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67" w:rsidRDefault="00A06667" w:rsidP="00B42BDE">
      <w:pPr>
        <w:widowControl/>
        <w:textAlignment w:val="baseline"/>
        <w:rPr>
          <w:rFonts w:eastAsia="黑体"/>
          <w:sz w:val="32"/>
        </w:rPr>
      </w:pPr>
      <w:r>
        <w:rPr>
          <w:rFonts w:eastAsia="黑体" w:hAnsi="黑体" w:hint="eastAsia"/>
          <w:kern w:val="0"/>
          <w:sz w:val="32"/>
          <w:szCs w:val="32"/>
        </w:rPr>
        <w:t>表</w:t>
      </w:r>
      <w:r>
        <w:rPr>
          <w:rFonts w:eastAsia="黑体" w:hAnsi="黑体"/>
          <w:kern w:val="0"/>
          <w:sz w:val="32"/>
          <w:szCs w:val="32"/>
        </w:rPr>
        <w:t>30</w:t>
      </w:r>
      <w:r>
        <w:rPr>
          <w:rFonts w:eastAsia="黑体"/>
          <w:kern w:val="0"/>
          <w:sz w:val="32"/>
          <w:szCs w:val="32"/>
        </w:rPr>
        <w:t xml:space="preserve">    </w:t>
      </w:r>
    </w:p>
    <w:p w:rsidR="00A06667" w:rsidRDefault="00A06667">
      <w:pPr>
        <w:widowControl/>
        <w:jc w:val="center"/>
        <w:textAlignment w:val="baseline"/>
        <w:rPr>
          <w:rFonts w:eastAsia="黑体"/>
          <w:bCs/>
          <w:kern w:val="0"/>
          <w:sz w:val="32"/>
          <w:szCs w:val="32"/>
        </w:rPr>
      </w:pPr>
      <w:r>
        <w:rPr>
          <w:rFonts w:eastAsia="方正小标宋简体" w:hint="eastAsia"/>
          <w:kern w:val="0"/>
          <w:sz w:val="40"/>
          <w:szCs w:val="40"/>
        </w:rPr>
        <w:t>项目支出预算绩效目标申报表</w:t>
      </w:r>
    </w:p>
    <w:p w:rsidR="00A06667" w:rsidRDefault="00A06667">
      <w:pPr>
        <w:widowControl/>
        <w:jc w:val="center"/>
        <w:textAlignment w:val="baseline"/>
        <w:rPr>
          <w:rFonts w:eastAsia="仿宋_GB2312"/>
          <w:kern w:val="0"/>
          <w:sz w:val="24"/>
        </w:rPr>
      </w:pPr>
      <w:r>
        <w:rPr>
          <w:rFonts w:eastAsia="仿宋_GB2312" w:hint="eastAsia"/>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eastAsia="仿宋_GB2312" w:hint="eastAsia"/>
          <w:b/>
          <w:bCs/>
          <w:kern w:val="0"/>
          <w:sz w:val="32"/>
          <w:szCs w:val="32"/>
        </w:rPr>
        <w:t>年度）</w:t>
      </w:r>
    </w:p>
    <w:p w:rsidR="00A06667" w:rsidRDefault="00A06667">
      <w:pPr>
        <w:widowControl/>
        <w:textAlignment w:val="baseline"/>
        <w:rPr>
          <w:rFonts w:eastAsia="黑体"/>
          <w:bCs/>
          <w:kern w:val="0"/>
          <w:sz w:val="32"/>
          <w:szCs w:val="32"/>
        </w:rPr>
      </w:pPr>
      <w:r>
        <w:rPr>
          <w:rFonts w:eastAsia="仿宋_GB2312" w:hint="eastAsia"/>
          <w:kern w:val="0"/>
          <w:sz w:val="24"/>
        </w:rPr>
        <w:t>填报单位（盖章）：</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620"/>
        <w:gridCol w:w="725"/>
        <w:gridCol w:w="920"/>
        <w:gridCol w:w="600"/>
        <w:gridCol w:w="460"/>
        <w:gridCol w:w="848"/>
        <w:gridCol w:w="800"/>
        <w:gridCol w:w="700"/>
        <w:gridCol w:w="800"/>
        <w:gridCol w:w="640"/>
        <w:gridCol w:w="1910"/>
      </w:tblGrid>
      <w:tr w:rsidR="00A06667">
        <w:trPr>
          <w:trHeight w:val="420"/>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项目基本情况</w:t>
            </w: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项目名称</w:t>
            </w:r>
          </w:p>
        </w:tc>
        <w:tc>
          <w:tcPr>
            <w:tcW w:w="7678" w:type="dxa"/>
            <w:gridSpan w:val="9"/>
            <w:noWrap/>
            <w:vAlign w:val="center"/>
          </w:tcPr>
          <w:p w:rsidR="00A06667" w:rsidRDefault="00A06667">
            <w:pPr>
              <w:widowControl/>
              <w:textAlignment w:val="baseline"/>
              <w:rPr>
                <w:rFonts w:eastAsia="仿宋_GB2312"/>
                <w:kern w:val="0"/>
                <w:sz w:val="24"/>
              </w:rPr>
            </w:pPr>
            <w:r>
              <w:rPr>
                <w:rFonts w:eastAsia="仿宋_GB2312" w:hint="eastAsia"/>
                <w:kern w:val="0"/>
                <w:sz w:val="24"/>
              </w:rPr>
              <w:t>环境卫生监管经费</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项目属性</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新增项目</w:t>
            </w:r>
            <w:r>
              <w:rPr>
                <w:rFonts w:eastAsia="仿宋_GB2312"/>
                <w:kern w:val="0"/>
                <w:sz w:val="24"/>
              </w:rPr>
              <w:t xml:space="preserve">□                       </w:t>
            </w:r>
            <w:r>
              <w:rPr>
                <w:rFonts w:eastAsia="仿宋_GB2312" w:hint="eastAsia"/>
                <w:kern w:val="0"/>
                <w:sz w:val="24"/>
              </w:rPr>
              <w:t>延续项目</w:t>
            </w:r>
            <w:r>
              <w:rPr>
                <w:rFonts w:eastAsia="仿宋_GB2312"/>
                <w:kern w:val="0"/>
                <w:sz w:val="24"/>
              </w:rPr>
              <w:t>□</w:t>
            </w:r>
            <w:r w:rsidRPr="00E61982">
              <w:rPr>
                <w:rFonts w:eastAsia="仿宋_GB2312"/>
                <w:kern w:val="0"/>
                <w:sz w:val="24"/>
              </w:rPr>
              <w:fldChar w:fldCharType="begin"/>
            </w:r>
            <w:r w:rsidRPr="00E61982">
              <w:rPr>
                <w:rFonts w:eastAsia="仿宋_GB2312"/>
                <w:kern w:val="0"/>
                <w:sz w:val="24"/>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C512A6&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C512A6&quot;&gt;&lt;m:oMathPara&gt;&lt;m:oMath&gt;&lt;m:r&gt;&lt;w:rPr&gt;&lt;w:i/&gt;&lt;/w:rPr&gt;&lt;m:t&gt;鈭?&lt;/m:t&gt;&lt;/m:r&gt;&lt;/m:oMath&gt;&lt;/m:oMathParda&gt;&lt;/w:p&gt;&lt;w:sectPr wsp:rsidR=&quot;00000000&quot;&gt;&lt;w:pgSz w:w=&quot;12240&quot; w:h=&quot;p15840&quot;/&gt;&lt;w:pgMar w:top=&quot;1440&quot; w:wright=&quot;1800&quot; w:b&lt;ottom=&quot;1:4=4&quot;0&quot;d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26"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C512A6&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C512A6&quot;&gt;&lt;m:oMathPara&gt;&lt;m:oMath&gt;&lt;m:r&gt;&lt;w:rPr&gt;&lt;w:i/&gt;&lt;/w:rPr&gt;&lt;m:t&gt;鈭?&lt;/m:t&gt;&lt;/m:r&gt;&lt;/m:oMath&gt;&lt;/m:oMathParda&gt;&lt;/w:p&gt;&lt;w:sectPr wsp:rsidR=&quot;00000000&quot;&gt;&lt;w:pgSz w:w=&quot;12240&quot; w:h=&quot;p15840&quot;/&gt;&lt;w:pgMar w:top=&quot;1440&quot; w:wright=&quot;1800&quot; w:b&lt;ottom=&quot;1:4=4&quot;0&quot;d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主管部门</w:t>
            </w:r>
          </w:p>
        </w:tc>
        <w:tc>
          <w:tcPr>
            <w:tcW w:w="198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城市管理和综合执法局</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项目起止时间</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2021-1-1-----2021-12-31</w:t>
            </w:r>
            <w:r>
              <w:rPr>
                <w:rFonts w:eastAsia="仿宋_GB2312" w:hint="eastAsia"/>
                <w:kern w:val="0"/>
                <w:sz w:val="24"/>
              </w:rPr>
              <w:t xml:space="preserve">　</w:t>
            </w:r>
          </w:p>
        </w:tc>
      </w:tr>
      <w:tr w:rsidR="00A06667">
        <w:trPr>
          <w:trHeight w:val="49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项目负责人</w:t>
            </w:r>
          </w:p>
        </w:tc>
        <w:tc>
          <w:tcPr>
            <w:tcW w:w="198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易洪波</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联系电话</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13974053568</w:t>
            </w:r>
          </w:p>
        </w:tc>
      </w:tr>
      <w:tr w:rsidR="00A06667">
        <w:trPr>
          <w:trHeight w:val="47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198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谢晓阳　</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联系电话</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13762762912</w:t>
            </w:r>
            <w:r>
              <w:rPr>
                <w:rFonts w:eastAsia="仿宋_GB2312" w:hint="eastAsia"/>
                <w:kern w:val="0"/>
                <w:sz w:val="24"/>
              </w:rPr>
              <w:t xml:space="preserve">　</w:t>
            </w:r>
          </w:p>
        </w:tc>
      </w:tr>
      <w:tr w:rsidR="00A06667">
        <w:trPr>
          <w:trHeight w:val="90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项目类型</w:t>
            </w:r>
          </w:p>
        </w:tc>
        <w:tc>
          <w:tcPr>
            <w:tcW w:w="7678" w:type="dxa"/>
            <w:gridSpan w:val="9"/>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27"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C63447&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C63447&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28"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C63447&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C63447&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eastAsia="仿宋_GB2312"/>
                <w:kern w:val="0"/>
                <w:sz w:val="24"/>
              </w:rPr>
              <w:t>□</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29"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3F52FC&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3F52FC&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30"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3F52FC&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3F52FC&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r>
              <w:rPr>
                <w:rFonts w:eastAsia="仿宋_GB2312" w:hint="eastAsia"/>
                <w:kern w:val="0"/>
                <w:sz w:val="24"/>
              </w:rPr>
              <w:t>修缮类</w:t>
            </w:r>
            <w:r>
              <w:rPr>
                <w:rFonts w:eastAsia="仿宋_GB2312"/>
                <w:kern w:val="0"/>
                <w:sz w:val="24"/>
              </w:rPr>
              <w:t xml:space="preserve">□   </w:t>
            </w:r>
            <w:r>
              <w:rPr>
                <w:rFonts w:eastAsia="仿宋_GB2312" w:hint="eastAsia"/>
                <w:kern w:val="0"/>
                <w:sz w:val="24"/>
              </w:rPr>
              <w:t>奖励类</w:t>
            </w:r>
            <w:r>
              <w:rPr>
                <w:rFonts w:eastAsia="仿宋_GB2312"/>
                <w:kern w:val="0"/>
                <w:sz w:val="24"/>
              </w:rPr>
              <w:t>□</w:t>
            </w:r>
            <w:r>
              <w:rPr>
                <w:rFonts w:eastAsia="仿宋_GB2312"/>
                <w:kern w:val="0"/>
                <w:sz w:val="24"/>
              </w:rPr>
              <w:br/>
              <w:t>3.</w:t>
            </w:r>
            <w:r>
              <w:rPr>
                <w:rFonts w:eastAsia="仿宋_GB2312" w:hint="eastAsia"/>
                <w:kern w:val="0"/>
                <w:sz w:val="24"/>
              </w:rPr>
              <w:t>其他专项类</w:t>
            </w:r>
            <w:r>
              <w:rPr>
                <w:rFonts w:eastAsia="仿宋_GB2312"/>
                <w:kern w:val="0"/>
                <w:sz w:val="24"/>
              </w:rPr>
              <w:t xml:space="preserve"> □</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31"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A9395F&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A9395F&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32"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A9395F&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A9395F&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p>
        </w:tc>
      </w:tr>
      <w:tr w:rsidR="00A06667">
        <w:trPr>
          <w:trHeight w:val="588"/>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项目概况</w:t>
            </w:r>
          </w:p>
        </w:tc>
        <w:tc>
          <w:tcPr>
            <w:tcW w:w="7678" w:type="dxa"/>
            <w:gridSpan w:val="9"/>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环境卫生监管</w:t>
            </w:r>
          </w:p>
        </w:tc>
      </w:tr>
      <w:tr w:rsidR="00A06667">
        <w:trPr>
          <w:trHeight w:val="557"/>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屈办发</w:t>
            </w:r>
            <w:r>
              <w:rPr>
                <w:rFonts w:eastAsia="仿宋_GB2312"/>
                <w:kern w:val="0"/>
                <w:sz w:val="24"/>
              </w:rPr>
              <w:t>[2019]20</w:t>
            </w:r>
            <w:r>
              <w:rPr>
                <w:rFonts w:eastAsia="仿宋_GB2312" w:hint="eastAsia"/>
                <w:kern w:val="0"/>
                <w:sz w:val="24"/>
              </w:rPr>
              <w:t>号关于印发各单位《职能配置、内设机构人员编制规定》的通知。并历年纳入预算</w:t>
            </w:r>
          </w:p>
        </w:tc>
      </w:tr>
      <w:tr w:rsidR="00A06667">
        <w:trPr>
          <w:trHeight w:val="420"/>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项目资金情况</w:t>
            </w:r>
          </w:p>
        </w:tc>
        <w:tc>
          <w:tcPr>
            <w:tcW w:w="1345" w:type="dxa"/>
            <w:gridSpan w:val="2"/>
            <w:vMerge w:val="restart"/>
            <w:noWrap/>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项目资金申请（万元）</w:t>
            </w: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合计</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kern w:val="0"/>
                <w:sz w:val="24"/>
              </w:rPr>
              <w:t>0</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20</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市级资金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省级资金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中央资金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区级资金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kern w:val="0"/>
                <w:sz w:val="24"/>
              </w:rPr>
              <w:t>0</w:t>
            </w: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20</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w:t>
            </w:r>
          </w:p>
        </w:tc>
        <w:tc>
          <w:tcPr>
            <w:tcW w:w="21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214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测算依据及说明</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合计</w:t>
            </w:r>
          </w:p>
        </w:tc>
        <w:tc>
          <w:tcPr>
            <w:tcW w:w="2108"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0</w:t>
            </w:r>
          </w:p>
        </w:tc>
        <w:tc>
          <w:tcPr>
            <w:tcW w:w="214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20</w:t>
            </w:r>
          </w:p>
        </w:tc>
        <w:tc>
          <w:tcPr>
            <w:tcW w:w="1910" w:type="dxa"/>
            <w:noWrap/>
            <w:vAlign w:val="center"/>
          </w:tcPr>
          <w:p w:rsidR="00A06667" w:rsidRDefault="00A06667">
            <w:pPr>
              <w:widowControl/>
              <w:jc w:val="center"/>
              <w:textAlignment w:val="baseline"/>
              <w:rPr>
                <w:rFonts w:eastAsia="仿宋_GB2312"/>
                <w:kern w:val="0"/>
                <w:sz w:val="24"/>
              </w:rPr>
            </w:pP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p>
        </w:tc>
        <w:tc>
          <w:tcPr>
            <w:tcW w:w="2108" w:type="dxa"/>
            <w:gridSpan w:val="3"/>
            <w:noWrap/>
            <w:vAlign w:val="center"/>
          </w:tcPr>
          <w:p w:rsidR="00A06667" w:rsidRDefault="00A06667">
            <w:pPr>
              <w:widowControl/>
              <w:jc w:val="center"/>
              <w:textAlignment w:val="baseline"/>
              <w:rPr>
                <w:rFonts w:eastAsia="仿宋_GB2312"/>
                <w:kern w:val="0"/>
                <w:sz w:val="24"/>
              </w:rPr>
            </w:pPr>
          </w:p>
        </w:tc>
        <w:tc>
          <w:tcPr>
            <w:tcW w:w="2140" w:type="dxa"/>
            <w:gridSpan w:val="3"/>
            <w:noWrap/>
            <w:vAlign w:val="center"/>
          </w:tcPr>
          <w:p w:rsidR="00A06667" w:rsidRDefault="00A06667">
            <w:pPr>
              <w:widowControl/>
              <w:jc w:val="center"/>
              <w:textAlignment w:val="baseline"/>
              <w:rPr>
                <w:rFonts w:eastAsia="仿宋_GB2312"/>
                <w:kern w:val="0"/>
                <w:sz w:val="24"/>
              </w:rPr>
            </w:pPr>
          </w:p>
        </w:tc>
        <w:tc>
          <w:tcPr>
            <w:tcW w:w="1910" w:type="dxa"/>
            <w:noWrap/>
            <w:vAlign w:val="center"/>
          </w:tcPr>
          <w:p w:rsidR="00A06667" w:rsidRDefault="00A06667">
            <w:pPr>
              <w:widowControl/>
              <w:jc w:val="center"/>
              <w:textAlignment w:val="baseline"/>
              <w:rPr>
                <w:rFonts w:eastAsia="仿宋_GB2312"/>
                <w:kern w:val="0"/>
                <w:sz w:val="24"/>
              </w:rPr>
            </w:pP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left"/>
              <w:textAlignment w:val="baseline"/>
              <w:rPr>
                <w:rFonts w:eastAsia="仿宋_GB2312"/>
                <w:kern w:val="0"/>
                <w:sz w:val="24"/>
              </w:rPr>
            </w:pPr>
            <w:r>
              <w:rPr>
                <w:rFonts w:eastAsia="仿宋_GB2312"/>
                <w:kern w:val="0"/>
                <w:sz w:val="24"/>
              </w:rPr>
              <w:t>2</w:t>
            </w: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1072"/>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单位已有的（或拟订的）保障项目实施的制度、措施</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《城管环卫监督管理规定》、《城管环卫清扫保管理规定》</w:t>
            </w:r>
          </w:p>
        </w:tc>
      </w:tr>
      <w:tr w:rsidR="00A06667">
        <w:trPr>
          <w:trHeight w:val="402"/>
          <w:jc w:val="center"/>
        </w:trPr>
        <w:tc>
          <w:tcPr>
            <w:tcW w:w="1480"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项目年度实施进度计划</w:t>
            </w:r>
          </w:p>
        </w:tc>
        <w:tc>
          <w:tcPr>
            <w:tcW w:w="3553" w:type="dxa"/>
            <w:gridSpan w:val="5"/>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项目实施内容</w:t>
            </w:r>
          </w:p>
        </w:tc>
        <w:tc>
          <w:tcPr>
            <w:tcW w:w="230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开始时间</w:t>
            </w:r>
          </w:p>
        </w:tc>
        <w:tc>
          <w:tcPr>
            <w:tcW w:w="255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结束时间</w:t>
            </w: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、全年环境卫生监管</w:t>
            </w:r>
          </w:p>
        </w:tc>
        <w:tc>
          <w:tcPr>
            <w:tcW w:w="230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2021.01.01</w:t>
            </w:r>
            <w:r>
              <w:rPr>
                <w:rFonts w:eastAsia="仿宋_GB2312" w:hint="eastAsia"/>
                <w:kern w:val="0"/>
                <w:sz w:val="24"/>
              </w:rPr>
              <w:t xml:space="preserve">　</w:t>
            </w:r>
          </w:p>
        </w:tc>
        <w:tc>
          <w:tcPr>
            <w:tcW w:w="2550" w:type="dxa"/>
            <w:gridSpan w:val="2"/>
            <w:noWrap/>
            <w:vAlign w:val="center"/>
          </w:tcPr>
          <w:p w:rsidR="00A06667" w:rsidRDefault="00A06667">
            <w:pPr>
              <w:widowControl/>
              <w:jc w:val="center"/>
              <w:textAlignment w:val="baseline"/>
              <w:rPr>
                <w:rFonts w:eastAsia="仿宋_GB2312"/>
                <w:kern w:val="0"/>
                <w:sz w:val="24"/>
              </w:rPr>
            </w:pPr>
            <w:r>
              <w:rPr>
                <w:rFonts w:eastAsia="仿宋_GB2312"/>
                <w:kern w:val="0"/>
                <w:sz w:val="24"/>
              </w:rPr>
              <w:t>2021.12.31</w:t>
            </w:r>
            <w:r>
              <w:rPr>
                <w:rFonts w:eastAsia="仿宋_GB2312" w:hint="eastAsia"/>
                <w:kern w:val="0"/>
                <w:sz w:val="24"/>
              </w:rPr>
              <w:t xml:space="preserve">　</w:t>
            </w: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p>
        </w:tc>
        <w:tc>
          <w:tcPr>
            <w:tcW w:w="2300" w:type="dxa"/>
            <w:gridSpan w:val="3"/>
            <w:noWrap/>
            <w:vAlign w:val="center"/>
          </w:tcPr>
          <w:p w:rsidR="00A06667" w:rsidRDefault="00A06667">
            <w:pPr>
              <w:widowControl/>
              <w:jc w:val="center"/>
              <w:textAlignment w:val="baseline"/>
              <w:rPr>
                <w:rFonts w:eastAsia="仿宋_GB2312"/>
                <w:kern w:val="0"/>
                <w:sz w:val="24"/>
              </w:rPr>
            </w:pPr>
          </w:p>
        </w:tc>
        <w:tc>
          <w:tcPr>
            <w:tcW w:w="2550" w:type="dxa"/>
            <w:gridSpan w:val="2"/>
            <w:noWrap/>
            <w:vAlign w:val="center"/>
          </w:tcPr>
          <w:p w:rsidR="00A06667" w:rsidRDefault="00A06667">
            <w:pPr>
              <w:widowControl/>
              <w:jc w:val="center"/>
              <w:textAlignment w:val="baseline"/>
              <w:rPr>
                <w:rFonts w:eastAsia="仿宋_GB2312"/>
                <w:kern w:val="0"/>
                <w:sz w:val="24"/>
              </w:rPr>
            </w:pP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p>
        </w:tc>
        <w:tc>
          <w:tcPr>
            <w:tcW w:w="2300" w:type="dxa"/>
            <w:gridSpan w:val="3"/>
            <w:noWrap/>
            <w:vAlign w:val="center"/>
          </w:tcPr>
          <w:p w:rsidR="00A06667" w:rsidRDefault="00A06667">
            <w:pPr>
              <w:widowControl/>
              <w:jc w:val="center"/>
              <w:textAlignment w:val="baseline"/>
              <w:rPr>
                <w:rFonts w:eastAsia="仿宋_GB2312"/>
                <w:kern w:val="0"/>
                <w:sz w:val="24"/>
              </w:rPr>
            </w:pPr>
          </w:p>
        </w:tc>
        <w:tc>
          <w:tcPr>
            <w:tcW w:w="2550" w:type="dxa"/>
            <w:gridSpan w:val="2"/>
            <w:noWrap/>
            <w:vAlign w:val="center"/>
          </w:tcPr>
          <w:p w:rsidR="00A06667" w:rsidRDefault="00A06667">
            <w:pPr>
              <w:widowControl/>
              <w:jc w:val="center"/>
              <w:textAlignment w:val="baseline"/>
              <w:rPr>
                <w:rFonts w:eastAsia="仿宋_GB2312"/>
                <w:kern w:val="0"/>
                <w:sz w:val="24"/>
              </w:rPr>
            </w:pPr>
          </w:p>
        </w:tc>
      </w:tr>
      <w:tr w:rsidR="00A06667">
        <w:trPr>
          <w:trHeight w:val="1534"/>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项目年度绩效目标情况</w:t>
            </w:r>
          </w:p>
        </w:tc>
        <w:tc>
          <w:tcPr>
            <w:tcW w:w="620" w:type="dxa"/>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长期绩效目标</w:t>
            </w:r>
          </w:p>
        </w:tc>
        <w:tc>
          <w:tcPr>
            <w:tcW w:w="8403" w:type="dxa"/>
            <w:gridSpan w:val="10"/>
            <w:noWrap/>
            <w:vAlign w:val="center"/>
          </w:tcPr>
          <w:p w:rsidR="00A06667" w:rsidRDefault="00A06667">
            <w:pPr>
              <w:widowControl/>
              <w:jc w:val="left"/>
              <w:textAlignment w:val="baseline"/>
              <w:rPr>
                <w:rFonts w:eastAsia="仿宋_GB2312"/>
                <w:kern w:val="0"/>
                <w:sz w:val="24"/>
              </w:rPr>
            </w:pPr>
            <w:r>
              <w:rPr>
                <w:rFonts w:eastAsia="仿宋_GB2312"/>
                <w:kern w:val="0"/>
                <w:sz w:val="24"/>
              </w:rPr>
              <w:t xml:space="preserve"> </w:t>
            </w:r>
            <w:r>
              <w:rPr>
                <w:rFonts w:eastAsia="仿宋_GB2312" w:hint="eastAsia"/>
                <w:kern w:val="0"/>
                <w:sz w:val="24"/>
              </w:rPr>
              <w:t>环境卫生监管到位，年度环卫清扫全年达标。</w:t>
            </w:r>
            <w:r>
              <w:rPr>
                <w:rFonts w:eastAsia="仿宋_GB2312"/>
                <w:kern w:val="0"/>
                <w:sz w:val="24"/>
              </w:rPr>
              <w:br/>
            </w:r>
          </w:p>
        </w:tc>
      </w:tr>
      <w:tr w:rsidR="00A06667">
        <w:trPr>
          <w:trHeight w:val="120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本年度绩效目标</w:t>
            </w:r>
          </w:p>
        </w:tc>
        <w:tc>
          <w:tcPr>
            <w:tcW w:w="8403" w:type="dxa"/>
            <w:gridSpan w:val="10"/>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城区环卫清扫保洁质量达到要求，清洁整齐。</w:t>
            </w:r>
            <w:r>
              <w:rPr>
                <w:rFonts w:eastAsia="仿宋_GB2312"/>
                <w:kern w:val="0"/>
                <w:sz w:val="24"/>
              </w:rPr>
              <w:br/>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val="restart"/>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项目年度绩效指标</w:t>
            </w:r>
          </w:p>
        </w:tc>
        <w:tc>
          <w:tcPr>
            <w:tcW w:w="16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726"/>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数量指标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城区环卫监管及时</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82</w:t>
            </w:r>
            <w:r>
              <w:rPr>
                <w:rFonts w:eastAsia="仿宋_GB2312" w:hint="eastAsia"/>
                <w:kern w:val="0"/>
                <w:sz w:val="24"/>
              </w:rPr>
              <w:t>万平方米</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质量指标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环卫管理质量监管达标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100%</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时效指标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全年环境卫生监管</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2021.12</w:t>
            </w:r>
            <w:r>
              <w:rPr>
                <w:rFonts w:eastAsia="仿宋_GB2312" w:hint="eastAsia"/>
                <w:kern w:val="0"/>
                <w:sz w:val="24"/>
              </w:rPr>
              <w:t>月份前完成</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成本指标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及时成本控制</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w:t>
            </w:r>
            <w:r>
              <w:rPr>
                <w:rFonts w:eastAsia="仿宋_GB2312"/>
                <w:kern w:val="0"/>
                <w:sz w:val="24"/>
              </w:rPr>
              <w:t>20</w:t>
            </w:r>
            <w:r>
              <w:rPr>
                <w:rFonts w:eastAsia="仿宋_GB2312" w:hint="eastAsia"/>
                <w:kern w:val="0"/>
                <w:sz w:val="24"/>
              </w:rPr>
              <w:t>万</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效益</w:t>
            </w:r>
            <w:r>
              <w:rPr>
                <w:rFonts w:eastAsia="仿宋_GB2312"/>
                <w:kern w:val="0"/>
                <w:sz w:val="24"/>
              </w:rPr>
              <w:br/>
            </w:r>
            <w:r>
              <w:rPr>
                <w:rFonts w:eastAsia="仿宋_GB2312" w:hint="eastAsia"/>
                <w:kern w:val="0"/>
                <w:sz w:val="24"/>
              </w:rPr>
              <w:t>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经济效益</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发挥环境卫生监管作用</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20</w:t>
            </w:r>
            <w:r>
              <w:rPr>
                <w:rFonts w:eastAsia="仿宋_GB2312" w:hint="eastAsia"/>
                <w:kern w:val="0"/>
                <w:sz w:val="24"/>
              </w:rPr>
              <w:t xml:space="preserve">万　</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社会效益</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环境卫生监管质量达标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100%</w:t>
            </w:r>
            <w:r>
              <w:rPr>
                <w:rFonts w:eastAsia="仿宋_GB2312" w:hint="eastAsia"/>
                <w:kern w:val="0"/>
                <w:sz w:val="24"/>
              </w:rPr>
              <w:t xml:space="preserve">　</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环境效益</w:t>
            </w:r>
          </w:p>
        </w:tc>
        <w:tc>
          <w:tcPr>
            <w:tcW w:w="2940" w:type="dxa"/>
            <w:gridSpan w:val="4"/>
            <w:noWrap/>
            <w:vAlign w:val="center"/>
          </w:tcPr>
          <w:p w:rsidR="00A06667" w:rsidRDefault="00A06667">
            <w:pPr>
              <w:jc w:val="left"/>
              <w:textAlignment w:val="baseline"/>
              <w:rPr>
                <w:rFonts w:ascii="宋体" w:cs="宋体"/>
                <w:sz w:val="20"/>
                <w:szCs w:val="20"/>
              </w:rPr>
            </w:pPr>
            <w:r>
              <w:rPr>
                <w:rFonts w:eastAsia="仿宋_GB2312" w:hint="eastAsia"/>
                <w:kern w:val="0"/>
                <w:sz w:val="24"/>
              </w:rPr>
              <w:t>环境卫生清洁干净、优美</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99%</w:t>
            </w:r>
            <w:r>
              <w:rPr>
                <w:rFonts w:eastAsia="仿宋_GB2312" w:hint="eastAsia"/>
                <w:kern w:val="0"/>
                <w:sz w:val="24"/>
              </w:rPr>
              <w:t xml:space="preserve">　</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可持续影响</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环境卫生优良，城市品位提升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15</w:t>
            </w:r>
            <w:r>
              <w:rPr>
                <w:rFonts w:eastAsia="仿宋_GB2312" w:hint="eastAsia"/>
                <w:kern w:val="0"/>
                <w:sz w:val="24"/>
              </w:rPr>
              <w:t xml:space="preserve">年　</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服务对象满意度</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t xml:space="preserve"> </w:t>
            </w:r>
            <w:r>
              <w:rPr>
                <w:rFonts w:eastAsia="仿宋_GB2312" w:hint="eastAsia"/>
                <w:kern w:val="0"/>
                <w:sz w:val="24"/>
              </w:rPr>
              <w:t>群众环卫满意度高</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100%</w:t>
            </w:r>
          </w:p>
        </w:tc>
      </w:tr>
      <w:tr w:rsidR="00A06667">
        <w:trPr>
          <w:trHeight w:val="605"/>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其他说明的问题</w:t>
            </w:r>
          </w:p>
        </w:tc>
        <w:tc>
          <w:tcPr>
            <w:tcW w:w="7678" w:type="dxa"/>
            <w:gridSpan w:val="9"/>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 xml:space="preserve">　无</w:t>
            </w:r>
          </w:p>
        </w:tc>
      </w:tr>
      <w:tr w:rsidR="00A06667">
        <w:trPr>
          <w:trHeight w:val="1073"/>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财政部门</w:t>
            </w:r>
            <w:r>
              <w:rPr>
                <w:rFonts w:eastAsia="仿宋_GB2312"/>
                <w:kern w:val="0"/>
                <w:sz w:val="24"/>
              </w:rPr>
              <w:br/>
            </w:r>
            <w:r>
              <w:rPr>
                <w:rFonts w:eastAsia="仿宋_GB2312" w:hint="eastAsia"/>
                <w:kern w:val="0"/>
                <w:sz w:val="24"/>
              </w:rPr>
              <w:t>审核意见</w:t>
            </w:r>
          </w:p>
        </w:tc>
        <w:tc>
          <w:tcPr>
            <w:tcW w:w="7678" w:type="dxa"/>
            <w:gridSpan w:val="9"/>
            <w:noWrap/>
            <w:vAlign w:val="bottom"/>
          </w:tcPr>
          <w:p w:rsidR="00A06667" w:rsidRDefault="00A06667">
            <w:pPr>
              <w:widowControl/>
              <w:jc w:val="center"/>
              <w:textAlignment w:val="baseline"/>
              <w:rPr>
                <w:rFonts w:eastAsia="仿宋_GB2312"/>
                <w:kern w:val="0"/>
                <w:sz w:val="24"/>
              </w:rPr>
            </w:pPr>
            <w:r>
              <w:rPr>
                <w:rFonts w:eastAsia="仿宋_GB2312" w:hint="eastAsia"/>
                <w:kern w:val="0"/>
                <w:sz w:val="24"/>
              </w:rPr>
              <w:t>（盖章）</w:t>
            </w:r>
            <w:r>
              <w:rPr>
                <w:rFonts w:eastAsia="仿宋_GB2312"/>
                <w:kern w:val="0"/>
                <w:sz w:val="24"/>
              </w:rPr>
              <w:br/>
            </w:r>
            <w:r>
              <w:rPr>
                <w:rFonts w:eastAsia="仿宋_GB2312" w:hint="eastAsia"/>
                <w:kern w:val="0"/>
                <w:sz w:val="24"/>
              </w:rPr>
              <w:t>年月日</w:t>
            </w:r>
          </w:p>
        </w:tc>
      </w:tr>
    </w:tbl>
    <w:p w:rsidR="00A06667" w:rsidRDefault="00A06667">
      <w:pPr>
        <w:textAlignment w:val="baseline"/>
        <w:rPr>
          <w:sz w:val="20"/>
        </w:rPr>
      </w:pPr>
      <w:r>
        <w:rPr>
          <w:rFonts w:eastAsia="仿宋_GB2312" w:hint="eastAsia"/>
          <w:kern w:val="0"/>
          <w:sz w:val="24"/>
        </w:rPr>
        <w:t>单位负责人：</w:t>
      </w:r>
      <w:r>
        <w:rPr>
          <w:rFonts w:eastAsia="仿宋_GB2312"/>
          <w:kern w:val="0"/>
          <w:sz w:val="24"/>
        </w:rPr>
        <w:t xml:space="preserve">                 </w:t>
      </w:r>
      <w:r>
        <w:rPr>
          <w:rFonts w:eastAsia="仿宋_GB2312" w:hint="eastAsia"/>
          <w:kern w:val="0"/>
          <w:sz w:val="24"/>
        </w:rPr>
        <w:t>填表人：</w:t>
      </w:r>
      <w:r>
        <w:rPr>
          <w:rFonts w:eastAsia="仿宋_GB2312"/>
          <w:kern w:val="0"/>
          <w:sz w:val="24"/>
        </w:rPr>
        <w:t xml:space="preserve">                </w:t>
      </w:r>
      <w:r>
        <w:rPr>
          <w:rFonts w:eastAsia="仿宋_GB2312" w:hint="eastAsia"/>
          <w:kern w:val="0"/>
          <w:sz w:val="24"/>
        </w:rPr>
        <w:t>填表时间：</w:t>
      </w:r>
    </w:p>
    <w:p w:rsidR="00A06667" w:rsidRDefault="00A06667">
      <w:pPr>
        <w:widowControl/>
        <w:textAlignment w:val="baseline"/>
        <w:rPr>
          <w:rFonts w:eastAsia="黑体" w:hAnsi="黑体"/>
          <w:kern w:val="0"/>
          <w:sz w:val="32"/>
          <w:szCs w:val="32"/>
        </w:rPr>
      </w:pPr>
    </w:p>
    <w:p w:rsidR="00A06667" w:rsidRDefault="00A06667">
      <w:pPr>
        <w:widowControl/>
        <w:textAlignment w:val="baseline"/>
        <w:rPr>
          <w:rFonts w:eastAsia="黑体" w:hAnsi="黑体"/>
          <w:kern w:val="0"/>
          <w:sz w:val="32"/>
          <w:szCs w:val="32"/>
        </w:rPr>
      </w:pPr>
    </w:p>
    <w:p w:rsidR="00A06667" w:rsidRDefault="00A06667">
      <w:pPr>
        <w:widowControl/>
        <w:textAlignment w:val="baseline"/>
        <w:rPr>
          <w:rFonts w:eastAsia="黑体" w:hAnsi="黑体"/>
          <w:kern w:val="0"/>
          <w:sz w:val="32"/>
          <w:szCs w:val="32"/>
        </w:rPr>
      </w:pPr>
    </w:p>
    <w:p w:rsidR="00A06667" w:rsidRDefault="00A06667">
      <w:pPr>
        <w:widowControl/>
        <w:textAlignment w:val="baseline"/>
        <w:rPr>
          <w:rFonts w:eastAsia="黑体"/>
          <w:kern w:val="0"/>
          <w:sz w:val="32"/>
          <w:szCs w:val="32"/>
        </w:rPr>
      </w:pPr>
      <w:r>
        <w:rPr>
          <w:rFonts w:eastAsia="黑体" w:hAnsi="黑体" w:hint="eastAsia"/>
          <w:kern w:val="0"/>
          <w:sz w:val="32"/>
          <w:szCs w:val="32"/>
        </w:rPr>
        <w:t>附件</w:t>
      </w:r>
      <w:r>
        <w:rPr>
          <w:rFonts w:eastAsia="黑体"/>
          <w:kern w:val="0"/>
          <w:sz w:val="32"/>
          <w:szCs w:val="32"/>
        </w:rPr>
        <w:t xml:space="preserve">2.2     </w:t>
      </w:r>
    </w:p>
    <w:p w:rsidR="00A06667" w:rsidRDefault="00A06667">
      <w:pPr>
        <w:widowControl/>
        <w:jc w:val="center"/>
        <w:textAlignment w:val="baseline"/>
        <w:rPr>
          <w:rFonts w:eastAsia="黑体"/>
          <w:bCs/>
          <w:kern w:val="0"/>
          <w:sz w:val="32"/>
          <w:szCs w:val="32"/>
        </w:rPr>
      </w:pPr>
      <w:r>
        <w:rPr>
          <w:rFonts w:eastAsia="方正小标宋简体" w:hint="eastAsia"/>
          <w:kern w:val="0"/>
          <w:sz w:val="40"/>
          <w:szCs w:val="40"/>
        </w:rPr>
        <w:t>项目支出预算绩效目标申报表</w:t>
      </w:r>
    </w:p>
    <w:p w:rsidR="00A06667" w:rsidRDefault="00A06667">
      <w:pPr>
        <w:widowControl/>
        <w:jc w:val="center"/>
        <w:textAlignment w:val="baseline"/>
        <w:rPr>
          <w:rFonts w:eastAsia="仿宋_GB2312"/>
          <w:kern w:val="0"/>
          <w:sz w:val="24"/>
        </w:rPr>
      </w:pPr>
      <w:r>
        <w:rPr>
          <w:rFonts w:eastAsia="仿宋_GB2312" w:hint="eastAsia"/>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eastAsia="仿宋_GB2312" w:hint="eastAsia"/>
          <w:b/>
          <w:bCs/>
          <w:kern w:val="0"/>
          <w:sz w:val="32"/>
          <w:szCs w:val="32"/>
        </w:rPr>
        <w:t>年度）</w:t>
      </w:r>
    </w:p>
    <w:p w:rsidR="00A06667" w:rsidRDefault="00A06667">
      <w:pPr>
        <w:widowControl/>
        <w:textAlignment w:val="baseline"/>
        <w:rPr>
          <w:rFonts w:eastAsia="黑体"/>
          <w:bCs/>
          <w:kern w:val="0"/>
          <w:sz w:val="32"/>
          <w:szCs w:val="32"/>
        </w:rPr>
      </w:pPr>
      <w:r>
        <w:rPr>
          <w:rFonts w:eastAsia="仿宋_GB2312" w:hint="eastAsia"/>
          <w:kern w:val="0"/>
          <w:sz w:val="24"/>
        </w:rPr>
        <w:t>填报单位（盖章）：</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620"/>
        <w:gridCol w:w="725"/>
        <w:gridCol w:w="920"/>
        <w:gridCol w:w="600"/>
        <w:gridCol w:w="460"/>
        <w:gridCol w:w="848"/>
        <w:gridCol w:w="800"/>
        <w:gridCol w:w="700"/>
        <w:gridCol w:w="800"/>
        <w:gridCol w:w="640"/>
        <w:gridCol w:w="1910"/>
      </w:tblGrid>
      <w:tr w:rsidR="00A06667">
        <w:trPr>
          <w:trHeight w:val="420"/>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项目基本情况</w:t>
            </w: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项目名称</w:t>
            </w:r>
          </w:p>
        </w:tc>
        <w:tc>
          <w:tcPr>
            <w:tcW w:w="7678" w:type="dxa"/>
            <w:gridSpan w:val="9"/>
            <w:noWrap/>
            <w:vAlign w:val="center"/>
          </w:tcPr>
          <w:p w:rsidR="00A06667" w:rsidRDefault="00A06667">
            <w:pPr>
              <w:widowControl/>
              <w:textAlignment w:val="baseline"/>
              <w:rPr>
                <w:rFonts w:eastAsia="仿宋_GB2312"/>
                <w:kern w:val="0"/>
                <w:sz w:val="24"/>
              </w:rPr>
            </w:pPr>
            <w:r>
              <w:rPr>
                <w:rFonts w:eastAsia="仿宋_GB2312" w:hint="eastAsia"/>
                <w:kern w:val="0"/>
                <w:sz w:val="24"/>
              </w:rPr>
              <w:t>垃圾中转站渗透液处理费</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项目属性</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新增项目</w:t>
            </w:r>
            <w:r>
              <w:rPr>
                <w:rFonts w:eastAsia="仿宋_GB2312"/>
                <w:kern w:val="0"/>
                <w:sz w:val="24"/>
              </w:rPr>
              <w:t xml:space="preserve">□                     </w:t>
            </w:r>
            <w:r>
              <w:rPr>
                <w:rFonts w:eastAsia="仿宋_GB2312" w:hint="eastAsia"/>
                <w:kern w:val="0"/>
                <w:sz w:val="24"/>
              </w:rPr>
              <w:t>延续项目</w:t>
            </w:r>
            <w:r>
              <w:rPr>
                <w:rFonts w:eastAsia="仿宋_GB2312"/>
                <w:kern w:val="0"/>
                <w:sz w:val="24"/>
              </w:rPr>
              <w:t>□</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33"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493253&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493253&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34"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493253&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493253&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主管部门</w:t>
            </w:r>
          </w:p>
        </w:tc>
        <w:tc>
          <w:tcPr>
            <w:tcW w:w="198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城市管理和综合执法局</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项目起止时间</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2021-1-1-----2021-12-31</w:t>
            </w:r>
            <w:r>
              <w:rPr>
                <w:rFonts w:eastAsia="仿宋_GB2312" w:hint="eastAsia"/>
                <w:kern w:val="0"/>
                <w:sz w:val="24"/>
              </w:rPr>
              <w:t xml:space="preserve">　</w:t>
            </w:r>
          </w:p>
        </w:tc>
      </w:tr>
      <w:tr w:rsidR="00A06667">
        <w:trPr>
          <w:trHeight w:val="49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项目负责人</w:t>
            </w:r>
          </w:p>
        </w:tc>
        <w:tc>
          <w:tcPr>
            <w:tcW w:w="198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易洪波</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联系电话</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13974053568</w:t>
            </w:r>
          </w:p>
        </w:tc>
      </w:tr>
      <w:tr w:rsidR="00A06667">
        <w:trPr>
          <w:trHeight w:val="47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198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谢晓阳　</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联系电话</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13762762912</w:t>
            </w:r>
            <w:r>
              <w:rPr>
                <w:rFonts w:eastAsia="仿宋_GB2312" w:hint="eastAsia"/>
                <w:kern w:val="0"/>
                <w:sz w:val="24"/>
              </w:rPr>
              <w:t xml:space="preserve">　</w:t>
            </w:r>
          </w:p>
        </w:tc>
      </w:tr>
      <w:tr w:rsidR="00A06667">
        <w:trPr>
          <w:trHeight w:val="90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项目类型</w:t>
            </w:r>
          </w:p>
        </w:tc>
        <w:tc>
          <w:tcPr>
            <w:tcW w:w="7678" w:type="dxa"/>
            <w:gridSpan w:val="9"/>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35"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8D1BF5&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8D1BF5&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36"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8D1BF5&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8D1BF5&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eastAsia="仿宋_GB2312"/>
                <w:kern w:val="0"/>
                <w:sz w:val="24"/>
              </w:rPr>
              <w:t>□</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37"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D86A95&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D86A95&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38"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D86A95&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D86A95&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r>
              <w:rPr>
                <w:rFonts w:eastAsia="仿宋_GB2312" w:hint="eastAsia"/>
                <w:kern w:val="0"/>
                <w:sz w:val="24"/>
              </w:rPr>
              <w:t>修缮类</w:t>
            </w:r>
            <w:r>
              <w:rPr>
                <w:rFonts w:eastAsia="仿宋_GB2312"/>
                <w:kern w:val="0"/>
                <w:sz w:val="24"/>
              </w:rPr>
              <w:t>□</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39"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8D665A&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8D665A&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40"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8D665A&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8D665A&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r>
              <w:rPr>
                <w:rFonts w:eastAsia="仿宋_GB2312" w:hint="eastAsia"/>
                <w:kern w:val="0"/>
                <w:sz w:val="24"/>
              </w:rPr>
              <w:t>奖励类</w:t>
            </w:r>
            <w:r>
              <w:rPr>
                <w:rFonts w:eastAsia="仿宋_GB2312"/>
                <w:kern w:val="0"/>
                <w:sz w:val="24"/>
              </w:rPr>
              <w:t>□</w:t>
            </w:r>
            <w:r>
              <w:rPr>
                <w:rFonts w:eastAsia="仿宋_GB2312"/>
                <w:kern w:val="0"/>
                <w:sz w:val="24"/>
              </w:rPr>
              <w:br/>
              <w:t>3.</w:t>
            </w:r>
            <w:r>
              <w:rPr>
                <w:rFonts w:eastAsia="仿宋_GB2312" w:hint="eastAsia"/>
                <w:kern w:val="0"/>
                <w:sz w:val="24"/>
              </w:rPr>
              <w:t>其他专项类</w:t>
            </w:r>
            <w:r>
              <w:rPr>
                <w:rFonts w:eastAsia="仿宋_GB2312"/>
                <w:kern w:val="0"/>
                <w:sz w:val="24"/>
              </w:rPr>
              <w:t xml:space="preserve"> □</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41"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671288&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671288&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42"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671288&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671288&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p>
        </w:tc>
      </w:tr>
      <w:tr w:rsidR="00A06667">
        <w:trPr>
          <w:trHeight w:val="588"/>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项目概况</w:t>
            </w:r>
          </w:p>
        </w:tc>
        <w:tc>
          <w:tcPr>
            <w:tcW w:w="7678" w:type="dxa"/>
            <w:gridSpan w:val="9"/>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垃圾中转站渗透液处理</w:t>
            </w:r>
          </w:p>
        </w:tc>
      </w:tr>
      <w:tr w:rsidR="00A06667">
        <w:trPr>
          <w:trHeight w:val="557"/>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屈办发</w:t>
            </w:r>
            <w:r>
              <w:rPr>
                <w:rFonts w:eastAsia="仿宋_GB2312"/>
                <w:kern w:val="0"/>
                <w:sz w:val="24"/>
              </w:rPr>
              <w:t>[2019]20</w:t>
            </w:r>
            <w:r>
              <w:rPr>
                <w:rFonts w:eastAsia="仿宋_GB2312" w:hint="eastAsia"/>
                <w:kern w:val="0"/>
                <w:sz w:val="24"/>
              </w:rPr>
              <w:t>号关于印发各单位《职能配置、内设机构人员编制规定》的通知。并历年纳入预算</w:t>
            </w:r>
          </w:p>
        </w:tc>
      </w:tr>
      <w:tr w:rsidR="00A06667">
        <w:trPr>
          <w:trHeight w:val="420"/>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项目资金情况</w:t>
            </w:r>
          </w:p>
        </w:tc>
        <w:tc>
          <w:tcPr>
            <w:tcW w:w="1345" w:type="dxa"/>
            <w:gridSpan w:val="2"/>
            <w:vMerge w:val="restart"/>
            <w:noWrap/>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项目资金申请（万元）</w:t>
            </w: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合计</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kern w:val="0"/>
                <w:sz w:val="24"/>
              </w:rPr>
              <w:t>0</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8</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市级资金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省级资金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中央资金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区级资金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kern w:val="0"/>
                <w:sz w:val="24"/>
              </w:rPr>
              <w:t>0</w:t>
            </w: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8</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w:t>
            </w:r>
          </w:p>
        </w:tc>
        <w:tc>
          <w:tcPr>
            <w:tcW w:w="21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214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测算依据及说明</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合计</w:t>
            </w: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r>
              <w:rPr>
                <w:rFonts w:eastAsia="仿宋_GB2312"/>
                <w:kern w:val="0"/>
                <w:sz w:val="24"/>
              </w:rPr>
              <w:t>0</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r>
              <w:rPr>
                <w:rFonts w:eastAsia="仿宋_GB2312"/>
                <w:kern w:val="0"/>
                <w:sz w:val="24"/>
              </w:rPr>
              <w:t>8</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left"/>
              <w:textAlignment w:val="baseline"/>
              <w:rPr>
                <w:rFonts w:eastAsia="仿宋_GB2312"/>
                <w:kern w:val="0"/>
                <w:sz w:val="24"/>
              </w:rPr>
            </w:pPr>
            <w:r>
              <w:rPr>
                <w:rFonts w:eastAsia="仿宋_GB2312"/>
                <w:kern w:val="0"/>
                <w:sz w:val="24"/>
              </w:rPr>
              <w:t>2</w:t>
            </w: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1072"/>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单位已有的（或拟订的）保障项目实施的制度、措施</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kern w:val="0"/>
                <w:sz w:val="24"/>
              </w:rPr>
              <w:t>1</w:t>
            </w:r>
            <w:r>
              <w:rPr>
                <w:rFonts w:eastAsia="仿宋_GB2312" w:hint="eastAsia"/>
                <w:kern w:val="0"/>
                <w:sz w:val="24"/>
              </w:rPr>
              <w:t>、《城管环卫监督管理规定》、</w:t>
            </w:r>
            <w:r>
              <w:rPr>
                <w:rFonts w:eastAsia="仿宋_GB2312"/>
                <w:kern w:val="0"/>
                <w:sz w:val="24"/>
              </w:rPr>
              <w:t>2</w:t>
            </w:r>
            <w:r>
              <w:rPr>
                <w:rFonts w:eastAsia="仿宋_GB2312" w:hint="eastAsia"/>
                <w:kern w:val="0"/>
                <w:sz w:val="24"/>
              </w:rPr>
              <w:t>、《环卫垃圾中转站渗透液管理规定》</w:t>
            </w:r>
          </w:p>
        </w:tc>
      </w:tr>
      <w:tr w:rsidR="00A06667">
        <w:trPr>
          <w:trHeight w:val="402"/>
          <w:jc w:val="center"/>
        </w:trPr>
        <w:tc>
          <w:tcPr>
            <w:tcW w:w="1480"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项目年度实施进度计划</w:t>
            </w:r>
          </w:p>
        </w:tc>
        <w:tc>
          <w:tcPr>
            <w:tcW w:w="3553" w:type="dxa"/>
            <w:gridSpan w:val="5"/>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项目实施内容</w:t>
            </w:r>
          </w:p>
        </w:tc>
        <w:tc>
          <w:tcPr>
            <w:tcW w:w="230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开始时间</w:t>
            </w:r>
          </w:p>
        </w:tc>
        <w:tc>
          <w:tcPr>
            <w:tcW w:w="255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结束时间</w:t>
            </w: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、全年垃圾中转站渗透液处理</w:t>
            </w:r>
          </w:p>
        </w:tc>
        <w:tc>
          <w:tcPr>
            <w:tcW w:w="230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2021.01.01</w:t>
            </w:r>
            <w:r>
              <w:rPr>
                <w:rFonts w:eastAsia="仿宋_GB2312" w:hint="eastAsia"/>
                <w:kern w:val="0"/>
                <w:sz w:val="24"/>
              </w:rPr>
              <w:t xml:space="preserve">　</w:t>
            </w:r>
          </w:p>
        </w:tc>
        <w:tc>
          <w:tcPr>
            <w:tcW w:w="2550" w:type="dxa"/>
            <w:gridSpan w:val="2"/>
            <w:noWrap/>
            <w:vAlign w:val="center"/>
          </w:tcPr>
          <w:p w:rsidR="00A06667" w:rsidRDefault="00A06667">
            <w:pPr>
              <w:widowControl/>
              <w:jc w:val="center"/>
              <w:textAlignment w:val="baseline"/>
              <w:rPr>
                <w:rFonts w:eastAsia="仿宋_GB2312"/>
                <w:kern w:val="0"/>
                <w:sz w:val="24"/>
              </w:rPr>
            </w:pPr>
            <w:r>
              <w:rPr>
                <w:rFonts w:eastAsia="仿宋_GB2312"/>
                <w:kern w:val="0"/>
                <w:sz w:val="24"/>
              </w:rPr>
              <w:t>2021.12.31</w:t>
            </w:r>
            <w:r>
              <w:rPr>
                <w:rFonts w:eastAsia="仿宋_GB2312" w:hint="eastAsia"/>
                <w:kern w:val="0"/>
                <w:sz w:val="24"/>
              </w:rPr>
              <w:t xml:space="preserve">　</w:t>
            </w: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p>
        </w:tc>
        <w:tc>
          <w:tcPr>
            <w:tcW w:w="2300" w:type="dxa"/>
            <w:gridSpan w:val="3"/>
            <w:noWrap/>
            <w:vAlign w:val="center"/>
          </w:tcPr>
          <w:p w:rsidR="00A06667" w:rsidRDefault="00A06667">
            <w:pPr>
              <w:widowControl/>
              <w:jc w:val="center"/>
              <w:textAlignment w:val="baseline"/>
              <w:rPr>
                <w:rFonts w:eastAsia="仿宋_GB2312"/>
                <w:kern w:val="0"/>
                <w:sz w:val="24"/>
              </w:rPr>
            </w:pPr>
          </w:p>
        </w:tc>
        <w:tc>
          <w:tcPr>
            <w:tcW w:w="2550" w:type="dxa"/>
            <w:gridSpan w:val="2"/>
            <w:noWrap/>
            <w:vAlign w:val="center"/>
          </w:tcPr>
          <w:p w:rsidR="00A06667" w:rsidRDefault="00A06667">
            <w:pPr>
              <w:widowControl/>
              <w:jc w:val="center"/>
              <w:textAlignment w:val="baseline"/>
              <w:rPr>
                <w:rFonts w:eastAsia="仿宋_GB2312"/>
                <w:kern w:val="0"/>
                <w:sz w:val="24"/>
              </w:rPr>
            </w:pP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p>
        </w:tc>
        <w:tc>
          <w:tcPr>
            <w:tcW w:w="2300" w:type="dxa"/>
            <w:gridSpan w:val="3"/>
            <w:noWrap/>
            <w:vAlign w:val="center"/>
          </w:tcPr>
          <w:p w:rsidR="00A06667" w:rsidRDefault="00A06667">
            <w:pPr>
              <w:widowControl/>
              <w:jc w:val="center"/>
              <w:textAlignment w:val="baseline"/>
              <w:rPr>
                <w:rFonts w:eastAsia="仿宋_GB2312"/>
                <w:kern w:val="0"/>
                <w:sz w:val="24"/>
              </w:rPr>
            </w:pPr>
          </w:p>
        </w:tc>
        <w:tc>
          <w:tcPr>
            <w:tcW w:w="2550" w:type="dxa"/>
            <w:gridSpan w:val="2"/>
            <w:noWrap/>
            <w:vAlign w:val="center"/>
          </w:tcPr>
          <w:p w:rsidR="00A06667" w:rsidRDefault="00A06667">
            <w:pPr>
              <w:widowControl/>
              <w:jc w:val="center"/>
              <w:textAlignment w:val="baseline"/>
              <w:rPr>
                <w:rFonts w:eastAsia="仿宋_GB2312"/>
                <w:kern w:val="0"/>
                <w:sz w:val="24"/>
              </w:rPr>
            </w:pPr>
          </w:p>
        </w:tc>
      </w:tr>
      <w:tr w:rsidR="00A06667">
        <w:trPr>
          <w:trHeight w:val="1534"/>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项目年度绩效目标情况</w:t>
            </w:r>
          </w:p>
        </w:tc>
        <w:tc>
          <w:tcPr>
            <w:tcW w:w="620" w:type="dxa"/>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长期绩效目标</w:t>
            </w:r>
          </w:p>
        </w:tc>
        <w:tc>
          <w:tcPr>
            <w:tcW w:w="8403" w:type="dxa"/>
            <w:gridSpan w:val="10"/>
            <w:noWrap/>
            <w:vAlign w:val="center"/>
          </w:tcPr>
          <w:p w:rsidR="00A06667" w:rsidRDefault="00A06667">
            <w:pPr>
              <w:widowControl/>
              <w:jc w:val="left"/>
              <w:textAlignment w:val="baseline"/>
              <w:rPr>
                <w:rFonts w:eastAsia="仿宋_GB2312"/>
                <w:kern w:val="0"/>
                <w:sz w:val="24"/>
              </w:rPr>
            </w:pPr>
            <w:r>
              <w:rPr>
                <w:rFonts w:eastAsia="仿宋_GB2312"/>
                <w:kern w:val="0"/>
                <w:sz w:val="24"/>
              </w:rPr>
              <w:t xml:space="preserve"> </w:t>
            </w:r>
            <w:r>
              <w:rPr>
                <w:rFonts w:eastAsia="仿宋_GB2312" w:hint="eastAsia"/>
                <w:kern w:val="0"/>
                <w:sz w:val="24"/>
              </w:rPr>
              <w:t>环境卫生监管到位，垃圾中转站渗透液得到处理全年达标。</w:t>
            </w:r>
            <w:r>
              <w:rPr>
                <w:rFonts w:eastAsia="仿宋_GB2312"/>
                <w:kern w:val="0"/>
                <w:sz w:val="24"/>
              </w:rPr>
              <w:br/>
            </w:r>
          </w:p>
        </w:tc>
      </w:tr>
      <w:tr w:rsidR="00A06667">
        <w:trPr>
          <w:trHeight w:val="120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本年度绩效目标</w:t>
            </w:r>
          </w:p>
        </w:tc>
        <w:tc>
          <w:tcPr>
            <w:tcW w:w="8403" w:type="dxa"/>
            <w:gridSpan w:val="10"/>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垃圾中转站渗透液得到处理全年达标、渗透液处理率</w:t>
            </w:r>
            <w:r>
              <w:rPr>
                <w:rFonts w:eastAsia="仿宋_GB2312"/>
                <w:kern w:val="0"/>
                <w:sz w:val="24"/>
              </w:rPr>
              <w:t>100%</w:t>
            </w:r>
            <w:r>
              <w:rPr>
                <w:rFonts w:eastAsia="仿宋_GB2312" w:hint="eastAsia"/>
                <w:kern w:val="0"/>
                <w:sz w:val="24"/>
              </w:rPr>
              <w:t>。</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val="restart"/>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项目年度绩效指标</w:t>
            </w:r>
          </w:p>
        </w:tc>
        <w:tc>
          <w:tcPr>
            <w:tcW w:w="16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726"/>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数量指标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垃圾中转站渗透液处理</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320</w:t>
            </w:r>
            <w:r>
              <w:rPr>
                <w:rFonts w:eastAsia="仿宋_GB2312" w:hint="eastAsia"/>
                <w:kern w:val="0"/>
                <w:sz w:val="24"/>
              </w:rPr>
              <w:t>吨</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质量指标</w:t>
            </w:r>
          </w:p>
        </w:tc>
        <w:tc>
          <w:tcPr>
            <w:tcW w:w="2940" w:type="dxa"/>
            <w:gridSpan w:val="4"/>
            <w:noWrap/>
            <w:vAlign w:val="center"/>
          </w:tcPr>
          <w:p w:rsidR="00A06667" w:rsidRDefault="00A06667">
            <w:pPr>
              <w:pStyle w:val="ListParagraph"/>
              <w:widowControl/>
              <w:spacing w:line="240" w:lineRule="exact"/>
              <w:ind w:left="360" w:firstLineChars="0" w:firstLine="0"/>
              <w:jc w:val="left"/>
              <w:textAlignment w:val="baseline"/>
              <w:rPr>
                <w:rFonts w:eastAsia="仿宋_GB2312"/>
                <w:kern w:val="0"/>
                <w:sz w:val="24"/>
              </w:rPr>
            </w:pPr>
            <w:r>
              <w:rPr>
                <w:rFonts w:eastAsia="仿宋_GB2312" w:hint="eastAsia"/>
                <w:kern w:val="0"/>
                <w:sz w:val="24"/>
              </w:rPr>
              <w:t>达到处理标准</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100%</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时效指标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垃圾中转站渗透液处理</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2021.12</w:t>
            </w:r>
            <w:r>
              <w:rPr>
                <w:rFonts w:eastAsia="仿宋_GB2312" w:hint="eastAsia"/>
                <w:kern w:val="0"/>
                <w:sz w:val="24"/>
              </w:rPr>
              <w:t>月份前完成</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成本指标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及时成本控制</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w:t>
            </w:r>
            <w:r>
              <w:rPr>
                <w:rFonts w:eastAsia="仿宋_GB2312"/>
                <w:kern w:val="0"/>
                <w:sz w:val="24"/>
              </w:rPr>
              <w:t>8</w:t>
            </w:r>
            <w:r>
              <w:rPr>
                <w:rFonts w:eastAsia="仿宋_GB2312" w:hint="eastAsia"/>
                <w:kern w:val="0"/>
                <w:sz w:val="24"/>
              </w:rPr>
              <w:t>万</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效益</w:t>
            </w:r>
            <w:r>
              <w:rPr>
                <w:rFonts w:eastAsia="仿宋_GB2312"/>
                <w:kern w:val="0"/>
                <w:sz w:val="24"/>
              </w:rPr>
              <w:br/>
            </w:r>
            <w:r>
              <w:rPr>
                <w:rFonts w:eastAsia="仿宋_GB2312" w:hint="eastAsia"/>
                <w:kern w:val="0"/>
                <w:sz w:val="24"/>
              </w:rPr>
              <w:t>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经济效益</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渗透液处理及时</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8</w:t>
            </w:r>
            <w:r>
              <w:rPr>
                <w:rFonts w:eastAsia="仿宋_GB2312" w:hint="eastAsia"/>
                <w:kern w:val="0"/>
                <w:sz w:val="24"/>
              </w:rPr>
              <w:t>万</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社会效益</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渗透液处理无公害化</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100%</w:t>
            </w:r>
            <w:r>
              <w:rPr>
                <w:rFonts w:eastAsia="仿宋_GB2312" w:hint="eastAsia"/>
                <w:kern w:val="0"/>
                <w:sz w:val="24"/>
              </w:rPr>
              <w:t xml:space="preserve">　</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环境效益</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渗透液处理符合环保要求</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100%</w:t>
            </w:r>
            <w:r>
              <w:rPr>
                <w:rFonts w:eastAsia="仿宋_GB2312" w:hint="eastAsia"/>
                <w:kern w:val="0"/>
                <w:sz w:val="24"/>
              </w:rPr>
              <w:t xml:space="preserve">　</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可持续影响</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对本地环境卫生品位提升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15</w:t>
            </w:r>
            <w:r>
              <w:rPr>
                <w:rFonts w:eastAsia="仿宋_GB2312" w:hint="eastAsia"/>
                <w:kern w:val="0"/>
                <w:sz w:val="24"/>
              </w:rPr>
              <w:t>年</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服务对象满意度</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t xml:space="preserve"> </w:t>
            </w:r>
            <w:r>
              <w:rPr>
                <w:rFonts w:eastAsia="仿宋_GB2312" w:hint="eastAsia"/>
                <w:kern w:val="0"/>
                <w:sz w:val="24"/>
              </w:rPr>
              <w:t>群众环卫满意度高</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100%</w:t>
            </w:r>
          </w:p>
        </w:tc>
      </w:tr>
      <w:tr w:rsidR="00A06667">
        <w:trPr>
          <w:trHeight w:val="605"/>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其他说明的问题</w:t>
            </w:r>
          </w:p>
        </w:tc>
        <w:tc>
          <w:tcPr>
            <w:tcW w:w="7678" w:type="dxa"/>
            <w:gridSpan w:val="9"/>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 xml:space="preserve">　无</w:t>
            </w:r>
          </w:p>
        </w:tc>
      </w:tr>
      <w:tr w:rsidR="00A06667">
        <w:trPr>
          <w:trHeight w:val="1073"/>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财政部门</w:t>
            </w:r>
            <w:r>
              <w:rPr>
                <w:rFonts w:eastAsia="仿宋_GB2312"/>
                <w:kern w:val="0"/>
                <w:sz w:val="24"/>
              </w:rPr>
              <w:br/>
            </w:r>
            <w:r>
              <w:rPr>
                <w:rFonts w:eastAsia="仿宋_GB2312" w:hint="eastAsia"/>
                <w:kern w:val="0"/>
                <w:sz w:val="24"/>
              </w:rPr>
              <w:t>审核意见</w:t>
            </w:r>
          </w:p>
        </w:tc>
        <w:tc>
          <w:tcPr>
            <w:tcW w:w="7678" w:type="dxa"/>
            <w:gridSpan w:val="9"/>
            <w:noWrap/>
            <w:vAlign w:val="bottom"/>
          </w:tcPr>
          <w:p w:rsidR="00A06667" w:rsidRDefault="00A06667">
            <w:pPr>
              <w:widowControl/>
              <w:jc w:val="center"/>
              <w:textAlignment w:val="baseline"/>
              <w:rPr>
                <w:rFonts w:eastAsia="仿宋_GB2312"/>
                <w:kern w:val="0"/>
                <w:sz w:val="24"/>
              </w:rPr>
            </w:pPr>
            <w:r>
              <w:rPr>
                <w:rFonts w:eastAsia="仿宋_GB2312" w:hint="eastAsia"/>
                <w:kern w:val="0"/>
                <w:sz w:val="24"/>
              </w:rPr>
              <w:t>（盖章）</w:t>
            </w:r>
            <w:r>
              <w:rPr>
                <w:rFonts w:eastAsia="仿宋_GB2312"/>
                <w:kern w:val="0"/>
                <w:sz w:val="24"/>
              </w:rPr>
              <w:br/>
            </w:r>
            <w:r>
              <w:rPr>
                <w:rFonts w:eastAsia="仿宋_GB2312" w:hint="eastAsia"/>
                <w:kern w:val="0"/>
                <w:sz w:val="24"/>
              </w:rPr>
              <w:t>年月日</w:t>
            </w:r>
          </w:p>
        </w:tc>
      </w:tr>
    </w:tbl>
    <w:p w:rsidR="00A06667" w:rsidRDefault="00A06667">
      <w:pPr>
        <w:textAlignment w:val="baseline"/>
        <w:rPr>
          <w:rFonts w:eastAsia="仿宋_GB2312"/>
          <w:kern w:val="0"/>
          <w:sz w:val="24"/>
        </w:rPr>
      </w:pPr>
      <w:r>
        <w:rPr>
          <w:rFonts w:eastAsia="仿宋_GB2312" w:hint="eastAsia"/>
          <w:kern w:val="0"/>
          <w:sz w:val="24"/>
        </w:rPr>
        <w:t>单位负责人：</w:t>
      </w:r>
      <w:r>
        <w:rPr>
          <w:rFonts w:eastAsia="仿宋_GB2312"/>
          <w:kern w:val="0"/>
          <w:sz w:val="24"/>
        </w:rPr>
        <w:t xml:space="preserve">                 </w:t>
      </w:r>
      <w:r>
        <w:rPr>
          <w:rFonts w:eastAsia="仿宋_GB2312" w:hint="eastAsia"/>
          <w:kern w:val="0"/>
          <w:sz w:val="24"/>
        </w:rPr>
        <w:t>填表人：</w:t>
      </w:r>
      <w:r>
        <w:rPr>
          <w:rFonts w:eastAsia="仿宋_GB2312"/>
          <w:kern w:val="0"/>
          <w:sz w:val="24"/>
        </w:rPr>
        <w:t xml:space="preserve">                </w:t>
      </w:r>
      <w:r>
        <w:rPr>
          <w:rFonts w:eastAsia="仿宋_GB2312" w:hint="eastAsia"/>
          <w:kern w:val="0"/>
          <w:sz w:val="24"/>
        </w:rPr>
        <w:t>填表时间：</w:t>
      </w:r>
    </w:p>
    <w:p w:rsidR="00A06667" w:rsidRDefault="00A06667">
      <w:pPr>
        <w:widowControl/>
        <w:textAlignment w:val="baseline"/>
        <w:rPr>
          <w:rFonts w:eastAsia="黑体" w:hAnsi="黑体"/>
          <w:kern w:val="0"/>
          <w:sz w:val="32"/>
          <w:szCs w:val="32"/>
        </w:rPr>
      </w:pPr>
    </w:p>
    <w:p w:rsidR="00A06667" w:rsidRDefault="00A06667">
      <w:pPr>
        <w:widowControl/>
        <w:textAlignment w:val="baseline"/>
        <w:rPr>
          <w:rFonts w:eastAsia="黑体" w:hAnsi="黑体"/>
          <w:kern w:val="0"/>
          <w:sz w:val="32"/>
          <w:szCs w:val="32"/>
        </w:rPr>
      </w:pPr>
    </w:p>
    <w:p w:rsidR="00A06667" w:rsidRDefault="00A06667">
      <w:pPr>
        <w:widowControl/>
        <w:textAlignment w:val="baseline"/>
        <w:rPr>
          <w:rFonts w:eastAsia="黑体" w:hAnsi="黑体"/>
          <w:kern w:val="0"/>
          <w:sz w:val="32"/>
          <w:szCs w:val="32"/>
        </w:rPr>
      </w:pPr>
    </w:p>
    <w:p w:rsidR="00A06667" w:rsidRDefault="00A06667">
      <w:pPr>
        <w:widowControl/>
        <w:textAlignment w:val="baseline"/>
        <w:rPr>
          <w:rFonts w:eastAsia="黑体"/>
          <w:i/>
          <w:iCs/>
          <w:kern w:val="0"/>
          <w:sz w:val="32"/>
          <w:szCs w:val="32"/>
        </w:rPr>
      </w:pPr>
      <w:r>
        <w:rPr>
          <w:rFonts w:eastAsia="黑体" w:hAnsi="黑体" w:hint="eastAsia"/>
          <w:kern w:val="0"/>
          <w:sz w:val="32"/>
          <w:szCs w:val="32"/>
        </w:rPr>
        <w:t>附件</w:t>
      </w:r>
      <w:r>
        <w:rPr>
          <w:rFonts w:eastAsia="黑体"/>
          <w:kern w:val="0"/>
          <w:sz w:val="32"/>
          <w:szCs w:val="32"/>
        </w:rPr>
        <w:t xml:space="preserve">2.3     </w:t>
      </w:r>
    </w:p>
    <w:p w:rsidR="00A06667" w:rsidRDefault="00A06667">
      <w:pPr>
        <w:widowControl/>
        <w:jc w:val="center"/>
        <w:textAlignment w:val="baseline"/>
        <w:rPr>
          <w:rFonts w:eastAsia="黑体"/>
          <w:bCs/>
          <w:kern w:val="0"/>
          <w:sz w:val="32"/>
          <w:szCs w:val="32"/>
        </w:rPr>
      </w:pPr>
      <w:r>
        <w:rPr>
          <w:rFonts w:eastAsia="方正小标宋简体" w:hint="eastAsia"/>
          <w:kern w:val="0"/>
          <w:sz w:val="40"/>
          <w:szCs w:val="40"/>
        </w:rPr>
        <w:t>项目支出预算绩效目标申报表</w:t>
      </w:r>
    </w:p>
    <w:p w:rsidR="00A06667" w:rsidRDefault="00A06667">
      <w:pPr>
        <w:widowControl/>
        <w:jc w:val="center"/>
        <w:textAlignment w:val="baseline"/>
        <w:rPr>
          <w:rFonts w:eastAsia="仿宋_GB2312"/>
          <w:kern w:val="0"/>
          <w:sz w:val="24"/>
        </w:rPr>
      </w:pPr>
      <w:r>
        <w:rPr>
          <w:rFonts w:eastAsia="仿宋_GB2312" w:hint="eastAsia"/>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eastAsia="仿宋_GB2312" w:hint="eastAsia"/>
          <w:b/>
          <w:bCs/>
          <w:kern w:val="0"/>
          <w:sz w:val="32"/>
          <w:szCs w:val="32"/>
        </w:rPr>
        <w:t>年度）</w:t>
      </w:r>
    </w:p>
    <w:p w:rsidR="00A06667" w:rsidRDefault="00A06667">
      <w:pPr>
        <w:widowControl/>
        <w:textAlignment w:val="baseline"/>
        <w:rPr>
          <w:rFonts w:eastAsia="黑体"/>
          <w:bCs/>
          <w:kern w:val="0"/>
          <w:sz w:val="32"/>
          <w:szCs w:val="32"/>
        </w:rPr>
      </w:pPr>
      <w:r>
        <w:rPr>
          <w:rFonts w:eastAsia="仿宋_GB2312" w:hint="eastAsia"/>
          <w:kern w:val="0"/>
          <w:sz w:val="24"/>
        </w:rPr>
        <w:t>填报单位（盖章）：</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620"/>
        <w:gridCol w:w="725"/>
        <w:gridCol w:w="920"/>
        <w:gridCol w:w="600"/>
        <w:gridCol w:w="460"/>
        <w:gridCol w:w="848"/>
        <w:gridCol w:w="800"/>
        <w:gridCol w:w="700"/>
        <w:gridCol w:w="800"/>
        <w:gridCol w:w="640"/>
        <w:gridCol w:w="1910"/>
      </w:tblGrid>
      <w:tr w:rsidR="00A06667">
        <w:trPr>
          <w:trHeight w:val="420"/>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项目基本情况</w:t>
            </w: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项目名称</w:t>
            </w:r>
          </w:p>
        </w:tc>
        <w:tc>
          <w:tcPr>
            <w:tcW w:w="7678" w:type="dxa"/>
            <w:gridSpan w:val="9"/>
            <w:noWrap/>
            <w:vAlign w:val="center"/>
          </w:tcPr>
          <w:p w:rsidR="00A06667" w:rsidRDefault="00A06667">
            <w:pPr>
              <w:widowControl/>
              <w:textAlignment w:val="baseline"/>
              <w:rPr>
                <w:rFonts w:eastAsia="仿宋_GB2312"/>
                <w:kern w:val="0"/>
                <w:sz w:val="24"/>
              </w:rPr>
            </w:pPr>
            <w:r>
              <w:rPr>
                <w:rFonts w:eastAsia="仿宋_GB2312" w:hint="eastAsia"/>
                <w:kern w:val="0"/>
                <w:sz w:val="24"/>
              </w:rPr>
              <w:t>垃圾转运费</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项目属性</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新增项目</w:t>
            </w:r>
            <w:r>
              <w:rPr>
                <w:rFonts w:eastAsia="仿宋_GB2312"/>
                <w:kern w:val="0"/>
                <w:sz w:val="24"/>
              </w:rPr>
              <w:t xml:space="preserve">□                     </w:t>
            </w:r>
            <w:r>
              <w:rPr>
                <w:rFonts w:eastAsia="仿宋_GB2312" w:hint="eastAsia"/>
                <w:kern w:val="0"/>
                <w:sz w:val="24"/>
              </w:rPr>
              <w:t>延续项目</w:t>
            </w:r>
            <w:r>
              <w:rPr>
                <w:rFonts w:eastAsia="仿宋_GB2312"/>
                <w:kern w:val="0"/>
                <w:sz w:val="24"/>
              </w:rPr>
              <w:t>□</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43"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61015&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561015&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44"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61015&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561015&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主管部门</w:t>
            </w:r>
          </w:p>
        </w:tc>
        <w:tc>
          <w:tcPr>
            <w:tcW w:w="198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城市管理和综合执法局</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项目起止时间</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2021-1-1-----2021-12-31</w:t>
            </w:r>
            <w:r>
              <w:rPr>
                <w:rFonts w:eastAsia="仿宋_GB2312" w:hint="eastAsia"/>
                <w:kern w:val="0"/>
                <w:sz w:val="24"/>
              </w:rPr>
              <w:t xml:space="preserve">　</w:t>
            </w:r>
          </w:p>
        </w:tc>
      </w:tr>
      <w:tr w:rsidR="00A06667">
        <w:trPr>
          <w:trHeight w:val="49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项目负责人</w:t>
            </w:r>
          </w:p>
        </w:tc>
        <w:tc>
          <w:tcPr>
            <w:tcW w:w="198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易洪波</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联系电话</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13974053568</w:t>
            </w:r>
          </w:p>
        </w:tc>
      </w:tr>
      <w:tr w:rsidR="00A06667">
        <w:trPr>
          <w:trHeight w:val="47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198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谢晓阳　</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联系电话</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13762762912</w:t>
            </w:r>
            <w:r>
              <w:rPr>
                <w:rFonts w:eastAsia="仿宋_GB2312" w:hint="eastAsia"/>
                <w:kern w:val="0"/>
                <w:sz w:val="24"/>
              </w:rPr>
              <w:t xml:space="preserve">　</w:t>
            </w:r>
          </w:p>
        </w:tc>
      </w:tr>
      <w:tr w:rsidR="00A06667">
        <w:trPr>
          <w:trHeight w:val="90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项目类型</w:t>
            </w:r>
          </w:p>
        </w:tc>
        <w:tc>
          <w:tcPr>
            <w:tcW w:w="7678" w:type="dxa"/>
            <w:gridSpan w:val="9"/>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45"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E61982&quot;/&gt;&lt;wsp:rsid wsp:val=&quot;00EB419E&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EB419E&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46"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E61982&quot;/&gt;&lt;wsp:rsid wsp:val=&quot;00EB419E&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EB419E&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eastAsia="仿宋_GB2312"/>
                <w:kern w:val="0"/>
                <w:sz w:val="24"/>
              </w:rPr>
              <w:t>□</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47"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BD60DA&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BD60DA&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48"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BD60DA&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BD60DA&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r>
              <w:rPr>
                <w:rFonts w:eastAsia="仿宋_GB2312" w:hint="eastAsia"/>
                <w:kern w:val="0"/>
                <w:sz w:val="24"/>
              </w:rPr>
              <w:t>修缮类</w:t>
            </w:r>
            <w:r>
              <w:rPr>
                <w:rFonts w:eastAsia="仿宋_GB2312"/>
                <w:kern w:val="0"/>
                <w:sz w:val="24"/>
              </w:rPr>
              <w:t xml:space="preserve">□   </w:t>
            </w:r>
            <w:r>
              <w:rPr>
                <w:rFonts w:eastAsia="仿宋_GB2312" w:hint="eastAsia"/>
                <w:kern w:val="0"/>
                <w:sz w:val="24"/>
              </w:rPr>
              <w:t>奖励类</w:t>
            </w:r>
            <w:r>
              <w:rPr>
                <w:rFonts w:eastAsia="仿宋_GB2312"/>
                <w:kern w:val="0"/>
                <w:sz w:val="24"/>
              </w:rPr>
              <w:t>□</w:t>
            </w:r>
            <w:r>
              <w:rPr>
                <w:rFonts w:eastAsia="仿宋_GB2312"/>
                <w:kern w:val="0"/>
                <w:sz w:val="24"/>
              </w:rPr>
              <w:br/>
              <w:t>3.</w:t>
            </w:r>
            <w:r>
              <w:rPr>
                <w:rFonts w:eastAsia="仿宋_GB2312" w:hint="eastAsia"/>
                <w:kern w:val="0"/>
                <w:sz w:val="24"/>
              </w:rPr>
              <w:t>其他专项类</w:t>
            </w:r>
            <w:r>
              <w:rPr>
                <w:rFonts w:eastAsia="仿宋_GB2312"/>
                <w:kern w:val="0"/>
                <w:sz w:val="24"/>
              </w:rPr>
              <w:t xml:space="preserve"> □</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49"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2E7A99&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2E7A99&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50"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2E7A99&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2E7A99&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p>
        </w:tc>
      </w:tr>
      <w:tr w:rsidR="00A06667">
        <w:trPr>
          <w:trHeight w:val="588"/>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项目概况</w:t>
            </w:r>
          </w:p>
        </w:tc>
        <w:tc>
          <w:tcPr>
            <w:tcW w:w="7678" w:type="dxa"/>
            <w:gridSpan w:val="9"/>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垃圾运转</w:t>
            </w:r>
          </w:p>
        </w:tc>
      </w:tr>
      <w:tr w:rsidR="00A06667">
        <w:trPr>
          <w:trHeight w:val="557"/>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屈办发</w:t>
            </w:r>
            <w:r>
              <w:rPr>
                <w:rFonts w:eastAsia="仿宋_GB2312"/>
                <w:kern w:val="0"/>
                <w:sz w:val="24"/>
              </w:rPr>
              <w:t>[2019]20</w:t>
            </w:r>
            <w:r>
              <w:rPr>
                <w:rFonts w:eastAsia="仿宋_GB2312" w:hint="eastAsia"/>
                <w:kern w:val="0"/>
                <w:sz w:val="24"/>
              </w:rPr>
              <w:t>号关于印发各单位《职能配置、内设机构人员编制规定》的通知。并历年纳入预算</w:t>
            </w:r>
          </w:p>
        </w:tc>
      </w:tr>
      <w:tr w:rsidR="00A06667">
        <w:trPr>
          <w:trHeight w:val="420"/>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项目资金情况</w:t>
            </w:r>
          </w:p>
        </w:tc>
        <w:tc>
          <w:tcPr>
            <w:tcW w:w="1345" w:type="dxa"/>
            <w:gridSpan w:val="2"/>
            <w:vMerge w:val="restart"/>
            <w:noWrap/>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项目资金申请（万元）</w:t>
            </w: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合计</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kern w:val="0"/>
                <w:sz w:val="24"/>
              </w:rPr>
              <w:t>0</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222</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市级资金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省级资金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中央资金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区级资金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kern w:val="0"/>
                <w:sz w:val="24"/>
              </w:rPr>
              <w:t>0</w:t>
            </w: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222</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w:t>
            </w:r>
          </w:p>
        </w:tc>
        <w:tc>
          <w:tcPr>
            <w:tcW w:w="21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214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测算依据及说明</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合计</w:t>
            </w: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r>
              <w:rPr>
                <w:rFonts w:eastAsia="仿宋_GB2312"/>
                <w:kern w:val="0"/>
                <w:sz w:val="24"/>
              </w:rPr>
              <w:t>0</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r>
              <w:rPr>
                <w:rFonts w:eastAsia="仿宋_GB2312"/>
                <w:kern w:val="0"/>
                <w:sz w:val="24"/>
              </w:rPr>
              <w:t>222</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left"/>
              <w:textAlignment w:val="baseline"/>
              <w:rPr>
                <w:rFonts w:eastAsia="仿宋_GB2312"/>
                <w:kern w:val="0"/>
                <w:sz w:val="24"/>
              </w:rPr>
            </w:pPr>
            <w:r>
              <w:rPr>
                <w:rFonts w:eastAsia="仿宋_GB2312"/>
                <w:kern w:val="0"/>
                <w:sz w:val="24"/>
              </w:rPr>
              <w:t>2</w:t>
            </w: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1072"/>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单位已有的（或拟订的）保障项目实施的制度、措施</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kern w:val="0"/>
                <w:sz w:val="24"/>
              </w:rPr>
              <w:t>1</w:t>
            </w:r>
            <w:r>
              <w:rPr>
                <w:rFonts w:eastAsia="仿宋_GB2312" w:hint="eastAsia"/>
                <w:kern w:val="0"/>
                <w:sz w:val="24"/>
              </w:rPr>
              <w:t>、《城管环卫清运司机管理规定》</w:t>
            </w:r>
            <w:r>
              <w:rPr>
                <w:rFonts w:eastAsia="仿宋_GB2312"/>
                <w:kern w:val="0"/>
                <w:sz w:val="24"/>
              </w:rPr>
              <w:t>2</w:t>
            </w:r>
            <w:r>
              <w:rPr>
                <w:rFonts w:eastAsia="仿宋_GB2312" w:hint="eastAsia"/>
                <w:kern w:val="0"/>
                <w:sz w:val="24"/>
              </w:rPr>
              <w:t>、《环卫垃圾转运管理规定》</w:t>
            </w:r>
          </w:p>
        </w:tc>
      </w:tr>
      <w:tr w:rsidR="00A06667">
        <w:trPr>
          <w:trHeight w:val="402"/>
          <w:jc w:val="center"/>
        </w:trPr>
        <w:tc>
          <w:tcPr>
            <w:tcW w:w="1480"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项目年度实施进度计划</w:t>
            </w:r>
          </w:p>
        </w:tc>
        <w:tc>
          <w:tcPr>
            <w:tcW w:w="3553" w:type="dxa"/>
            <w:gridSpan w:val="5"/>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项目实施内容</w:t>
            </w:r>
          </w:p>
        </w:tc>
        <w:tc>
          <w:tcPr>
            <w:tcW w:w="230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开始时间</w:t>
            </w:r>
          </w:p>
        </w:tc>
        <w:tc>
          <w:tcPr>
            <w:tcW w:w="255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结束时间</w:t>
            </w: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、全年垃圾运输、转运</w:t>
            </w:r>
          </w:p>
        </w:tc>
        <w:tc>
          <w:tcPr>
            <w:tcW w:w="230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2021.01.01</w:t>
            </w:r>
            <w:r>
              <w:rPr>
                <w:rFonts w:eastAsia="仿宋_GB2312" w:hint="eastAsia"/>
                <w:kern w:val="0"/>
                <w:sz w:val="24"/>
              </w:rPr>
              <w:t xml:space="preserve">　</w:t>
            </w:r>
          </w:p>
        </w:tc>
        <w:tc>
          <w:tcPr>
            <w:tcW w:w="2550" w:type="dxa"/>
            <w:gridSpan w:val="2"/>
            <w:noWrap/>
            <w:vAlign w:val="center"/>
          </w:tcPr>
          <w:p w:rsidR="00A06667" w:rsidRDefault="00A06667">
            <w:pPr>
              <w:widowControl/>
              <w:jc w:val="center"/>
              <w:textAlignment w:val="baseline"/>
              <w:rPr>
                <w:rFonts w:eastAsia="仿宋_GB2312"/>
                <w:kern w:val="0"/>
                <w:sz w:val="24"/>
              </w:rPr>
            </w:pPr>
            <w:r>
              <w:rPr>
                <w:rFonts w:eastAsia="仿宋_GB2312"/>
                <w:kern w:val="0"/>
                <w:sz w:val="24"/>
              </w:rPr>
              <w:t>2021.12.31</w:t>
            </w:r>
            <w:r>
              <w:rPr>
                <w:rFonts w:eastAsia="仿宋_GB2312" w:hint="eastAsia"/>
                <w:kern w:val="0"/>
                <w:sz w:val="24"/>
              </w:rPr>
              <w:t xml:space="preserve">　</w:t>
            </w: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p>
        </w:tc>
        <w:tc>
          <w:tcPr>
            <w:tcW w:w="2300" w:type="dxa"/>
            <w:gridSpan w:val="3"/>
            <w:noWrap/>
            <w:vAlign w:val="center"/>
          </w:tcPr>
          <w:p w:rsidR="00A06667" w:rsidRDefault="00A06667">
            <w:pPr>
              <w:widowControl/>
              <w:jc w:val="center"/>
              <w:textAlignment w:val="baseline"/>
              <w:rPr>
                <w:rFonts w:eastAsia="仿宋_GB2312"/>
                <w:kern w:val="0"/>
                <w:sz w:val="24"/>
              </w:rPr>
            </w:pPr>
          </w:p>
        </w:tc>
        <w:tc>
          <w:tcPr>
            <w:tcW w:w="2550" w:type="dxa"/>
            <w:gridSpan w:val="2"/>
            <w:noWrap/>
            <w:vAlign w:val="center"/>
          </w:tcPr>
          <w:p w:rsidR="00A06667" w:rsidRDefault="00A06667">
            <w:pPr>
              <w:widowControl/>
              <w:jc w:val="center"/>
              <w:textAlignment w:val="baseline"/>
              <w:rPr>
                <w:rFonts w:eastAsia="仿宋_GB2312"/>
                <w:kern w:val="0"/>
                <w:sz w:val="24"/>
              </w:rPr>
            </w:pP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p>
        </w:tc>
        <w:tc>
          <w:tcPr>
            <w:tcW w:w="2300" w:type="dxa"/>
            <w:gridSpan w:val="3"/>
            <w:noWrap/>
            <w:vAlign w:val="center"/>
          </w:tcPr>
          <w:p w:rsidR="00A06667" w:rsidRDefault="00A06667">
            <w:pPr>
              <w:widowControl/>
              <w:jc w:val="center"/>
              <w:textAlignment w:val="baseline"/>
              <w:rPr>
                <w:rFonts w:eastAsia="仿宋_GB2312"/>
                <w:kern w:val="0"/>
                <w:sz w:val="24"/>
              </w:rPr>
            </w:pPr>
          </w:p>
        </w:tc>
        <w:tc>
          <w:tcPr>
            <w:tcW w:w="2550" w:type="dxa"/>
            <w:gridSpan w:val="2"/>
            <w:noWrap/>
            <w:vAlign w:val="center"/>
          </w:tcPr>
          <w:p w:rsidR="00A06667" w:rsidRDefault="00A06667">
            <w:pPr>
              <w:widowControl/>
              <w:jc w:val="center"/>
              <w:textAlignment w:val="baseline"/>
              <w:rPr>
                <w:rFonts w:eastAsia="仿宋_GB2312"/>
                <w:kern w:val="0"/>
                <w:sz w:val="24"/>
              </w:rPr>
            </w:pPr>
          </w:p>
        </w:tc>
      </w:tr>
      <w:tr w:rsidR="00A06667">
        <w:trPr>
          <w:trHeight w:val="1534"/>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项目年度绩效目标情况</w:t>
            </w:r>
          </w:p>
        </w:tc>
        <w:tc>
          <w:tcPr>
            <w:tcW w:w="620" w:type="dxa"/>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长期绩效目标</w:t>
            </w:r>
          </w:p>
        </w:tc>
        <w:tc>
          <w:tcPr>
            <w:tcW w:w="8403" w:type="dxa"/>
            <w:gridSpan w:val="10"/>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全年生活垃圾运转监管到位，垃圾得到及清运处理、做到日产日清。</w:t>
            </w:r>
            <w:r>
              <w:rPr>
                <w:rFonts w:eastAsia="仿宋_GB2312"/>
                <w:kern w:val="0"/>
                <w:sz w:val="24"/>
              </w:rPr>
              <w:br/>
            </w:r>
          </w:p>
        </w:tc>
      </w:tr>
      <w:tr w:rsidR="00A06667">
        <w:trPr>
          <w:trHeight w:val="120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本年度绩效目标</w:t>
            </w:r>
          </w:p>
        </w:tc>
        <w:tc>
          <w:tcPr>
            <w:tcW w:w="8403" w:type="dxa"/>
            <w:gridSpan w:val="10"/>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本年度垃圾得到及清运处理、做到日产日清。</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val="restart"/>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项目年度绩效指标</w:t>
            </w:r>
          </w:p>
        </w:tc>
        <w:tc>
          <w:tcPr>
            <w:tcW w:w="16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726"/>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数量指标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所有生活垃圾运转处理</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34675</w:t>
            </w:r>
            <w:r>
              <w:rPr>
                <w:rFonts w:eastAsia="仿宋_GB2312" w:hint="eastAsia"/>
                <w:kern w:val="0"/>
                <w:sz w:val="24"/>
              </w:rPr>
              <w:t>吨</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质量指标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垃圾转运处理到位</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100%</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时效指标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全年垃圾转运日产日清</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2021.12</w:t>
            </w:r>
            <w:r>
              <w:rPr>
                <w:rFonts w:eastAsia="仿宋_GB2312" w:hint="eastAsia"/>
                <w:kern w:val="0"/>
                <w:sz w:val="24"/>
              </w:rPr>
              <w:t>月份前完成</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成本指标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及时成本控制</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w:t>
            </w:r>
            <w:r>
              <w:rPr>
                <w:rFonts w:eastAsia="仿宋_GB2312"/>
                <w:kern w:val="0"/>
                <w:sz w:val="24"/>
              </w:rPr>
              <w:t>222</w:t>
            </w:r>
            <w:r>
              <w:rPr>
                <w:rFonts w:eastAsia="仿宋_GB2312" w:hint="eastAsia"/>
                <w:kern w:val="0"/>
                <w:sz w:val="24"/>
              </w:rPr>
              <w:t>万</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效益</w:t>
            </w:r>
            <w:r>
              <w:rPr>
                <w:rFonts w:eastAsia="仿宋_GB2312"/>
                <w:kern w:val="0"/>
                <w:sz w:val="24"/>
              </w:rPr>
              <w:br/>
            </w:r>
            <w:r>
              <w:rPr>
                <w:rFonts w:eastAsia="仿宋_GB2312" w:hint="eastAsia"/>
                <w:kern w:val="0"/>
                <w:sz w:val="24"/>
              </w:rPr>
              <w:t>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经济效益</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垃圾转运处理及时</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222</w:t>
            </w:r>
            <w:r>
              <w:rPr>
                <w:rFonts w:eastAsia="仿宋_GB2312" w:hint="eastAsia"/>
                <w:kern w:val="0"/>
                <w:sz w:val="24"/>
              </w:rPr>
              <w:t xml:space="preserve">万　</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社会效益</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垃圾转运处理无公害化</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100%</w:t>
            </w:r>
            <w:r>
              <w:rPr>
                <w:rFonts w:eastAsia="仿宋_GB2312" w:hint="eastAsia"/>
                <w:kern w:val="0"/>
                <w:sz w:val="24"/>
              </w:rPr>
              <w:t xml:space="preserve">　</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环境效益</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垃圾转运得理符合环保要求</w:t>
            </w:r>
          </w:p>
        </w:tc>
        <w:tc>
          <w:tcPr>
            <w:tcW w:w="1910" w:type="dxa"/>
            <w:noWrap/>
            <w:vAlign w:val="center"/>
          </w:tcPr>
          <w:p w:rsidR="00A06667" w:rsidRDefault="00A06667">
            <w:pPr>
              <w:widowControl/>
              <w:textAlignment w:val="baseline"/>
              <w:rPr>
                <w:rFonts w:eastAsia="仿宋_GB2312"/>
                <w:kern w:val="0"/>
                <w:sz w:val="24"/>
              </w:rPr>
            </w:pPr>
            <w:r>
              <w:rPr>
                <w:rFonts w:eastAsia="仿宋_GB2312"/>
                <w:kern w:val="0"/>
                <w:sz w:val="24"/>
              </w:rPr>
              <w:t>100%</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可持续影响</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对本地环境卫生品位提升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15</w:t>
            </w:r>
            <w:r>
              <w:rPr>
                <w:rFonts w:eastAsia="仿宋_GB2312" w:hint="eastAsia"/>
                <w:kern w:val="0"/>
                <w:sz w:val="24"/>
              </w:rPr>
              <w:t>年</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服务对象满意度</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t xml:space="preserve"> </w:t>
            </w:r>
            <w:r>
              <w:rPr>
                <w:rFonts w:eastAsia="仿宋_GB2312" w:hint="eastAsia"/>
                <w:kern w:val="0"/>
                <w:sz w:val="24"/>
              </w:rPr>
              <w:t>群众环卫满意度高</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100%</w:t>
            </w:r>
          </w:p>
        </w:tc>
      </w:tr>
      <w:tr w:rsidR="00A06667">
        <w:trPr>
          <w:trHeight w:val="605"/>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其他说明的问题</w:t>
            </w:r>
          </w:p>
        </w:tc>
        <w:tc>
          <w:tcPr>
            <w:tcW w:w="7678" w:type="dxa"/>
            <w:gridSpan w:val="9"/>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 xml:space="preserve">　无</w:t>
            </w:r>
          </w:p>
        </w:tc>
      </w:tr>
      <w:tr w:rsidR="00A06667">
        <w:trPr>
          <w:trHeight w:val="1073"/>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财政部门</w:t>
            </w:r>
            <w:r>
              <w:rPr>
                <w:rFonts w:eastAsia="仿宋_GB2312"/>
                <w:kern w:val="0"/>
                <w:sz w:val="24"/>
              </w:rPr>
              <w:br/>
            </w:r>
            <w:r>
              <w:rPr>
                <w:rFonts w:eastAsia="仿宋_GB2312" w:hint="eastAsia"/>
                <w:kern w:val="0"/>
                <w:sz w:val="24"/>
              </w:rPr>
              <w:t>审核意见</w:t>
            </w:r>
          </w:p>
        </w:tc>
        <w:tc>
          <w:tcPr>
            <w:tcW w:w="7678" w:type="dxa"/>
            <w:gridSpan w:val="9"/>
            <w:noWrap/>
            <w:vAlign w:val="bottom"/>
          </w:tcPr>
          <w:p w:rsidR="00A06667" w:rsidRDefault="00A06667">
            <w:pPr>
              <w:widowControl/>
              <w:jc w:val="center"/>
              <w:textAlignment w:val="baseline"/>
              <w:rPr>
                <w:rFonts w:eastAsia="仿宋_GB2312"/>
                <w:kern w:val="0"/>
                <w:sz w:val="24"/>
              </w:rPr>
            </w:pPr>
            <w:r>
              <w:rPr>
                <w:rFonts w:eastAsia="仿宋_GB2312" w:hint="eastAsia"/>
                <w:kern w:val="0"/>
                <w:sz w:val="24"/>
              </w:rPr>
              <w:t>（盖章）</w:t>
            </w:r>
            <w:r>
              <w:rPr>
                <w:rFonts w:eastAsia="仿宋_GB2312"/>
                <w:kern w:val="0"/>
                <w:sz w:val="24"/>
              </w:rPr>
              <w:br/>
            </w:r>
            <w:r>
              <w:rPr>
                <w:rFonts w:eastAsia="仿宋_GB2312" w:hint="eastAsia"/>
                <w:kern w:val="0"/>
                <w:sz w:val="24"/>
              </w:rPr>
              <w:t>年月日</w:t>
            </w:r>
          </w:p>
        </w:tc>
      </w:tr>
    </w:tbl>
    <w:p w:rsidR="00A06667" w:rsidRDefault="00A06667">
      <w:pPr>
        <w:textAlignment w:val="baseline"/>
        <w:rPr>
          <w:rFonts w:eastAsia="仿宋_GB2312"/>
          <w:kern w:val="0"/>
          <w:sz w:val="24"/>
        </w:rPr>
      </w:pPr>
      <w:r>
        <w:rPr>
          <w:rFonts w:eastAsia="仿宋_GB2312" w:hint="eastAsia"/>
          <w:kern w:val="0"/>
          <w:sz w:val="24"/>
        </w:rPr>
        <w:t>单位负责人：</w:t>
      </w:r>
      <w:r>
        <w:rPr>
          <w:rFonts w:eastAsia="仿宋_GB2312"/>
          <w:kern w:val="0"/>
          <w:sz w:val="24"/>
        </w:rPr>
        <w:t xml:space="preserve">                 </w:t>
      </w:r>
      <w:r>
        <w:rPr>
          <w:rFonts w:eastAsia="仿宋_GB2312" w:hint="eastAsia"/>
          <w:kern w:val="0"/>
          <w:sz w:val="24"/>
        </w:rPr>
        <w:t>填表人：</w:t>
      </w:r>
      <w:r>
        <w:rPr>
          <w:rFonts w:eastAsia="仿宋_GB2312"/>
          <w:kern w:val="0"/>
          <w:sz w:val="24"/>
        </w:rPr>
        <w:t xml:space="preserve">                </w:t>
      </w:r>
      <w:r>
        <w:rPr>
          <w:rFonts w:eastAsia="仿宋_GB2312" w:hint="eastAsia"/>
          <w:kern w:val="0"/>
          <w:sz w:val="24"/>
        </w:rPr>
        <w:t>填表时间：</w:t>
      </w:r>
    </w:p>
    <w:p w:rsidR="00A06667" w:rsidRDefault="00A06667">
      <w:pPr>
        <w:textAlignment w:val="baseline"/>
        <w:rPr>
          <w:rFonts w:eastAsia="仿宋_GB2312"/>
          <w:kern w:val="0"/>
          <w:sz w:val="24"/>
        </w:rPr>
      </w:pPr>
    </w:p>
    <w:p w:rsidR="00A06667" w:rsidRDefault="00A06667">
      <w:pPr>
        <w:textAlignment w:val="baseline"/>
        <w:rPr>
          <w:rFonts w:eastAsia="仿宋_GB2312"/>
          <w:kern w:val="0"/>
          <w:sz w:val="24"/>
        </w:rPr>
      </w:pPr>
    </w:p>
    <w:p w:rsidR="00A06667" w:rsidRDefault="00A06667">
      <w:pPr>
        <w:textAlignment w:val="baseline"/>
        <w:rPr>
          <w:rFonts w:eastAsia="仿宋_GB2312"/>
          <w:kern w:val="0"/>
          <w:sz w:val="24"/>
        </w:rPr>
      </w:pPr>
    </w:p>
    <w:p w:rsidR="00A06667" w:rsidRDefault="00A06667">
      <w:pPr>
        <w:textAlignment w:val="baseline"/>
        <w:rPr>
          <w:rFonts w:eastAsia="仿宋_GB2312"/>
          <w:kern w:val="0"/>
          <w:sz w:val="24"/>
        </w:rPr>
      </w:pPr>
    </w:p>
    <w:p w:rsidR="00A06667" w:rsidRDefault="00A06667">
      <w:pPr>
        <w:textAlignment w:val="baseline"/>
        <w:rPr>
          <w:rFonts w:eastAsia="仿宋_GB2312"/>
          <w:kern w:val="0"/>
          <w:sz w:val="24"/>
        </w:rPr>
      </w:pPr>
    </w:p>
    <w:p w:rsidR="00A06667" w:rsidRDefault="00A06667">
      <w:pPr>
        <w:textAlignment w:val="baseline"/>
        <w:rPr>
          <w:rFonts w:eastAsia="仿宋_GB2312"/>
          <w:kern w:val="0"/>
          <w:sz w:val="24"/>
        </w:rPr>
      </w:pPr>
    </w:p>
    <w:p w:rsidR="00A06667" w:rsidRDefault="00A06667">
      <w:pPr>
        <w:textAlignment w:val="baseline"/>
        <w:rPr>
          <w:rFonts w:eastAsia="黑体"/>
          <w:kern w:val="0"/>
          <w:sz w:val="32"/>
          <w:szCs w:val="32"/>
        </w:rPr>
      </w:pPr>
      <w:r>
        <w:rPr>
          <w:rFonts w:eastAsia="黑体" w:hAnsi="黑体" w:hint="eastAsia"/>
          <w:kern w:val="0"/>
          <w:sz w:val="32"/>
          <w:szCs w:val="32"/>
        </w:rPr>
        <w:t>附件</w:t>
      </w:r>
      <w:r>
        <w:rPr>
          <w:rFonts w:eastAsia="黑体"/>
          <w:kern w:val="0"/>
          <w:sz w:val="32"/>
          <w:szCs w:val="32"/>
        </w:rPr>
        <w:t xml:space="preserve">2.4     </w:t>
      </w:r>
    </w:p>
    <w:p w:rsidR="00A06667" w:rsidRDefault="00A06667">
      <w:pPr>
        <w:widowControl/>
        <w:jc w:val="center"/>
        <w:textAlignment w:val="baseline"/>
        <w:rPr>
          <w:rFonts w:eastAsia="黑体"/>
          <w:bCs/>
          <w:kern w:val="0"/>
          <w:sz w:val="32"/>
          <w:szCs w:val="32"/>
        </w:rPr>
      </w:pPr>
      <w:r>
        <w:rPr>
          <w:rFonts w:eastAsia="方正小标宋简体" w:hint="eastAsia"/>
          <w:kern w:val="0"/>
          <w:sz w:val="40"/>
          <w:szCs w:val="40"/>
        </w:rPr>
        <w:t>项目支出预算绩效目标申报表</w:t>
      </w:r>
    </w:p>
    <w:p w:rsidR="00A06667" w:rsidRDefault="00A06667">
      <w:pPr>
        <w:widowControl/>
        <w:jc w:val="center"/>
        <w:textAlignment w:val="baseline"/>
        <w:rPr>
          <w:rFonts w:eastAsia="仿宋_GB2312"/>
          <w:kern w:val="0"/>
          <w:sz w:val="24"/>
        </w:rPr>
      </w:pPr>
      <w:r>
        <w:rPr>
          <w:rFonts w:eastAsia="仿宋_GB2312" w:hint="eastAsia"/>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eastAsia="仿宋_GB2312" w:hint="eastAsia"/>
          <w:b/>
          <w:bCs/>
          <w:kern w:val="0"/>
          <w:sz w:val="32"/>
          <w:szCs w:val="32"/>
        </w:rPr>
        <w:t>年度）</w:t>
      </w:r>
    </w:p>
    <w:p w:rsidR="00A06667" w:rsidRDefault="00A06667">
      <w:pPr>
        <w:widowControl/>
        <w:textAlignment w:val="baseline"/>
        <w:rPr>
          <w:rFonts w:eastAsia="黑体"/>
          <w:bCs/>
          <w:kern w:val="0"/>
          <w:sz w:val="32"/>
          <w:szCs w:val="32"/>
        </w:rPr>
      </w:pPr>
      <w:r>
        <w:rPr>
          <w:rFonts w:eastAsia="仿宋_GB2312" w:hint="eastAsia"/>
          <w:kern w:val="0"/>
          <w:sz w:val="24"/>
        </w:rPr>
        <w:t>填报单位（盖章）：</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620"/>
        <w:gridCol w:w="725"/>
        <w:gridCol w:w="920"/>
        <w:gridCol w:w="600"/>
        <w:gridCol w:w="460"/>
        <w:gridCol w:w="848"/>
        <w:gridCol w:w="800"/>
        <w:gridCol w:w="700"/>
        <w:gridCol w:w="800"/>
        <w:gridCol w:w="640"/>
        <w:gridCol w:w="1910"/>
      </w:tblGrid>
      <w:tr w:rsidR="00A06667">
        <w:trPr>
          <w:trHeight w:val="420"/>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项目基本情况</w:t>
            </w: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项目名称</w:t>
            </w:r>
          </w:p>
        </w:tc>
        <w:tc>
          <w:tcPr>
            <w:tcW w:w="7678" w:type="dxa"/>
            <w:gridSpan w:val="9"/>
            <w:noWrap/>
            <w:vAlign w:val="center"/>
          </w:tcPr>
          <w:p w:rsidR="00A06667" w:rsidRDefault="00A06667">
            <w:pPr>
              <w:widowControl/>
              <w:textAlignment w:val="baseline"/>
              <w:rPr>
                <w:rFonts w:eastAsia="仿宋_GB2312"/>
                <w:kern w:val="0"/>
                <w:sz w:val="24"/>
              </w:rPr>
            </w:pPr>
            <w:r>
              <w:rPr>
                <w:rFonts w:eastAsia="仿宋_GB2312" w:hint="eastAsia"/>
                <w:kern w:val="0"/>
                <w:sz w:val="24"/>
              </w:rPr>
              <w:t>主街道清扫保洁费</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项目属性</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新增项目</w:t>
            </w:r>
            <w:r>
              <w:rPr>
                <w:rFonts w:eastAsia="仿宋_GB2312"/>
                <w:kern w:val="0"/>
                <w:sz w:val="24"/>
              </w:rPr>
              <w:t xml:space="preserve">□                     </w:t>
            </w:r>
            <w:r>
              <w:rPr>
                <w:rFonts w:eastAsia="仿宋_GB2312" w:hint="eastAsia"/>
                <w:kern w:val="0"/>
                <w:sz w:val="24"/>
              </w:rPr>
              <w:t>延续项目</w:t>
            </w:r>
            <w:r>
              <w:rPr>
                <w:rFonts w:eastAsia="仿宋_GB2312"/>
                <w:kern w:val="0"/>
                <w:sz w:val="24"/>
              </w:rPr>
              <w:t>□</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51"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8C5B4C&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8C5B4C&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52"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8C5B4C&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8C5B4C&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主管部门</w:t>
            </w:r>
          </w:p>
        </w:tc>
        <w:tc>
          <w:tcPr>
            <w:tcW w:w="198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城市管理和综合执法局</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项目起止时间</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2021-1-1-----2021-12-31</w:t>
            </w:r>
            <w:r>
              <w:rPr>
                <w:rFonts w:eastAsia="仿宋_GB2312" w:hint="eastAsia"/>
                <w:kern w:val="0"/>
                <w:sz w:val="24"/>
              </w:rPr>
              <w:t xml:space="preserve">　</w:t>
            </w:r>
          </w:p>
        </w:tc>
      </w:tr>
      <w:tr w:rsidR="00A06667">
        <w:trPr>
          <w:trHeight w:val="49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项目负责人</w:t>
            </w:r>
          </w:p>
        </w:tc>
        <w:tc>
          <w:tcPr>
            <w:tcW w:w="198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易洪波</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联系电话</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13974053568</w:t>
            </w:r>
          </w:p>
        </w:tc>
      </w:tr>
      <w:tr w:rsidR="00A06667">
        <w:trPr>
          <w:trHeight w:val="47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198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谢晓阳　</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联系电话</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13762762912</w:t>
            </w:r>
            <w:r>
              <w:rPr>
                <w:rFonts w:eastAsia="仿宋_GB2312" w:hint="eastAsia"/>
                <w:kern w:val="0"/>
                <w:sz w:val="24"/>
              </w:rPr>
              <w:t xml:space="preserve">　</w:t>
            </w:r>
          </w:p>
        </w:tc>
      </w:tr>
      <w:tr w:rsidR="00A06667">
        <w:trPr>
          <w:trHeight w:val="90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项目类型</w:t>
            </w:r>
          </w:p>
        </w:tc>
        <w:tc>
          <w:tcPr>
            <w:tcW w:w="7678" w:type="dxa"/>
            <w:gridSpan w:val="9"/>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53"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C51970&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C51970&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54"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C51970&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C51970&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eastAsia="仿宋_GB2312"/>
                <w:kern w:val="0"/>
                <w:sz w:val="24"/>
              </w:rPr>
              <w:t>□</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55"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332FC&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5332FC&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56"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332FC&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5332FC&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r>
              <w:rPr>
                <w:rFonts w:eastAsia="仿宋_GB2312" w:hint="eastAsia"/>
                <w:kern w:val="0"/>
                <w:sz w:val="24"/>
              </w:rPr>
              <w:t>修缮类</w:t>
            </w:r>
            <w:r>
              <w:rPr>
                <w:rFonts w:eastAsia="仿宋_GB2312"/>
                <w:kern w:val="0"/>
                <w:sz w:val="24"/>
              </w:rPr>
              <w:t xml:space="preserve">□   </w:t>
            </w:r>
            <w:r>
              <w:rPr>
                <w:rFonts w:eastAsia="仿宋_GB2312" w:hint="eastAsia"/>
                <w:kern w:val="0"/>
                <w:sz w:val="24"/>
              </w:rPr>
              <w:t>奖励类</w:t>
            </w:r>
            <w:r>
              <w:rPr>
                <w:rFonts w:eastAsia="仿宋_GB2312"/>
                <w:kern w:val="0"/>
                <w:sz w:val="24"/>
              </w:rPr>
              <w:t>□</w:t>
            </w:r>
            <w:r>
              <w:rPr>
                <w:rFonts w:eastAsia="仿宋_GB2312"/>
                <w:kern w:val="0"/>
                <w:sz w:val="24"/>
              </w:rPr>
              <w:br/>
              <w:t>3.</w:t>
            </w:r>
            <w:r>
              <w:rPr>
                <w:rFonts w:eastAsia="仿宋_GB2312" w:hint="eastAsia"/>
                <w:kern w:val="0"/>
                <w:sz w:val="24"/>
              </w:rPr>
              <w:t>其他专项类</w:t>
            </w:r>
            <w:r>
              <w:rPr>
                <w:rFonts w:eastAsia="仿宋_GB2312"/>
                <w:kern w:val="0"/>
                <w:sz w:val="24"/>
              </w:rPr>
              <w:t xml:space="preserve"> □</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57"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74303F&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74303F&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58"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74303F&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74303F&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p>
        </w:tc>
      </w:tr>
      <w:tr w:rsidR="00A06667">
        <w:trPr>
          <w:trHeight w:val="588"/>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项目概况</w:t>
            </w:r>
          </w:p>
        </w:tc>
        <w:tc>
          <w:tcPr>
            <w:tcW w:w="7678" w:type="dxa"/>
            <w:gridSpan w:val="9"/>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主街道清扫保洁费</w:t>
            </w:r>
          </w:p>
        </w:tc>
      </w:tr>
      <w:tr w:rsidR="00A06667">
        <w:trPr>
          <w:trHeight w:val="557"/>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屈办发</w:t>
            </w:r>
            <w:r>
              <w:rPr>
                <w:rFonts w:eastAsia="仿宋_GB2312"/>
                <w:kern w:val="0"/>
                <w:sz w:val="24"/>
              </w:rPr>
              <w:t>[2019]20</w:t>
            </w:r>
            <w:r>
              <w:rPr>
                <w:rFonts w:eastAsia="仿宋_GB2312" w:hint="eastAsia"/>
                <w:kern w:val="0"/>
                <w:sz w:val="24"/>
              </w:rPr>
              <w:t>号关于印发各单位《职能配置、内设机构人员编制规定》的通知。并历年纳入预算</w:t>
            </w:r>
          </w:p>
        </w:tc>
      </w:tr>
      <w:tr w:rsidR="00A06667">
        <w:trPr>
          <w:trHeight w:val="420"/>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项目资金情况</w:t>
            </w:r>
          </w:p>
        </w:tc>
        <w:tc>
          <w:tcPr>
            <w:tcW w:w="1345" w:type="dxa"/>
            <w:gridSpan w:val="2"/>
            <w:vMerge w:val="restart"/>
            <w:noWrap/>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项目资金申请（万元）</w:t>
            </w: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合计</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kern w:val="0"/>
                <w:sz w:val="24"/>
              </w:rPr>
              <w:t>0</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261</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市级资金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省级资金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中央资金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区级资金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kern w:val="0"/>
                <w:sz w:val="24"/>
              </w:rPr>
              <w:t>0</w:t>
            </w: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261</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w:t>
            </w:r>
          </w:p>
        </w:tc>
        <w:tc>
          <w:tcPr>
            <w:tcW w:w="21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214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测算依据及说明</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合计</w:t>
            </w: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r>
              <w:rPr>
                <w:rFonts w:eastAsia="仿宋_GB2312"/>
                <w:kern w:val="0"/>
                <w:sz w:val="24"/>
              </w:rPr>
              <w:t>0</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r>
              <w:rPr>
                <w:rFonts w:eastAsia="仿宋_GB2312"/>
                <w:kern w:val="0"/>
                <w:sz w:val="24"/>
              </w:rPr>
              <w:t>261</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left"/>
              <w:textAlignment w:val="baseline"/>
              <w:rPr>
                <w:rFonts w:eastAsia="仿宋_GB2312"/>
                <w:kern w:val="0"/>
                <w:sz w:val="24"/>
              </w:rPr>
            </w:pPr>
            <w:r>
              <w:rPr>
                <w:rFonts w:eastAsia="仿宋_GB2312"/>
                <w:kern w:val="0"/>
                <w:sz w:val="24"/>
              </w:rPr>
              <w:t>2</w:t>
            </w: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1072"/>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单位已有的（或拟订的）保障项目实施的制度、措施</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《城管环卫职工管理规定》、《城管环卫清扫保管理制度》</w:t>
            </w:r>
          </w:p>
        </w:tc>
      </w:tr>
      <w:tr w:rsidR="00A06667">
        <w:trPr>
          <w:trHeight w:val="402"/>
          <w:jc w:val="center"/>
        </w:trPr>
        <w:tc>
          <w:tcPr>
            <w:tcW w:w="1480"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项目年度实施进度计划</w:t>
            </w:r>
          </w:p>
        </w:tc>
        <w:tc>
          <w:tcPr>
            <w:tcW w:w="3553" w:type="dxa"/>
            <w:gridSpan w:val="5"/>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项目实施内容</w:t>
            </w:r>
          </w:p>
        </w:tc>
        <w:tc>
          <w:tcPr>
            <w:tcW w:w="230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开始时间</w:t>
            </w:r>
          </w:p>
        </w:tc>
        <w:tc>
          <w:tcPr>
            <w:tcW w:w="255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结束时间</w:t>
            </w: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、全年主街道卫生清扫保洁</w:t>
            </w:r>
          </w:p>
        </w:tc>
        <w:tc>
          <w:tcPr>
            <w:tcW w:w="230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2021.01.01</w:t>
            </w:r>
            <w:r>
              <w:rPr>
                <w:rFonts w:eastAsia="仿宋_GB2312" w:hint="eastAsia"/>
                <w:kern w:val="0"/>
                <w:sz w:val="24"/>
              </w:rPr>
              <w:t xml:space="preserve">　</w:t>
            </w:r>
          </w:p>
        </w:tc>
        <w:tc>
          <w:tcPr>
            <w:tcW w:w="2550" w:type="dxa"/>
            <w:gridSpan w:val="2"/>
            <w:noWrap/>
            <w:vAlign w:val="center"/>
          </w:tcPr>
          <w:p w:rsidR="00A06667" w:rsidRDefault="00A06667">
            <w:pPr>
              <w:widowControl/>
              <w:jc w:val="center"/>
              <w:textAlignment w:val="baseline"/>
              <w:rPr>
                <w:rFonts w:eastAsia="仿宋_GB2312"/>
                <w:kern w:val="0"/>
                <w:sz w:val="24"/>
              </w:rPr>
            </w:pPr>
            <w:r>
              <w:rPr>
                <w:rFonts w:eastAsia="仿宋_GB2312"/>
                <w:kern w:val="0"/>
                <w:sz w:val="24"/>
              </w:rPr>
              <w:t>2021.12.31</w:t>
            </w:r>
            <w:r>
              <w:rPr>
                <w:rFonts w:eastAsia="仿宋_GB2312" w:hint="eastAsia"/>
                <w:kern w:val="0"/>
                <w:sz w:val="24"/>
              </w:rPr>
              <w:t xml:space="preserve">　</w:t>
            </w: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p>
        </w:tc>
        <w:tc>
          <w:tcPr>
            <w:tcW w:w="2300" w:type="dxa"/>
            <w:gridSpan w:val="3"/>
            <w:noWrap/>
            <w:vAlign w:val="center"/>
          </w:tcPr>
          <w:p w:rsidR="00A06667" w:rsidRDefault="00A06667">
            <w:pPr>
              <w:widowControl/>
              <w:jc w:val="center"/>
              <w:textAlignment w:val="baseline"/>
              <w:rPr>
                <w:rFonts w:eastAsia="仿宋_GB2312"/>
                <w:kern w:val="0"/>
                <w:sz w:val="24"/>
              </w:rPr>
            </w:pPr>
          </w:p>
        </w:tc>
        <w:tc>
          <w:tcPr>
            <w:tcW w:w="2550" w:type="dxa"/>
            <w:gridSpan w:val="2"/>
            <w:noWrap/>
            <w:vAlign w:val="center"/>
          </w:tcPr>
          <w:p w:rsidR="00A06667" w:rsidRDefault="00A06667">
            <w:pPr>
              <w:widowControl/>
              <w:jc w:val="center"/>
              <w:textAlignment w:val="baseline"/>
              <w:rPr>
                <w:rFonts w:eastAsia="仿宋_GB2312"/>
                <w:kern w:val="0"/>
                <w:sz w:val="24"/>
              </w:rPr>
            </w:pP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p>
        </w:tc>
        <w:tc>
          <w:tcPr>
            <w:tcW w:w="2300" w:type="dxa"/>
            <w:gridSpan w:val="3"/>
            <w:noWrap/>
            <w:vAlign w:val="center"/>
          </w:tcPr>
          <w:p w:rsidR="00A06667" w:rsidRDefault="00A06667">
            <w:pPr>
              <w:widowControl/>
              <w:jc w:val="center"/>
              <w:textAlignment w:val="baseline"/>
              <w:rPr>
                <w:rFonts w:eastAsia="仿宋_GB2312"/>
                <w:kern w:val="0"/>
                <w:sz w:val="24"/>
              </w:rPr>
            </w:pPr>
          </w:p>
        </w:tc>
        <w:tc>
          <w:tcPr>
            <w:tcW w:w="2550" w:type="dxa"/>
            <w:gridSpan w:val="2"/>
            <w:noWrap/>
            <w:vAlign w:val="center"/>
          </w:tcPr>
          <w:p w:rsidR="00A06667" w:rsidRDefault="00A06667">
            <w:pPr>
              <w:widowControl/>
              <w:jc w:val="center"/>
              <w:textAlignment w:val="baseline"/>
              <w:rPr>
                <w:rFonts w:eastAsia="仿宋_GB2312"/>
                <w:kern w:val="0"/>
                <w:sz w:val="24"/>
              </w:rPr>
            </w:pPr>
          </w:p>
        </w:tc>
      </w:tr>
      <w:tr w:rsidR="00A06667">
        <w:trPr>
          <w:trHeight w:val="1534"/>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项目年度绩效目标情况</w:t>
            </w:r>
          </w:p>
        </w:tc>
        <w:tc>
          <w:tcPr>
            <w:tcW w:w="620" w:type="dxa"/>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长期绩效目标</w:t>
            </w:r>
          </w:p>
        </w:tc>
        <w:tc>
          <w:tcPr>
            <w:tcW w:w="8403" w:type="dxa"/>
            <w:gridSpan w:val="10"/>
            <w:noWrap/>
            <w:vAlign w:val="center"/>
          </w:tcPr>
          <w:p w:rsidR="00A06667" w:rsidRDefault="00A06667">
            <w:pPr>
              <w:widowControl/>
              <w:jc w:val="left"/>
              <w:textAlignment w:val="baseline"/>
              <w:rPr>
                <w:rFonts w:eastAsia="仿宋_GB2312"/>
                <w:kern w:val="0"/>
                <w:sz w:val="24"/>
              </w:rPr>
            </w:pPr>
            <w:r>
              <w:rPr>
                <w:rFonts w:eastAsia="仿宋_GB2312"/>
                <w:kern w:val="0"/>
                <w:sz w:val="24"/>
              </w:rPr>
              <w:t xml:space="preserve"> </w:t>
            </w:r>
            <w:r>
              <w:rPr>
                <w:rFonts w:eastAsia="仿宋_GB2312" w:hint="eastAsia"/>
                <w:kern w:val="0"/>
                <w:sz w:val="24"/>
              </w:rPr>
              <w:t>全天候环境卫生清扫保洁到位，年度环卫清扫全年达标。</w:t>
            </w:r>
            <w:r>
              <w:rPr>
                <w:rFonts w:eastAsia="仿宋_GB2312"/>
                <w:kern w:val="0"/>
                <w:sz w:val="24"/>
              </w:rPr>
              <w:br/>
            </w:r>
          </w:p>
        </w:tc>
      </w:tr>
      <w:tr w:rsidR="00A06667">
        <w:trPr>
          <w:trHeight w:val="120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本年度绩效目标</w:t>
            </w:r>
          </w:p>
        </w:tc>
        <w:tc>
          <w:tcPr>
            <w:tcW w:w="8403" w:type="dxa"/>
            <w:gridSpan w:val="10"/>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城区环卫清扫保洁质量达到要求，清洁整齐。</w:t>
            </w:r>
            <w:r>
              <w:rPr>
                <w:rFonts w:eastAsia="仿宋_GB2312"/>
                <w:kern w:val="0"/>
                <w:sz w:val="24"/>
              </w:rPr>
              <w:br/>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val="restart"/>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项目年度绩效指标</w:t>
            </w:r>
          </w:p>
        </w:tc>
        <w:tc>
          <w:tcPr>
            <w:tcW w:w="16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726"/>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数量指标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城区主街环卫清扫及时</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20</w:t>
            </w:r>
            <w:r>
              <w:rPr>
                <w:rFonts w:eastAsia="仿宋_GB2312" w:hint="eastAsia"/>
                <w:kern w:val="0"/>
                <w:sz w:val="24"/>
              </w:rPr>
              <w:t>万平方米</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质量指标</w:t>
            </w:r>
          </w:p>
        </w:tc>
        <w:tc>
          <w:tcPr>
            <w:tcW w:w="2940" w:type="dxa"/>
            <w:gridSpan w:val="4"/>
            <w:noWrap/>
            <w:vAlign w:val="center"/>
          </w:tcPr>
          <w:p w:rsidR="00A06667" w:rsidRDefault="00A06667">
            <w:pPr>
              <w:pStyle w:val="ListParagraph"/>
              <w:widowControl/>
              <w:spacing w:line="240" w:lineRule="exact"/>
              <w:ind w:left="360" w:firstLineChars="0" w:firstLine="0"/>
              <w:jc w:val="left"/>
              <w:textAlignment w:val="baseline"/>
              <w:rPr>
                <w:rFonts w:eastAsia="仿宋_GB2312"/>
                <w:kern w:val="0"/>
                <w:sz w:val="24"/>
              </w:rPr>
            </w:pPr>
            <w:r>
              <w:rPr>
                <w:rFonts w:eastAsia="仿宋_GB2312" w:hint="eastAsia"/>
                <w:kern w:val="0"/>
                <w:sz w:val="24"/>
              </w:rPr>
              <w:t>主街道清扫保洁达标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100%</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时效指标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全年度环卫清扫保洁达标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2021.12</w:t>
            </w:r>
            <w:r>
              <w:rPr>
                <w:rFonts w:eastAsia="仿宋_GB2312" w:hint="eastAsia"/>
                <w:kern w:val="0"/>
                <w:sz w:val="24"/>
              </w:rPr>
              <w:t>月份前完成</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成本指标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及时成本控制</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w:t>
            </w:r>
            <w:r>
              <w:rPr>
                <w:rFonts w:eastAsia="仿宋_GB2312"/>
                <w:kern w:val="0"/>
                <w:sz w:val="24"/>
              </w:rPr>
              <w:t>261</w:t>
            </w:r>
            <w:r>
              <w:rPr>
                <w:rFonts w:eastAsia="仿宋_GB2312" w:hint="eastAsia"/>
                <w:kern w:val="0"/>
                <w:sz w:val="24"/>
              </w:rPr>
              <w:t>万</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效益</w:t>
            </w:r>
            <w:r>
              <w:rPr>
                <w:rFonts w:eastAsia="仿宋_GB2312"/>
                <w:kern w:val="0"/>
                <w:sz w:val="24"/>
              </w:rPr>
              <w:br/>
            </w:r>
            <w:r>
              <w:rPr>
                <w:rFonts w:eastAsia="仿宋_GB2312" w:hint="eastAsia"/>
                <w:kern w:val="0"/>
                <w:sz w:val="24"/>
              </w:rPr>
              <w:t>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经济效益</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环境卫生清扫保洁优</w:t>
            </w:r>
          </w:p>
        </w:tc>
        <w:tc>
          <w:tcPr>
            <w:tcW w:w="1910" w:type="dxa"/>
            <w:noWrap/>
            <w:vAlign w:val="center"/>
          </w:tcPr>
          <w:p w:rsidR="00A06667" w:rsidRDefault="00A06667">
            <w:pPr>
              <w:widowControl/>
              <w:textAlignment w:val="baseline"/>
              <w:rPr>
                <w:rFonts w:eastAsia="仿宋_GB2312"/>
                <w:kern w:val="0"/>
                <w:sz w:val="24"/>
              </w:rPr>
            </w:pPr>
            <w:r>
              <w:rPr>
                <w:rFonts w:eastAsia="仿宋_GB2312" w:hint="eastAsia"/>
                <w:kern w:val="0"/>
                <w:sz w:val="24"/>
              </w:rPr>
              <w:t xml:space="preserve">　≤</w:t>
            </w:r>
            <w:r>
              <w:rPr>
                <w:rFonts w:eastAsia="仿宋_GB2312"/>
                <w:kern w:val="0"/>
                <w:sz w:val="24"/>
              </w:rPr>
              <w:t>261</w:t>
            </w:r>
            <w:r>
              <w:rPr>
                <w:rFonts w:eastAsia="仿宋_GB2312" w:hint="eastAsia"/>
                <w:kern w:val="0"/>
                <w:sz w:val="24"/>
              </w:rPr>
              <w:t xml:space="preserve">万　</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社会效益</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环境卫生清扫保洁有效</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100%</w:t>
            </w:r>
            <w:r>
              <w:rPr>
                <w:rFonts w:eastAsia="仿宋_GB2312" w:hint="eastAsia"/>
                <w:kern w:val="0"/>
                <w:sz w:val="24"/>
              </w:rPr>
              <w:t xml:space="preserve">　</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环境效益</w:t>
            </w:r>
          </w:p>
        </w:tc>
        <w:tc>
          <w:tcPr>
            <w:tcW w:w="2940" w:type="dxa"/>
            <w:gridSpan w:val="4"/>
            <w:noWrap/>
            <w:vAlign w:val="center"/>
          </w:tcPr>
          <w:p w:rsidR="00A06667" w:rsidRDefault="00A06667">
            <w:pPr>
              <w:jc w:val="left"/>
              <w:textAlignment w:val="baseline"/>
              <w:rPr>
                <w:rFonts w:ascii="宋体" w:cs="宋体"/>
                <w:sz w:val="20"/>
                <w:szCs w:val="20"/>
              </w:rPr>
            </w:pPr>
            <w:r>
              <w:rPr>
                <w:rFonts w:eastAsia="仿宋_GB2312" w:hint="eastAsia"/>
                <w:kern w:val="0"/>
                <w:sz w:val="24"/>
              </w:rPr>
              <w:t>环境卫生清洁、整齐</w:t>
            </w:r>
          </w:p>
          <w:p w:rsidR="00A06667" w:rsidRDefault="00A06667">
            <w:pPr>
              <w:widowControl/>
              <w:spacing w:line="240" w:lineRule="exact"/>
              <w:jc w:val="left"/>
              <w:textAlignment w:val="baseline"/>
              <w:rPr>
                <w:rFonts w:eastAsia="仿宋_GB2312"/>
                <w:kern w:val="0"/>
                <w:sz w:val="24"/>
              </w:rPr>
            </w:pPr>
            <w:r>
              <w:rPr>
                <w:rFonts w:eastAsia="仿宋_GB2312"/>
                <w:kern w:val="0"/>
                <w:sz w:val="24"/>
              </w:rPr>
              <w:br/>
              <w:t>2.</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100%</w:t>
            </w:r>
            <w:r>
              <w:rPr>
                <w:rFonts w:eastAsia="仿宋_GB2312" w:hint="eastAsia"/>
                <w:kern w:val="0"/>
                <w:sz w:val="24"/>
              </w:rPr>
              <w:t xml:space="preserve">　</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可持续影响</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对本地环境卫生品位提升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15</w:t>
            </w:r>
            <w:r>
              <w:rPr>
                <w:rFonts w:eastAsia="仿宋_GB2312" w:hint="eastAsia"/>
                <w:kern w:val="0"/>
                <w:sz w:val="24"/>
              </w:rPr>
              <w:t>年</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服务对象满意度</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t xml:space="preserve"> </w:t>
            </w:r>
            <w:r>
              <w:rPr>
                <w:rFonts w:eastAsia="仿宋_GB2312" w:hint="eastAsia"/>
                <w:kern w:val="0"/>
                <w:sz w:val="24"/>
              </w:rPr>
              <w:t>群众环卫满意度高</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100%</w:t>
            </w:r>
          </w:p>
        </w:tc>
      </w:tr>
      <w:tr w:rsidR="00A06667">
        <w:trPr>
          <w:trHeight w:val="605"/>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其他说明的问题</w:t>
            </w:r>
          </w:p>
        </w:tc>
        <w:tc>
          <w:tcPr>
            <w:tcW w:w="7678" w:type="dxa"/>
            <w:gridSpan w:val="9"/>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 xml:space="preserve">　无</w:t>
            </w:r>
          </w:p>
        </w:tc>
      </w:tr>
      <w:tr w:rsidR="00A06667">
        <w:trPr>
          <w:trHeight w:val="1073"/>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财政部门</w:t>
            </w:r>
            <w:r>
              <w:rPr>
                <w:rFonts w:eastAsia="仿宋_GB2312"/>
                <w:kern w:val="0"/>
                <w:sz w:val="24"/>
              </w:rPr>
              <w:br/>
            </w:r>
            <w:r>
              <w:rPr>
                <w:rFonts w:eastAsia="仿宋_GB2312" w:hint="eastAsia"/>
                <w:kern w:val="0"/>
                <w:sz w:val="24"/>
              </w:rPr>
              <w:t>审核意见</w:t>
            </w:r>
          </w:p>
        </w:tc>
        <w:tc>
          <w:tcPr>
            <w:tcW w:w="7678" w:type="dxa"/>
            <w:gridSpan w:val="9"/>
            <w:noWrap/>
            <w:vAlign w:val="bottom"/>
          </w:tcPr>
          <w:p w:rsidR="00A06667" w:rsidRDefault="00A06667">
            <w:pPr>
              <w:widowControl/>
              <w:jc w:val="center"/>
              <w:textAlignment w:val="baseline"/>
              <w:rPr>
                <w:rFonts w:eastAsia="仿宋_GB2312"/>
                <w:kern w:val="0"/>
                <w:sz w:val="24"/>
              </w:rPr>
            </w:pPr>
            <w:r>
              <w:rPr>
                <w:rFonts w:eastAsia="仿宋_GB2312" w:hint="eastAsia"/>
                <w:kern w:val="0"/>
                <w:sz w:val="24"/>
              </w:rPr>
              <w:t>（盖章）</w:t>
            </w:r>
            <w:r>
              <w:rPr>
                <w:rFonts w:eastAsia="仿宋_GB2312"/>
                <w:kern w:val="0"/>
                <w:sz w:val="24"/>
              </w:rPr>
              <w:br/>
            </w:r>
            <w:r>
              <w:rPr>
                <w:rFonts w:eastAsia="仿宋_GB2312" w:hint="eastAsia"/>
                <w:kern w:val="0"/>
                <w:sz w:val="24"/>
              </w:rPr>
              <w:t>年月日</w:t>
            </w:r>
          </w:p>
        </w:tc>
      </w:tr>
    </w:tbl>
    <w:p w:rsidR="00A06667" w:rsidRDefault="00A06667">
      <w:pPr>
        <w:textAlignment w:val="baseline"/>
        <w:rPr>
          <w:sz w:val="20"/>
        </w:rPr>
      </w:pPr>
      <w:r>
        <w:rPr>
          <w:rFonts w:eastAsia="仿宋_GB2312" w:hint="eastAsia"/>
          <w:kern w:val="0"/>
          <w:sz w:val="24"/>
        </w:rPr>
        <w:t>单位负责人：</w:t>
      </w:r>
      <w:r>
        <w:rPr>
          <w:rFonts w:eastAsia="仿宋_GB2312"/>
          <w:kern w:val="0"/>
          <w:sz w:val="24"/>
        </w:rPr>
        <w:t xml:space="preserve">                 </w:t>
      </w:r>
      <w:r>
        <w:rPr>
          <w:rFonts w:eastAsia="仿宋_GB2312" w:hint="eastAsia"/>
          <w:kern w:val="0"/>
          <w:sz w:val="24"/>
        </w:rPr>
        <w:t>填表人：</w:t>
      </w:r>
      <w:r>
        <w:rPr>
          <w:rFonts w:eastAsia="仿宋_GB2312"/>
          <w:kern w:val="0"/>
          <w:sz w:val="24"/>
        </w:rPr>
        <w:t xml:space="preserve">                </w:t>
      </w:r>
      <w:r>
        <w:rPr>
          <w:rFonts w:eastAsia="仿宋_GB2312" w:hint="eastAsia"/>
          <w:kern w:val="0"/>
          <w:sz w:val="24"/>
        </w:rPr>
        <w:t>填表时间：</w:t>
      </w:r>
    </w:p>
    <w:p w:rsidR="00A06667" w:rsidRDefault="00A06667">
      <w:pPr>
        <w:widowControl/>
        <w:textAlignment w:val="baseline"/>
        <w:rPr>
          <w:rFonts w:eastAsia="黑体" w:hAnsi="黑体"/>
          <w:kern w:val="0"/>
          <w:sz w:val="32"/>
          <w:szCs w:val="32"/>
        </w:rPr>
      </w:pPr>
    </w:p>
    <w:p w:rsidR="00A06667" w:rsidRDefault="00A06667">
      <w:pPr>
        <w:widowControl/>
        <w:textAlignment w:val="baseline"/>
        <w:rPr>
          <w:rFonts w:eastAsia="黑体" w:hAnsi="黑体"/>
          <w:kern w:val="0"/>
          <w:sz w:val="32"/>
          <w:szCs w:val="32"/>
        </w:rPr>
      </w:pPr>
    </w:p>
    <w:p w:rsidR="00A06667" w:rsidRDefault="00A06667">
      <w:pPr>
        <w:widowControl/>
        <w:textAlignment w:val="baseline"/>
        <w:rPr>
          <w:rFonts w:eastAsia="黑体" w:hAnsi="黑体"/>
          <w:kern w:val="0"/>
          <w:sz w:val="32"/>
          <w:szCs w:val="32"/>
        </w:rPr>
      </w:pPr>
    </w:p>
    <w:p w:rsidR="00A06667" w:rsidRDefault="00A06667">
      <w:pPr>
        <w:widowControl/>
        <w:textAlignment w:val="baseline"/>
        <w:rPr>
          <w:rFonts w:eastAsia="黑体"/>
          <w:kern w:val="0"/>
          <w:sz w:val="32"/>
          <w:szCs w:val="32"/>
        </w:rPr>
      </w:pPr>
      <w:r>
        <w:rPr>
          <w:rFonts w:eastAsia="黑体" w:hAnsi="黑体" w:hint="eastAsia"/>
          <w:kern w:val="0"/>
          <w:sz w:val="32"/>
          <w:szCs w:val="32"/>
        </w:rPr>
        <w:t>附件</w:t>
      </w:r>
      <w:r>
        <w:rPr>
          <w:rFonts w:eastAsia="黑体"/>
          <w:kern w:val="0"/>
          <w:sz w:val="32"/>
          <w:szCs w:val="32"/>
        </w:rPr>
        <w:t xml:space="preserve">2.5     </w:t>
      </w:r>
    </w:p>
    <w:p w:rsidR="00A06667" w:rsidRDefault="00A06667">
      <w:pPr>
        <w:widowControl/>
        <w:jc w:val="center"/>
        <w:textAlignment w:val="baseline"/>
        <w:rPr>
          <w:rFonts w:eastAsia="黑体"/>
          <w:bCs/>
          <w:kern w:val="0"/>
          <w:sz w:val="32"/>
          <w:szCs w:val="32"/>
        </w:rPr>
      </w:pPr>
      <w:r>
        <w:rPr>
          <w:rFonts w:eastAsia="方正小标宋简体" w:hint="eastAsia"/>
          <w:kern w:val="0"/>
          <w:sz w:val="40"/>
          <w:szCs w:val="40"/>
        </w:rPr>
        <w:t>项目支出预算绩效目标申报表</w:t>
      </w:r>
    </w:p>
    <w:p w:rsidR="00A06667" w:rsidRDefault="00A06667">
      <w:pPr>
        <w:widowControl/>
        <w:jc w:val="center"/>
        <w:textAlignment w:val="baseline"/>
        <w:rPr>
          <w:rFonts w:eastAsia="仿宋_GB2312"/>
          <w:kern w:val="0"/>
          <w:sz w:val="24"/>
        </w:rPr>
      </w:pPr>
      <w:r>
        <w:rPr>
          <w:rFonts w:eastAsia="仿宋_GB2312" w:hint="eastAsia"/>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eastAsia="仿宋_GB2312" w:hint="eastAsia"/>
          <w:b/>
          <w:bCs/>
          <w:kern w:val="0"/>
          <w:sz w:val="32"/>
          <w:szCs w:val="32"/>
        </w:rPr>
        <w:t>年度）</w:t>
      </w:r>
    </w:p>
    <w:p w:rsidR="00A06667" w:rsidRDefault="00A06667">
      <w:pPr>
        <w:widowControl/>
        <w:textAlignment w:val="baseline"/>
        <w:rPr>
          <w:rFonts w:eastAsia="黑体"/>
          <w:bCs/>
          <w:kern w:val="0"/>
          <w:sz w:val="32"/>
          <w:szCs w:val="32"/>
        </w:rPr>
      </w:pPr>
      <w:r>
        <w:rPr>
          <w:rFonts w:eastAsia="仿宋_GB2312" w:hint="eastAsia"/>
          <w:kern w:val="0"/>
          <w:sz w:val="24"/>
        </w:rPr>
        <w:t>填报单位（盖章）：</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620"/>
        <w:gridCol w:w="725"/>
        <w:gridCol w:w="920"/>
        <w:gridCol w:w="600"/>
        <w:gridCol w:w="460"/>
        <w:gridCol w:w="848"/>
        <w:gridCol w:w="800"/>
        <w:gridCol w:w="700"/>
        <w:gridCol w:w="800"/>
        <w:gridCol w:w="640"/>
        <w:gridCol w:w="1910"/>
      </w:tblGrid>
      <w:tr w:rsidR="00A06667">
        <w:trPr>
          <w:trHeight w:val="420"/>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项目基本情况</w:t>
            </w: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项目名称</w:t>
            </w:r>
          </w:p>
        </w:tc>
        <w:tc>
          <w:tcPr>
            <w:tcW w:w="7678" w:type="dxa"/>
            <w:gridSpan w:val="9"/>
            <w:noWrap/>
            <w:vAlign w:val="center"/>
          </w:tcPr>
          <w:p w:rsidR="00A06667" w:rsidRDefault="00A06667">
            <w:pPr>
              <w:widowControl/>
              <w:textAlignment w:val="baseline"/>
              <w:rPr>
                <w:rFonts w:eastAsia="仿宋_GB2312"/>
                <w:kern w:val="0"/>
                <w:sz w:val="24"/>
              </w:rPr>
            </w:pPr>
            <w:r>
              <w:rPr>
                <w:rFonts w:eastAsia="仿宋_GB2312" w:hint="eastAsia"/>
                <w:kern w:val="0"/>
                <w:sz w:val="24"/>
              </w:rPr>
              <w:t>次街道清扫保洁费</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项目属性</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新增项目</w:t>
            </w:r>
            <w:r>
              <w:rPr>
                <w:rFonts w:eastAsia="仿宋_GB2312"/>
                <w:kern w:val="0"/>
                <w:sz w:val="24"/>
              </w:rPr>
              <w:t xml:space="preserve">□                      </w:t>
            </w:r>
            <w:r>
              <w:rPr>
                <w:rFonts w:eastAsia="仿宋_GB2312" w:hint="eastAsia"/>
                <w:kern w:val="0"/>
                <w:sz w:val="24"/>
              </w:rPr>
              <w:t>延续项目</w:t>
            </w:r>
            <w:r>
              <w:rPr>
                <w:rFonts w:eastAsia="仿宋_GB2312"/>
                <w:kern w:val="0"/>
                <w:sz w:val="24"/>
              </w:rPr>
              <w:t>□</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59"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CE25B7&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CE25B7&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60"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CE25B7&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CE25B7&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主管部门</w:t>
            </w:r>
          </w:p>
        </w:tc>
        <w:tc>
          <w:tcPr>
            <w:tcW w:w="198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城市管理和综合执法局</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项目起止时间</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2021-1-1-----2021-12-31</w:t>
            </w:r>
            <w:r>
              <w:rPr>
                <w:rFonts w:eastAsia="仿宋_GB2312" w:hint="eastAsia"/>
                <w:kern w:val="0"/>
                <w:sz w:val="24"/>
              </w:rPr>
              <w:t xml:space="preserve">　</w:t>
            </w:r>
          </w:p>
        </w:tc>
      </w:tr>
      <w:tr w:rsidR="00A06667">
        <w:trPr>
          <w:trHeight w:val="49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项目负责人</w:t>
            </w:r>
          </w:p>
        </w:tc>
        <w:tc>
          <w:tcPr>
            <w:tcW w:w="198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易洪波</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联系电话</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13974053568</w:t>
            </w:r>
          </w:p>
        </w:tc>
      </w:tr>
      <w:tr w:rsidR="00A06667">
        <w:trPr>
          <w:trHeight w:val="47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198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谢晓阳　</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联系电话</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13762762912</w:t>
            </w:r>
            <w:r>
              <w:rPr>
                <w:rFonts w:eastAsia="仿宋_GB2312" w:hint="eastAsia"/>
                <w:kern w:val="0"/>
                <w:sz w:val="24"/>
              </w:rPr>
              <w:t xml:space="preserve">　</w:t>
            </w:r>
          </w:p>
        </w:tc>
      </w:tr>
      <w:tr w:rsidR="00A06667">
        <w:trPr>
          <w:trHeight w:val="90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项目类型</w:t>
            </w:r>
          </w:p>
        </w:tc>
        <w:tc>
          <w:tcPr>
            <w:tcW w:w="7678" w:type="dxa"/>
            <w:gridSpan w:val="9"/>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61"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BD2485&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BD2485&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62"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BD2485&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BD2485&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eastAsia="仿宋_GB2312"/>
                <w:kern w:val="0"/>
                <w:sz w:val="24"/>
              </w:rPr>
              <w:t>□</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63"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BD3548&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BD3548&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64"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BD3548&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BD3548&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r>
              <w:rPr>
                <w:rFonts w:eastAsia="仿宋_GB2312" w:hint="eastAsia"/>
                <w:kern w:val="0"/>
                <w:sz w:val="24"/>
              </w:rPr>
              <w:t>修缮类</w:t>
            </w:r>
            <w:r>
              <w:rPr>
                <w:rFonts w:eastAsia="仿宋_GB2312"/>
                <w:kern w:val="0"/>
                <w:sz w:val="24"/>
              </w:rPr>
              <w:t xml:space="preserve">□   </w:t>
            </w:r>
            <w:r>
              <w:rPr>
                <w:rFonts w:eastAsia="仿宋_GB2312" w:hint="eastAsia"/>
                <w:kern w:val="0"/>
                <w:sz w:val="24"/>
              </w:rPr>
              <w:t>奖励类</w:t>
            </w:r>
            <w:r>
              <w:rPr>
                <w:rFonts w:eastAsia="仿宋_GB2312"/>
                <w:kern w:val="0"/>
                <w:sz w:val="24"/>
              </w:rPr>
              <w:t>□</w:t>
            </w:r>
            <w:r>
              <w:rPr>
                <w:rFonts w:eastAsia="仿宋_GB2312"/>
                <w:kern w:val="0"/>
                <w:sz w:val="24"/>
              </w:rPr>
              <w:br/>
              <w:t>3.</w:t>
            </w:r>
            <w:r>
              <w:rPr>
                <w:rFonts w:eastAsia="仿宋_GB2312" w:hint="eastAsia"/>
                <w:kern w:val="0"/>
                <w:sz w:val="24"/>
              </w:rPr>
              <w:t>其他专项类</w:t>
            </w:r>
            <w:r>
              <w:rPr>
                <w:rFonts w:eastAsia="仿宋_GB2312"/>
                <w:kern w:val="0"/>
                <w:sz w:val="24"/>
              </w:rPr>
              <w:t xml:space="preserve"> □</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65"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7E376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7E3762&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66"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7E376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7E3762&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p>
        </w:tc>
      </w:tr>
      <w:tr w:rsidR="00A06667">
        <w:trPr>
          <w:trHeight w:val="588"/>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项目概况</w:t>
            </w:r>
          </w:p>
        </w:tc>
        <w:tc>
          <w:tcPr>
            <w:tcW w:w="7678" w:type="dxa"/>
            <w:gridSpan w:val="9"/>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环境卫生监管</w:t>
            </w:r>
          </w:p>
        </w:tc>
      </w:tr>
      <w:tr w:rsidR="00A06667">
        <w:trPr>
          <w:trHeight w:val="557"/>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屈办发</w:t>
            </w:r>
            <w:r>
              <w:rPr>
                <w:rFonts w:eastAsia="仿宋_GB2312"/>
                <w:kern w:val="0"/>
                <w:sz w:val="24"/>
              </w:rPr>
              <w:t>[2019]20</w:t>
            </w:r>
            <w:r>
              <w:rPr>
                <w:rFonts w:eastAsia="仿宋_GB2312" w:hint="eastAsia"/>
                <w:kern w:val="0"/>
                <w:sz w:val="24"/>
              </w:rPr>
              <w:t>号关于印发各单位《职能配置、内设机构人员编制规定》的通知。并历年纳入预算</w:t>
            </w:r>
          </w:p>
        </w:tc>
      </w:tr>
      <w:tr w:rsidR="00A06667">
        <w:trPr>
          <w:trHeight w:val="420"/>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项目资金情况</w:t>
            </w:r>
          </w:p>
        </w:tc>
        <w:tc>
          <w:tcPr>
            <w:tcW w:w="1345" w:type="dxa"/>
            <w:gridSpan w:val="2"/>
            <w:vMerge w:val="restart"/>
            <w:noWrap/>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项目资金申请（万元）</w:t>
            </w: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合计</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kern w:val="0"/>
                <w:sz w:val="24"/>
              </w:rPr>
              <w:t>0</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112.1</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市级资金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省级资金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中央资金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区级资金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kern w:val="0"/>
                <w:sz w:val="24"/>
              </w:rPr>
              <w:t>0</w:t>
            </w: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112.1</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w:t>
            </w:r>
          </w:p>
        </w:tc>
        <w:tc>
          <w:tcPr>
            <w:tcW w:w="21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214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测算依据及说明</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合计</w:t>
            </w: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r>
              <w:rPr>
                <w:rFonts w:eastAsia="仿宋_GB2312"/>
                <w:kern w:val="0"/>
                <w:sz w:val="24"/>
              </w:rPr>
              <w:t>0</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r>
              <w:rPr>
                <w:rFonts w:eastAsia="仿宋_GB2312"/>
                <w:kern w:val="0"/>
                <w:sz w:val="24"/>
              </w:rPr>
              <w:t>112.1</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left"/>
              <w:textAlignment w:val="baseline"/>
              <w:rPr>
                <w:rFonts w:eastAsia="仿宋_GB2312"/>
                <w:kern w:val="0"/>
                <w:sz w:val="24"/>
              </w:rPr>
            </w:pPr>
            <w:r>
              <w:rPr>
                <w:rFonts w:eastAsia="仿宋_GB2312"/>
                <w:kern w:val="0"/>
                <w:sz w:val="24"/>
              </w:rPr>
              <w:t>2</w:t>
            </w: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1072"/>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单位已有的（或拟订的）保障项目实施的制度、措施</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《城管环卫职工管理规定》、《城管环卫清扫保管理制度》</w:t>
            </w:r>
          </w:p>
        </w:tc>
      </w:tr>
      <w:tr w:rsidR="00A06667">
        <w:trPr>
          <w:trHeight w:val="402"/>
          <w:jc w:val="center"/>
        </w:trPr>
        <w:tc>
          <w:tcPr>
            <w:tcW w:w="1480"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项目年度实施进度计划</w:t>
            </w:r>
          </w:p>
        </w:tc>
        <w:tc>
          <w:tcPr>
            <w:tcW w:w="3553" w:type="dxa"/>
            <w:gridSpan w:val="5"/>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项目实施内容</w:t>
            </w:r>
          </w:p>
        </w:tc>
        <w:tc>
          <w:tcPr>
            <w:tcW w:w="230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开始时间</w:t>
            </w:r>
          </w:p>
        </w:tc>
        <w:tc>
          <w:tcPr>
            <w:tcW w:w="255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结束时间</w:t>
            </w: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、全年次街道卫生清扫保洁</w:t>
            </w:r>
          </w:p>
        </w:tc>
        <w:tc>
          <w:tcPr>
            <w:tcW w:w="230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2021.01.01</w:t>
            </w:r>
            <w:r>
              <w:rPr>
                <w:rFonts w:eastAsia="仿宋_GB2312" w:hint="eastAsia"/>
                <w:kern w:val="0"/>
                <w:sz w:val="24"/>
              </w:rPr>
              <w:t xml:space="preserve">　</w:t>
            </w:r>
          </w:p>
        </w:tc>
        <w:tc>
          <w:tcPr>
            <w:tcW w:w="2550" w:type="dxa"/>
            <w:gridSpan w:val="2"/>
            <w:noWrap/>
            <w:vAlign w:val="center"/>
          </w:tcPr>
          <w:p w:rsidR="00A06667" w:rsidRDefault="00A06667">
            <w:pPr>
              <w:widowControl/>
              <w:jc w:val="center"/>
              <w:textAlignment w:val="baseline"/>
              <w:rPr>
                <w:rFonts w:eastAsia="仿宋_GB2312"/>
                <w:kern w:val="0"/>
                <w:sz w:val="24"/>
              </w:rPr>
            </w:pPr>
            <w:r>
              <w:rPr>
                <w:rFonts w:eastAsia="仿宋_GB2312"/>
                <w:kern w:val="0"/>
                <w:sz w:val="24"/>
              </w:rPr>
              <w:t>2021.12.31</w:t>
            </w:r>
            <w:r>
              <w:rPr>
                <w:rFonts w:eastAsia="仿宋_GB2312" w:hint="eastAsia"/>
                <w:kern w:val="0"/>
                <w:sz w:val="24"/>
              </w:rPr>
              <w:t xml:space="preserve">　</w:t>
            </w: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p>
        </w:tc>
        <w:tc>
          <w:tcPr>
            <w:tcW w:w="2300" w:type="dxa"/>
            <w:gridSpan w:val="3"/>
            <w:noWrap/>
            <w:vAlign w:val="center"/>
          </w:tcPr>
          <w:p w:rsidR="00A06667" w:rsidRDefault="00A06667">
            <w:pPr>
              <w:widowControl/>
              <w:jc w:val="center"/>
              <w:textAlignment w:val="baseline"/>
              <w:rPr>
                <w:rFonts w:eastAsia="仿宋_GB2312"/>
                <w:kern w:val="0"/>
                <w:sz w:val="24"/>
              </w:rPr>
            </w:pPr>
          </w:p>
        </w:tc>
        <w:tc>
          <w:tcPr>
            <w:tcW w:w="2550" w:type="dxa"/>
            <w:gridSpan w:val="2"/>
            <w:noWrap/>
            <w:vAlign w:val="center"/>
          </w:tcPr>
          <w:p w:rsidR="00A06667" w:rsidRDefault="00A06667">
            <w:pPr>
              <w:widowControl/>
              <w:jc w:val="center"/>
              <w:textAlignment w:val="baseline"/>
              <w:rPr>
                <w:rFonts w:eastAsia="仿宋_GB2312"/>
                <w:kern w:val="0"/>
                <w:sz w:val="24"/>
              </w:rPr>
            </w:pP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p>
        </w:tc>
        <w:tc>
          <w:tcPr>
            <w:tcW w:w="2300" w:type="dxa"/>
            <w:gridSpan w:val="3"/>
            <w:noWrap/>
            <w:vAlign w:val="center"/>
          </w:tcPr>
          <w:p w:rsidR="00A06667" w:rsidRDefault="00A06667">
            <w:pPr>
              <w:widowControl/>
              <w:jc w:val="center"/>
              <w:textAlignment w:val="baseline"/>
              <w:rPr>
                <w:rFonts w:eastAsia="仿宋_GB2312"/>
                <w:kern w:val="0"/>
                <w:sz w:val="24"/>
              </w:rPr>
            </w:pPr>
          </w:p>
        </w:tc>
        <w:tc>
          <w:tcPr>
            <w:tcW w:w="2550" w:type="dxa"/>
            <w:gridSpan w:val="2"/>
            <w:noWrap/>
            <w:vAlign w:val="center"/>
          </w:tcPr>
          <w:p w:rsidR="00A06667" w:rsidRDefault="00A06667">
            <w:pPr>
              <w:widowControl/>
              <w:jc w:val="center"/>
              <w:textAlignment w:val="baseline"/>
              <w:rPr>
                <w:rFonts w:eastAsia="仿宋_GB2312"/>
                <w:kern w:val="0"/>
                <w:sz w:val="24"/>
              </w:rPr>
            </w:pPr>
          </w:p>
        </w:tc>
      </w:tr>
      <w:tr w:rsidR="00A06667">
        <w:trPr>
          <w:trHeight w:val="1534"/>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项目年度绩效目标情况</w:t>
            </w:r>
          </w:p>
        </w:tc>
        <w:tc>
          <w:tcPr>
            <w:tcW w:w="620" w:type="dxa"/>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长期绩效目标</w:t>
            </w:r>
          </w:p>
        </w:tc>
        <w:tc>
          <w:tcPr>
            <w:tcW w:w="8403" w:type="dxa"/>
            <w:gridSpan w:val="10"/>
            <w:noWrap/>
            <w:vAlign w:val="center"/>
          </w:tcPr>
          <w:p w:rsidR="00A06667" w:rsidRDefault="00A06667">
            <w:pPr>
              <w:widowControl/>
              <w:jc w:val="left"/>
              <w:textAlignment w:val="baseline"/>
              <w:rPr>
                <w:rFonts w:eastAsia="仿宋_GB2312"/>
                <w:kern w:val="0"/>
                <w:sz w:val="24"/>
              </w:rPr>
            </w:pPr>
            <w:r>
              <w:rPr>
                <w:rFonts w:eastAsia="仿宋_GB2312"/>
                <w:kern w:val="0"/>
                <w:sz w:val="24"/>
              </w:rPr>
              <w:t xml:space="preserve"> </w:t>
            </w:r>
            <w:r>
              <w:rPr>
                <w:rFonts w:eastAsia="仿宋_GB2312" w:hint="eastAsia"/>
                <w:kern w:val="0"/>
                <w:sz w:val="24"/>
              </w:rPr>
              <w:t>环境卫生清扫保洁到位，年度环卫清扫质量全年达标。</w:t>
            </w:r>
          </w:p>
        </w:tc>
      </w:tr>
      <w:tr w:rsidR="00A06667">
        <w:trPr>
          <w:trHeight w:val="120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本年度绩效目标</w:t>
            </w:r>
          </w:p>
        </w:tc>
        <w:tc>
          <w:tcPr>
            <w:tcW w:w="8403" w:type="dxa"/>
            <w:gridSpan w:val="10"/>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城区环卫清扫保洁质量达到要求，清洁整齐。</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val="restart"/>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项目年度绩效指标</w:t>
            </w:r>
          </w:p>
        </w:tc>
        <w:tc>
          <w:tcPr>
            <w:tcW w:w="16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726"/>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数量指标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城区次街道环卫清扫及时</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62</w:t>
            </w:r>
            <w:r>
              <w:rPr>
                <w:rFonts w:eastAsia="仿宋_GB2312" w:hint="eastAsia"/>
                <w:kern w:val="0"/>
                <w:sz w:val="24"/>
              </w:rPr>
              <w:t>万平方米</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质量指标</w:t>
            </w:r>
          </w:p>
        </w:tc>
        <w:tc>
          <w:tcPr>
            <w:tcW w:w="2940" w:type="dxa"/>
            <w:gridSpan w:val="4"/>
            <w:noWrap/>
            <w:vAlign w:val="center"/>
          </w:tcPr>
          <w:p w:rsidR="00A06667" w:rsidRDefault="00A06667">
            <w:pPr>
              <w:pStyle w:val="ListParagraph"/>
              <w:widowControl/>
              <w:spacing w:line="240" w:lineRule="exact"/>
              <w:ind w:firstLineChars="0" w:firstLine="0"/>
              <w:jc w:val="left"/>
              <w:textAlignment w:val="baseline"/>
              <w:rPr>
                <w:rFonts w:eastAsia="仿宋_GB2312"/>
                <w:kern w:val="0"/>
                <w:sz w:val="24"/>
              </w:rPr>
            </w:pPr>
            <w:r>
              <w:rPr>
                <w:rFonts w:eastAsia="仿宋_GB2312" w:hint="eastAsia"/>
                <w:kern w:val="0"/>
                <w:sz w:val="24"/>
              </w:rPr>
              <w:t>次街道清扫保洁达标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100%</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时效指标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次街道清扫保洁</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2021.12</w:t>
            </w:r>
            <w:r>
              <w:rPr>
                <w:rFonts w:eastAsia="仿宋_GB2312" w:hint="eastAsia"/>
                <w:kern w:val="0"/>
                <w:sz w:val="24"/>
              </w:rPr>
              <w:t>月份前完成</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成本指标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及时成本控制</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w:t>
            </w:r>
            <w:r>
              <w:rPr>
                <w:rFonts w:eastAsia="仿宋_GB2312"/>
                <w:kern w:val="0"/>
                <w:sz w:val="24"/>
              </w:rPr>
              <w:t>112.1</w:t>
            </w:r>
            <w:r>
              <w:rPr>
                <w:rFonts w:eastAsia="仿宋_GB2312" w:hint="eastAsia"/>
                <w:kern w:val="0"/>
                <w:sz w:val="24"/>
              </w:rPr>
              <w:t>万</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效益</w:t>
            </w:r>
            <w:r>
              <w:rPr>
                <w:rFonts w:eastAsia="仿宋_GB2312"/>
                <w:kern w:val="0"/>
                <w:sz w:val="24"/>
              </w:rPr>
              <w:br/>
            </w:r>
            <w:r>
              <w:rPr>
                <w:rFonts w:eastAsia="仿宋_GB2312" w:hint="eastAsia"/>
                <w:kern w:val="0"/>
                <w:sz w:val="24"/>
              </w:rPr>
              <w:t>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经济效益</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环境卫生清扫保洁良好</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112.1</w:t>
            </w:r>
            <w:r>
              <w:rPr>
                <w:rFonts w:eastAsia="仿宋_GB2312" w:hint="eastAsia"/>
                <w:kern w:val="0"/>
                <w:sz w:val="24"/>
              </w:rPr>
              <w:t xml:space="preserve">万　</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社会效益</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环境卫生监管有效</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100%</w:t>
            </w:r>
            <w:r>
              <w:rPr>
                <w:rFonts w:eastAsia="仿宋_GB2312" w:hint="eastAsia"/>
                <w:kern w:val="0"/>
                <w:sz w:val="24"/>
              </w:rPr>
              <w:t xml:space="preserve">　</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环境效益</w:t>
            </w:r>
          </w:p>
        </w:tc>
        <w:tc>
          <w:tcPr>
            <w:tcW w:w="2940" w:type="dxa"/>
            <w:gridSpan w:val="4"/>
            <w:noWrap/>
            <w:vAlign w:val="center"/>
          </w:tcPr>
          <w:p w:rsidR="00A06667" w:rsidRDefault="00A06667">
            <w:pPr>
              <w:jc w:val="left"/>
              <w:textAlignment w:val="baseline"/>
              <w:rPr>
                <w:rFonts w:ascii="宋体" w:cs="宋体"/>
                <w:sz w:val="20"/>
                <w:szCs w:val="20"/>
              </w:rPr>
            </w:pPr>
            <w:r>
              <w:rPr>
                <w:rFonts w:eastAsia="仿宋_GB2312" w:hint="eastAsia"/>
                <w:kern w:val="0"/>
                <w:sz w:val="24"/>
              </w:rPr>
              <w:t>环境卫生清洁、整齐</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100%</w:t>
            </w:r>
            <w:r>
              <w:rPr>
                <w:rFonts w:eastAsia="仿宋_GB2312" w:hint="eastAsia"/>
                <w:kern w:val="0"/>
                <w:sz w:val="24"/>
              </w:rPr>
              <w:t xml:space="preserve">　</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可持续影响</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对本地环境卫生品位提升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15</w:t>
            </w:r>
            <w:r>
              <w:rPr>
                <w:rFonts w:eastAsia="仿宋_GB2312" w:hint="eastAsia"/>
                <w:kern w:val="0"/>
                <w:sz w:val="24"/>
              </w:rPr>
              <w:t>年</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服务对象满意度</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t xml:space="preserve"> </w:t>
            </w:r>
            <w:r>
              <w:rPr>
                <w:rFonts w:eastAsia="仿宋_GB2312" w:hint="eastAsia"/>
                <w:kern w:val="0"/>
                <w:sz w:val="24"/>
              </w:rPr>
              <w:t>群众环卫满意度高</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100%</w:t>
            </w:r>
          </w:p>
        </w:tc>
      </w:tr>
      <w:tr w:rsidR="00A06667">
        <w:trPr>
          <w:trHeight w:val="605"/>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其他说明的问题</w:t>
            </w:r>
          </w:p>
        </w:tc>
        <w:tc>
          <w:tcPr>
            <w:tcW w:w="7678" w:type="dxa"/>
            <w:gridSpan w:val="9"/>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 xml:space="preserve">　无</w:t>
            </w:r>
          </w:p>
        </w:tc>
      </w:tr>
      <w:tr w:rsidR="00A06667">
        <w:trPr>
          <w:trHeight w:val="1073"/>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财政部门</w:t>
            </w:r>
            <w:r>
              <w:rPr>
                <w:rFonts w:eastAsia="仿宋_GB2312"/>
                <w:kern w:val="0"/>
                <w:sz w:val="24"/>
              </w:rPr>
              <w:br/>
            </w:r>
            <w:r>
              <w:rPr>
                <w:rFonts w:eastAsia="仿宋_GB2312" w:hint="eastAsia"/>
                <w:kern w:val="0"/>
                <w:sz w:val="24"/>
              </w:rPr>
              <w:t>审核意见</w:t>
            </w:r>
          </w:p>
        </w:tc>
        <w:tc>
          <w:tcPr>
            <w:tcW w:w="7678" w:type="dxa"/>
            <w:gridSpan w:val="9"/>
            <w:noWrap/>
            <w:vAlign w:val="bottom"/>
          </w:tcPr>
          <w:p w:rsidR="00A06667" w:rsidRDefault="00A06667">
            <w:pPr>
              <w:widowControl/>
              <w:jc w:val="center"/>
              <w:textAlignment w:val="baseline"/>
              <w:rPr>
                <w:rFonts w:eastAsia="仿宋_GB2312"/>
                <w:kern w:val="0"/>
                <w:sz w:val="24"/>
              </w:rPr>
            </w:pPr>
            <w:r>
              <w:rPr>
                <w:rFonts w:eastAsia="仿宋_GB2312" w:hint="eastAsia"/>
                <w:kern w:val="0"/>
                <w:sz w:val="24"/>
              </w:rPr>
              <w:t>（盖章）</w:t>
            </w:r>
            <w:r>
              <w:rPr>
                <w:rFonts w:eastAsia="仿宋_GB2312"/>
                <w:kern w:val="0"/>
                <w:sz w:val="24"/>
              </w:rPr>
              <w:br/>
            </w:r>
            <w:r>
              <w:rPr>
                <w:rFonts w:eastAsia="仿宋_GB2312" w:hint="eastAsia"/>
                <w:kern w:val="0"/>
                <w:sz w:val="24"/>
              </w:rPr>
              <w:t>年月日</w:t>
            </w:r>
          </w:p>
        </w:tc>
      </w:tr>
    </w:tbl>
    <w:p w:rsidR="00A06667" w:rsidRDefault="00A06667">
      <w:pPr>
        <w:textAlignment w:val="baseline"/>
        <w:rPr>
          <w:sz w:val="20"/>
        </w:rPr>
      </w:pPr>
      <w:r>
        <w:rPr>
          <w:rFonts w:eastAsia="仿宋_GB2312" w:hint="eastAsia"/>
          <w:kern w:val="0"/>
          <w:sz w:val="24"/>
        </w:rPr>
        <w:t>单位负责人：</w:t>
      </w:r>
      <w:r>
        <w:rPr>
          <w:rFonts w:eastAsia="仿宋_GB2312"/>
          <w:kern w:val="0"/>
          <w:sz w:val="24"/>
        </w:rPr>
        <w:t xml:space="preserve">                 </w:t>
      </w:r>
      <w:r>
        <w:rPr>
          <w:rFonts w:eastAsia="仿宋_GB2312" w:hint="eastAsia"/>
          <w:kern w:val="0"/>
          <w:sz w:val="24"/>
        </w:rPr>
        <w:t>填表人：</w:t>
      </w:r>
      <w:r>
        <w:rPr>
          <w:rFonts w:eastAsia="仿宋_GB2312"/>
          <w:kern w:val="0"/>
          <w:sz w:val="24"/>
        </w:rPr>
        <w:t xml:space="preserve">                </w:t>
      </w:r>
      <w:r>
        <w:rPr>
          <w:rFonts w:eastAsia="仿宋_GB2312" w:hint="eastAsia"/>
          <w:kern w:val="0"/>
          <w:sz w:val="24"/>
        </w:rPr>
        <w:t>填表时间：</w:t>
      </w:r>
    </w:p>
    <w:p w:rsidR="00A06667" w:rsidRDefault="00A06667">
      <w:pPr>
        <w:widowControl/>
        <w:jc w:val="center"/>
        <w:textAlignment w:val="baseline"/>
        <w:rPr>
          <w:rFonts w:eastAsia="方正小标宋简体"/>
          <w:kern w:val="0"/>
          <w:sz w:val="40"/>
          <w:szCs w:val="40"/>
        </w:rPr>
      </w:pPr>
    </w:p>
    <w:p w:rsidR="00A06667" w:rsidRDefault="00A06667">
      <w:pPr>
        <w:widowControl/>
        <w:jc w:val="center"/>
        <w:textAlignment w:val="baseline"/>
        <w:rPr>
          <w:rFonts w:eastAsia="方正小标宋简体"/>
          <w:kern w:val="0"/>
          <w:sz w:val="40"/>
          <w:szCs w:val="40"/>
        </w:rPr>
      </w:pPr>
    </w:p>
    <w:p w:rsidR="00A06667" w:rsidRDefault="00A06667">
      <w:pPr>
        <w:widowControl/>
        <w:jc w:val="center"/>
        <w:textAlignment w:val="baseline"/>
        <w:rPr>
          <w:rFonts w:eastAsia="方正小标宋简体"/>
          <w:kern w:val="0"/>
          <w:sz w:val="40"/>
          <w:szCs w:val="40"/>
        </w:rPr>
      </w:pPr>
    </w:p>
    <w:p w:rsidR="00A06667" w:rsidRDefault="00A06667">
      <w:pPr>
        <w:widowControl/>
        <w:jc w:val="center"/>
        <w:textAlignment w:val="baseline"/>
        <w:rPr>
          <w:rFonts w:eastAsia="黑体"/>
          <w:bCs/>
          <w:kern w:val="0"/>
          <w:sz w:val="32"/>
          <w:szCs w:val="32"/>
        </w:rPr>
      </w:pPr>
      <w:r>
        <w:rPr>
          <w:rFonts w:eastAsia="方正小标宋简体" w:hint="eastAsia"/>
          <w:kern w:val="0"/>
          <w:sz w:val="40"/>
          <w:szCs w:val="40"/>
        </w:rPr>
        <w:t>项目支出预算绩效目标申报表</w:t>
      </w:r>
    </w:p>
    <w:p w:rsidR="00A06667" w:rsidRDefault="00A06667">
      <w:pPr>
        <w:widowControl/>
        <w:jc w:val="center"/>
        <w:textAlignment w:val="baseline"/>
        <w:rPr>
          <w:rFonts w:eastAsia="仿宋_GB2312"/>
          <w:kern w:val="0"/>
          <w:sz w:val="24"/>
        </w:rPr>
      </w:pPr>
      <w:r>
        <w:rPr>
          <w:rFonts w:eastAsia="仿宋_GB2312" w:hint="eastAsia"/>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eastAsia="仿宋_GB2312" w:hint="eastAsia"/>
          <w:b/>
          <w:bCs/>
          <w:kern w:val="0"/>
          <w:sz w:val="32"/>
          <w:szCs w:val="32"/>
        </w:rPr>
        <w:t>年度）</w:t>
      </w:r>
    </w:p>
    <w:p w:rsidR="00A06667" w:rsidRDefault="00A06667">
      <w:pPr>
        <w:widowControl/>
        <w:textAlignment w:val="baseline"/>
        <w:rPr>
          <w:rFonts w:eastAsia="黑体"/>
          <w:bCs/>
          <w:kern w:val="0"/>
          <w:sz w:val="32"/>
          <w:szCs w:val="32"/>
        </w:rPr>
      </w:pPr>
      <w:r>
        <w:rPr>
          <w:rFonts w:eastAsia="仿宋_GB2312" w:hint="eastAsia"/>
          <w:kern w:val="0"/>
          <w:sz w:val="24"/>
        </w:rPr>
        <w:t>填报单位（盖章）：</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620"/>
        <w:gridCol w:w="725"/>
        <w:gridCol w:w="920"/>
        <w:gridCol w:w="600"/>
        <w:gridCol w:w="460"/>
        <w:gridCol w:w="848"/>
        <w:gridCol w:w="800"/>
        <w:gridCol w:w="700"/>
        <w:gridCol w:w="800"/>
        <w:gridCol w:w="640"/>
        <w:gridCol w:w="1910"/>
      </w:tblGrid>
      <w:tr w:rsidR="00A06667">
        <w:trPr>
          <w:trHeight w:val="420"/>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项目基本情况</w:t>
            </w: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项目名称</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路灯电费、维护费</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项目属性</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新增项目</w:t>
            </w:r>
            <w:r>
              <w:rPr>
                <w:rFonts w:eastAsia="仿宋_GB2312"/>
                <w:kern w:val="0"/>
                <w:sz w:val="24"/>
              </w:rPr>
              <w:t xml:space="preserve">□                       </w:t>
            </w:r>
            <w:r>
              <w:rPr>
                <w:rFonts w:eastAsia="仿宋_GB2312" w:hint="eastAsia"/>
                <w:kern w:val="0"/>
                <w:sz w:val="24"/>
              </w:rPr>
              <w:t>延续项目</w:t>
            </w:r>
            <w:r>
              <w:rPr>
                <w:rFonts w:eastAsia="仿宋_GB2312"/>
                <w:kern w:val="0"/>
                <w:sz w:val="24"/>
              </w:rPr>
              <w:t>□</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67"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0C7298&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0C7298&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68"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0C7298&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0C7298&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主管部门</w:t>
            </w:r>
          </w:p>
        </w:tc>
        <w:tc>
          <w:tcPr>
            <w:tcW w:w="198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城市管理和综合执法局</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项目起止时间</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2021-1-1-----2021-12-31</w:t>
            </w:r>
            <w:r>
              <w:rPr>
                <w:rFonts w:eastAsia="仿宋_GB2312" w:hint="eastAsia"/>
                <w:kern w:val="0"/>
                <w:sz w:val="24"/>
              </w:rPr>
              <w:t xml:space="preserve">　</w:t>
            </w:r>
          </w:p>
        </w:tc>
      </w:tr>
      <w:tr w:rsidR="00A06667">
        <w:trPr>
          <w:trHeight w:val="49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项目负责人</w:t>
            </w:r>
          </w:p>
        </w:tc>
        <w:tc>
          <w:tcPr>
            <w:tcW w:w="198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彭辉</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联系电话</w:t>
            </w:r>
          </w:p>
        </w:tc>
        <w:tc>
          <w:tcPr>
            <w:tcW w:w="3350" w:type="dxa"/>
            <w:gridSpan w:val="3"/>
            <w:noWrap/>
            <w:vAlign w:val="center"/>
          </w:tcPr>
          <w:p w:rsidR="00A06667" w:rsidRDefault="00A06667">
            <w:pPr>
              <w:widowControl/>
              <w:jc w:val="center"/>
              <w:textAlignment w:val="baseline"/>
              <w:rPr>
                <w:rFonts w:eastAsia="仿宋_GB2312"/>
                <w:kern w:val="0"/>
                <w:sz w:val="24"/>
              </w:rPr>
            </w:pPr>
          </w:p>
        </w:tc>
      </w:tr>
      <w:tr w:rsidR="00A06667">
        <w:trPr>
          <w:trHeight w:val="47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198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宋丽　</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联系电话</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90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项目类型</w:t>
            </w:r>
          </w:p>
        </w:tc>
        <w:tc>
          <w:tcPr>
            <w:tcW w:w="7678" w:type="dxa"/>
            <w:gridSpan w:val="9"/>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69"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0505A9&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0505A9&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70"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0505A9&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0505A9&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eastAsia="仿宋_GB2312"/>
                <w:kern w:val="0"/>
                <w:sz w:val="24"/>
              </w:rPr>
              <w:t>□</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71"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8328D&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58328D&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72"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8328D&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58328D&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r>
              <w:rPr>
                <w:rFonts w:eastAsia="仿宋_GB2312" w:hint="eastAsia"/>
                <w:kern w:val="0"/>
                <w:sz w:val="24"/>
              </w:rPr>
              <w:t>修缮类</w:t>
            </w:r>
            <w:r>
              <w:rPr>
                <w:rFonts w:eastAsia="仿宋_GB2312"/>
                <w:kern w:val="0"/>
                <w:sz w:val="24"/>
              </w:rPr>
              <w:t>□</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73"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A846E1&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A846E1&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74"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A846E1&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A846E1&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r>
              <w:rPr>
                <w:rFonts w:eastAsia="仿宋_GB2312" w:hint="eastAsia"/>
                <w:kern w:val="0"/>
                <w:sz w:val="24"/>
              </w:rPr>
              <w:t>奖励类</w:t>
            </w:r>
            <w:r>
              <w:rPr>
                <w:rFonts w:eastAsia="仿宋_GB2312"/>
                <w:kern w:val="0"/>
                <w:sz w:val="24"/>
              </w:rPr>
              <w:t>□</w:t>
            </w:r>
            <w:r>
              <w:rPr>
                <w:rFonts w:eastAsia="仿宋_GB2312"/>
                <w:kern w:val="0"/>
                <w:sz w:val="24"/>
              </w:rPr>
              <w:br/>
              <w:t>3.</w:t>
            </w:r>
            <w:r>
              <w:rPr>
                <w:rFonts w:eastAsia="仿宋_GB2312" w:hint="eastAsia"/>
                <w:kern w:val="0"/>
                <w:sz w:val="24"/>
              </w:rPr>
              <w:t>其他专项类</w:t>
            </w:r>
            <w:r>
              <w:rPr>
                <w:rFonts w:eastAsia="仿宋_GB2312"/>
                <w:kern w:val="0"/>
                <w:sz w:val="24"/>
              </w:rPr>
              <w:t xml:space="preserve"> □ </w:t>
            </w:r>
          </w:p>
        </w:tc>
      </w:tr>
      <w:tr w:rsidR="00A06667">
        <w:trPr>
          <w:trHeight w:val="588"/>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项目概况</w:t>
            </w:r>
          </w:p>
        </w:tc>
        <w:tc>
          <w:tcPr>
            <w:tcW w:w="7678" w:type="dxa"/>
            <w:gridSpan w:val="9"/>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城区公园、公共绿地、街道、其他园林绿化维护维管</w:t>
            </w:r>
          </w:p>
        </w:tc>
      </w:tr>
      <w:tr w:rsidR="00A06667">
        <w:trPr>
          <w:trHeight w:val="557"/>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屈办发</w:t>
            </w:r>
            <w:r>
              <w:rPr>
                <w:rFonts w:eastAsia="仿宋_GB2312"/>
                <w:kern w:val="0"/>
                <w:sz w:val="24"/>
              </w:rPr>
              <w:t>[2019]20</w:t>
            </w:r>
            <w:r>
              <w:rPr>
                <w:rFonts w:eastAsia="仿宋_GB2312" w:hint="eastAsia"/>
                <w:kern w:val="0"/>
                <w:sz w:val="24"/>
              </w:rPr>
              <w:t>号关于印发各单位《职能配置、内设机构人员编制规定》的通知。并历年纳入预算</w:t>
            </w:r>
          </w:p>
        </w:tc>
      </w:tr>
      <w:tr w:rsidR="00A06667">
        <w:trPr>
          <w:trHeight w:val="420"/>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项目资金情况</w:t>
            </w:r>
          </w:p>
        </w:tc>
        <w:tc>
          <w:tcPr>
            <w:tcW w:w="1345" w:type="dxa"/>
            <w:gridSpan w:val="2"/>
            <w:vMerge w:val="restart"/>
            <w:noWrap/>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项目资金申请（万元）</w:t>
            </w: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合计</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kern w:val="0"/>
                <w:sz w:val="24"/>
              </w:rPr>
              <w:t>155</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155</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市级资金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省级资金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中央资金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区级资金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155</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155</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w:t>
            </w:r>
          </w:p>
        </w:tc>
        <w:tc>
          <w:tcPr>
            <w:tcW w:w="21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214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测算依据及说明</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合计</w:t>
            </w: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r>
              <w:rPr>
                <w:rFonts w:eastAsia="仿宋_GB2312"/>
                <w:kern w:val="0"/>
                <w:sz w:val="24"/>
              </w:rPr>
              <w:t>155</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r>
              <w:rPr>
                <w:rFonts w:eastAsia="仿宋_GB2312"/>
                <w:kern w:val="0"/>
                <w:sz w:val="24"/>
              </w:rPr>
              <w:t>155</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left"/>
              <w:textAlignment w:val="baseline"/>
              <w:rPr>
                <w:rFonts w:eastAsia="仿宋_GB2312"/>
                <w:kern w:val="0"/>
                <w:sz w:val="24"/>
              </w:rPr>
            </w:pPr>
            <w:r>
              <w:rPr>
                <w:rFonts w:eastAsia="仿宋_GB2312"/>
                <w:kern w:val="0"/>
                <w:sz w:val="24"/>
              </w:rPr>
              <w:t>2</w:t>
            </w: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left"/>
              <w:textAlignment w:val="baseline"/>
              <w:rPr>
                <w:rFonts w:eastAsia="仿宋_GB2312"/>
                <w:kern w:val="0"/>
                <w:sz w:val="24"/>
              </w:rPr>
            </w:pPr>
            <w:r>
              <w:rPr>
                <w:rFonts w:eastAsia="仿宋_GB2312"/>
                <w:kern w:val="0"/>
                <w:sz w:val="24"/>
              </w:rPr>
              <w:t>3</w:t>
            </w:r>
          </w:p>
        </w:tc>
        <w:tc>
          <w:tcPr>
            <w:tcW w:w="21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214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1072"/>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单位已有的（或拟订的）保障项目实施的制度、措施</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kern w:val="0"/>
                <w:sz w:val="24"/>
              </w:rPr>
              <w:t>1</w:t>
            </w:r>
            <w:r>
              <w:rPr>
                <w:rFonts w:eastAsia="仿宋_GB2312" w:hint="eastAsia"/>
                <w:kern w:val="0"/>
                <w:sz w:val="24"/>
              </w:rPr>
              <w:t>、制定《城区路灯维护管理制度》</w:t>
            </w:r>
          </w:p>
          <w:p w:rsidR="00A06667" w:rsidRDefault="00A06667">
            <w:pPr>
              <w:widowControl/>
              <w:jc w:val="center"/>
              <w:textAlignment w:val="baseline"/>
              <w:rPr>
                <w:rFonts w:eastAsia="仿宋_GB2312"/>
                <w:kern w:val="0"/>
                <w:sz w:val="24"/>
              </w:rPr>
            </w:pPr>
            <w:r>
              <w:rPr>
                <w:rFonts w:eastAsia="仿宋_GB2312"/>
                <w:kern w:val="0"/>
                <w:sz w:val="24"/>
              </w:rPr>
              <w:t>2</w:t>
            </w:r>
            <w:r>
              <w:rPr>
                <w:rFonts w:eastAsia="仿宋_GB2312" w:hint="eastAsia"/>
                <w:kern w:val="0"/>
                <w:sz w:val="24"/>
              </w:rPr>
              <w:t xml:space="preserve">、《车辆安全管理规定、路灯维护员岗位责任制》　</w:t>
            </w:r>
          </w:p>
        </w:tc>
      </w:tr>
      <w:tr w:rsidR="00A06667">
        <w:trPr>
          <w:trHeight w:val="402"/>
          <w:jc w:val="center"/>
        </w:trPr>
        <w:tc>
          <w:tcPr>
            <w:tcW w:w="1480"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项目年度实施进度计划</w:t>
            </w:r>
          </w:p>
        </w:tc>
        <w:tc>
          <w:tcPr>
            <w:tcW w:w="3553" w:type="dxa"/>
            <w:gridSpan w:val="5"/>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项目实施内容</w:t>
            </w:r>
          </w:p>
        </w:tc>
        <w:tc>
          <w:tcPr>
            <w:tcW w:w="230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开始时间</w:t>
            </w:r>
          </w:p>
        </w:tc>
        <w:tc>
          <w:tcPr>
            <w:tcW w:w="255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结束时间</w:t>
            </w: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、全年路灯维护管理</w:t>
            </w:r>
          </w:p>
        </w:tc>
        <w:tc>
          <w:tcPr>
            <w:tcW w:w="230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2021.01.01</w:t>
            </w:r>
            <w:r>
              <w:rPr>
                <w:rFonts w:eastAsia="仿宋_GB2312" w:hint="eastAsia"/>
                <w:kern w:val="0"/>
                <w:sz w:val="24"/>
              </w:rPr>
              <w:t xml:space="preserve">　</w:t>
            </w:r>
          </w:p>
        </w:tc>
        <w:tc>
          <w:tcPr>
            <w:tcW w:w="2550" w:type="dxa"/>
            <w:gridSpan w:val="2"/>
            <w:noWrap/>
            <w:vAlign w:val="center"/>
          </w:tcPr>
          <w:p w:rsidR="00A06667" w:rsidRDefault="00A06667">
            <w:pPr>
              <w:widowControl/>
              <w:jc w:val="center"/>
              <w:textAlignment w:val="baseline"/>
              <w:rPr>
                <w:rFonts w:eastAsia="仿宋_GB2312"/>
                <w:kern w:val="0"/>
                <w:sz w:val="24"/>
              </w:rPr>
            </w:pPr>
            <w:r>
              <w:rPr>
                <w:rFonts w:eastAsia="仿宋_GB2312"/>
                <w:kern w:val="0"/>
                <w:sz w:val="24"/>
              </w:rPr>
              <w:t>2021.12.31</w:t>
            </w:r>
            <w:r>
              <w:rPr>
                <w:rFonts w:eastAsia="仿宋_GB2312" w:hint="eastAsia"/>
                <w:kern w:val="0"/>
                <w:sz w:val="24"/>
              </w:rPr>
              <w:t xml:space="preserve">　</w:t>
            </w: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p>
        </w:tc>
        <w:tc>
          <w:tcPr>
            <w:tcW w:w="2300" w:type="dxa"/>
            <w:gridSpan w:val="3"/>
            <w:noWrap/>
            <w:vAlign w:val="center"/>
          </w:tcPr>
          <w:p w:rsidR="00A06667" w:rsidRDefault="00A06667">
            <w:pPr>
              <w:widowControl/>
              <w:jc w:val="center"/>
              <w:textAlignment w:val="baseline"/>
              <w:rPr>
                <w:rFonts w:eastAsia="仿宋_GB2312"/>
                <w:kern w:val="0"/>
                <w:sz w:val="24"/>
              </w:rPr>
            </w:pPr>
          </w:p>
        </w:tc>
        <w:tc>
          <w:tcPr>
            <w:tcW w:w="2550" w:type="dxa"/>
            <w:gridSpan w:val="2"/>
            <w:noWrap/>
            <w:vAlign w:val="center"/>
          </w:tcPr>
          <w:p w:rsidR="00A06667" w:rsidRDefault="00A06667">
            <w:pPr>
              <w:widowControl/>
              <w:jc w:val="center"/>
              <w:textAlignment w:val="baseline"/>
              <w:rPr>
                <w:rFonts w:eastAsia="仿宋_GB2312"/>
                <w:kern w:val="0"/>
                <w:sz w:val="24"/>
              </w:rPr>
            </w:pP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p>
        </w:tc>
        <w:tc>
          <w:tcPr>
            <w:tcW w:w="2300" w:type="dxa"/>
            <w:gridSpan w:val="3"/>
            <w:noWrap/>
            <w:vAlign w:val="center"/>
          </w:tcPr>
          <w:p w:rsidR="00A06667" w:rsidRDefault="00A06667">
            <w:pPr>
              <w:widowControl/>
              <w:jc w:val="center"/>
              <w:textAlignment w:val="baseline"/>
              <w:rPr>
                <w:rFonts w:eastAsia="仿宋_GB2312"/>
                <w:kern w:val="0"/>
                <w:sz w:val="24"/>
              </w:rPr>
            </w:pPr>
          </w:p>
        </w:tc>
        <w:tc>
          <w:tcPr>
            <w:tcW w:w="2550" w:type="dxa"/>
            <w:gridSpan w:val="2"/>
            <w:noWrap/>
            <w:vAlign w:val="center"/>
          </w:tcPr>
          <w:p w:rsidR="00A06667" w:rsidRDefault="00A06667">
            <w:pPr>
              <w:widowControl/>
              <w:jc w:val="center"/>
              <w:textAlignment w:val="baseline"/>
              <w:rPr>
                <w:rFonts w:eastAsia="仿宋_GB2312"/>
                <w:kern w:val="0"/>
                <w:sz w:val="24"/>
              </w:rPr>
            </w:pPr>
          </w:p>
        </w:tc>
      </w:tr>
      <w:tr w:rsidR="00A06667">
        <w:trPr>
          <w:trHeight w:val="1534"/>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项目年度绩效目标情况</w:t>
            </w:r>
          </w:p>
        </w:tc>
        <w:tc>
          <w:tcPr>
            <w:tcW w:w="620" w:type="dxa"/>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长期绩效目标</w:t>
            </w:r>
          </w:p>
        </w:tc>
        <w:tc>
          <w:tcPr>
            <w:tcW w:w="8403" w:type="dxa"/>
            <w:gridSpan w:val="10"/>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维护路灯正常运行</w:t>
            </w:r>
            <w:r>
              <w:rPr>
                <w:rFonts w:eastAsia="仿宋_GB2312"/>
                <w:kern w:val="0"/>
                <w:sz w:val="24"/>
              </w:rPr>
              <w:t xml:space="preserve"> </w:t>
            </w:r>
            <w:r>
              <w:rPr>
                <w:rFonts w:eastAsia="仿宋_GB2312" w:hint="eastAsia"/>
                <w:kern w:val="0"/>
                <w:sz w:val="24"/>
              </w:rPr>
              <w:t>。</w:t>
            </w:r>
            <w:r>
              <w:rPr>
                <w:rFonts w:eastAsia="仿宋_GB2312"/>
                <w:kern w:val="0"/>
                <w:sz w:val="24"/>
              </w:rPr>
              <w:br/>
            </w:r>
          </w:p>
        </w:tc>
      </w:tr>
      <w:tr w:rsidR="00A06667">
        <w:trPr>
          <w:trHeight w:val="120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本年度绩效目标</w:t>
            </w:r>
          </w:p>
        </w:tc>
        <w:tc>
          <w:tcPr>
            <w:tcW w:w="8403" w:type="dxa"/>
            <w:gridSpan w:val="10"/>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定期调整路灯开放时间、控制用电、保证路灯正常运行。</w:t>
            </w:r>
            <w:r>
              <w:rPr>
                <w:rFonts w:eastAsia="仿宋_GB2312"/>
                <w:kern w:val="0"/>
                <w:sz w:val="24"/>
              </w:rPr>
              <w:br/>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val="restart"/>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项目年度绩效指标</w:t>
            </w:r>
          </w:p>
        </w:tc>
        <w:tc>
          <w:tcPr>
            <w:tcW w:w="16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726"/>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数量指标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城区主道路路灯正常</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3000</w:t>
            </w:r>
            <w:r>
              <w:rPr>
                <w:rFonts w:eastAsia="仿宋_GB2312" w:hint="eastAsia"/>
                <w:kern w:val="0"/>
                <w:sz w:val="24"/>
              </w:rPr>
              <w:t>盏</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质量指标</w:t>
            </w:r>
          </w:p>
        </w:tc>
        <w:tc>
          <w:tcPr>
            <w:tcW w:w="2940" w:type="dxa"/>
            <w:gridSpan w:val="4"/>
            <w:noWrap/>
            <w:vAlign w:val="center"/>
          </w:tcPr>
          <w:p w:rsidR="00A06667" w:rsidRDefault="00A06667">
            <w:pPr>
              <w:pStyle w:val="ListParagraph"/>
              <w:widowControl/>
              <w:spacing w:line="240" w:lineRule="exact"/>
              <w:ind w:firstLineChars="0" w:firstLine="0"/>
              <w:jc w:val="left"/>
              <w:textAlignment w:val="baseline"/>
              <w:rPr>
                <w:rFonts w:eastAsia="仿宋_GB2312"/>
                <w:kern w:val="0"/>
                <w:sz w:val="24"/>
              </w:rPr>
            </w:pPr>
            <w:r>
              <w:rPr>
                <w:rFonts w:eastAsia="仿宋_GB2312" w:hint="eastAsia"/>
                <w:kern w:val="0"/>
                <w:sz w:val="24"/>
              </w:rPr>
              <w:t>保证路灯正常运行</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100%</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时效指标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全年开放</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12</w:t>
            </w:r>
            <w:r>
              <w:rPr>
                <w:rFonts w:eastAsia="仿宋_GB2312" w:hint="eastAsia"/>
                <w:kern w:val="0"/>
                <w:sz w:val="24"/>
              </w:rPr>
              <w:t>个月</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成本指标</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路灯维护维护管</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w:t>
            </w:r>
            <w:r>
              <w:rPr>
                <w:rFonts w:eastAsia="仿宋_GB2312"/>
                <w:kern w:val="0"/>
                <w:sz w:val="24"/>
              </w:rPr>
              <w:t>155</w:t>
            </w:r>
            <w:r>
              <w:rPr>
                <w:rFonts w:eastAsia="仿宋_GB2312" w:hint="eastAsia"/>
                <w:kern w:val="0"/>
                <w:sz w:val="24"/>
              </w:rPr>
              <w:t>万</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效益</w:t>
            </w:r>
            <w:r>
              <w:rPr>
                <w:rFonts w:eastAsia="仿宋_GB2312"/>
                <w:kern w:val="0"/>
                <w:sz w:val="24"/>
              </w:rPr>
              <w:br/>
            </w:r>
            <w:r>
              <w:rPr>
                <w:rFonts w:eastAsia="仿宋_GB2312" w:hint="eastAsia"/>
                <w:kern w:val="0"/>
                <w:sz w:val="24"/>
              </w:rPr>
              <w:t>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经济效益</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发挥路灯经济效益</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155</w:t>
            </w:r>
            <w:r>
              <w:rPr>
                <w:rFonts w:eastAsia="仿宋_GB2312" w:hint="eastAsia"/>
                <w:kern w:val="0"/>
                <w:sz w:val="24"/>
              </w:rPr>
              <w:t xml:space="preserve">万　</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社会效益</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kern w:val="0"/>
                <w:sz w:val="24"/>
              </w:rPr>
              <w:t xml:space="preserve"> </w:t>
            </w:r>
            <w:r>
              <w:rPr>
                <w:rFonts w:eastAsia="仿宋_GB2312" w:hint="eastAsia"/>
                <w:kern w:val="0"/>
                <w:sz w:val="24"/>
              </w:rPr>
              <w:t>发挥路灯亮化作用</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100%</w:t>
            </w:r>
            <w:r>
              <w:rPr>
                <w:rFonts w:eastAsia="仿宋_GB2312" w:hint="eastAsia"/>
                <w:kern w:val="0"/>
                <w:sz w:val="24"/>
              </w:rPr>
              <w:t xml:space="preserve">　</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环境效益</w:t>
            </w:r>
          </w:p>
        </w:tc>
        <w:tc>
          <w:tcPr>
            <w:tcW w:w="2940" w:type="dxa"/>
            <w:gridSpan w:val="4"/>
            <w:noWrap/>
            <w:vAlign w:val="center"/>
          </w:tcPr>
          <w:p w:rsidR="00A06667" w:rsidRDefault="00A06667">
            <w:pPr>
              <w:jc w:val="left"/>
              <w:textAlignment w:val="baseline"/>
              <w:rPr>
                <w:rFonts w:ascii="宋体" w:cs="宋体"/>
                <w:sz w:val="20"/>
                <w:szCs w:val="20"/>
              </w:rPr>
            </w:pPr>
            <w:r>
              <w:rPr>
                <w:rFonts w:eastAsia="仿宋_GB2312" w:hint="eastAsia"/>
                <w:kern w:val="0"/>
                <w:sz w:val="24"/>
              </w:rPr>
              <w:t>发挥环境美化作用</w:t>
            </w:r>
          </w:p>
          <w:p w:rsidR="00A06667" w:rsidRDefault="00A06667">
            <w:pPr>
              <w:widowControl/>
              <w:spacing w:line="240" w:lineRule="exact"/>
              <w:jc w:val="left"/>
              <w:textAlignment w:val="baseline"/>
              <w:rPr>
                <w:rFonts w:eastAsia="仿宋_GB2312"/>
                <w:kern w:val="0"/>
                <w:sz w:val="24"/>
              </w:rPr>
            </w:pPr>
            <w:r>
              <w:rPr>
                <w:rFonts w:eastAsia="仿宋_GB2312"/>
                <w:kern w:val="0"/>
                <w:sz w:val="24"/>
              </w:rPr>
              <w:br/>
              <w:t>2.</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100%</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可持续影响</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对本地环境绿化品位提升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15</w:t>
            </w:r>
            <w:r>
              <w:rPr>
                <w:rFonts w:eastAsia="仿宋_GB2312" w:hint="eastAsia"/>
                <w:kern w:val="0"/>
                <w:sz w:val="24"/>
              </w:rPr>
              <w:t>年</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服务对象满意度</w:t>
            </w:r>
          </w:p>
        </w:tc>
        <w:tc>
          <w:tcPr>
            <w:tcW w:w="2940" w:type="dxa"/>
            <w:gridSpan w:val="4"/>
            <w:noWrap/>
            <w:vAlign w:val="center"/>
          </w:tcPr>
          <w:p w:rsidR="00A06667" w:rsidRDefault="00A06667">
            <w:pPr>
              <w:widowControl/>
              <w:spacing w:line="240" w:lineRule="exact"/>
              <w:jc w:val="left"/>
              <w:textAlignment w:val="baseline"/>
              <w:rPr>
                <w:rFonts w:eastAsia="仿宋_GB2312"/>
                <w:kern w:val="0"/>
                <w:sz w:val="24"/>
              </w:rPr>
            </w:pPr>
            <w:r>
              <w:t xml:space="preserve"> </w:t>
            </w:r>
            <w:r>
              <w:rPr>
                <w:rFonts w:eastAsia="仿宋_GB2312" w:hint="eastAsia"/>
                <w:kern w:val="0"/>
                <w:sz w:val="24"/>
              </w:rPr>
              <w:t>群众路灯维护满意度</w:t>
            </w:r>
          </w:p>
          <w:p w:rsidR="00A06667" w:rsidRDefault="00A06667">
            <w:pPr>
              <w:jc w:val="left"/>
              <w:textAlignment w:val="baseline"/>
              <w:rPr>
                <w:rFonts w:eastAsia="仿宋_GB2312"/>
                <w:kern w:val="0"/>
                <w:sz w:val="24"/>
              </w:rPr>
            </w:pP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100%</w:t>
            </w:r>
          </w:p>
        </w:tc>
      </w:tr>
      <w:tr w:rsidR="00A06667">
        <w:trPr>
          <w:trHeight w:val="605"/>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其他说明的问题</w:t>
            </w:r>
          </w:p>
        </w:tc>
        <w:tc>
          <w:tcPr>
            <w:tcW w:w="7678" w:type="dxa"/>
            <w:gridSpan w:val="9"/>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 xml:space="preserve">　无</w:t>
            </w:r>
          </w:p>
        </w:tc>
      </w:tr>
      <w:tr w:rsidR="00A06667">
        <w:trPr>
          <w:trHeight w:val="1073"/>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财政部门</w:t>
            </w:r>
            <w:r>
              <w:rPr>
                <w:rFonts w:eastAsia="仿宋_GB2312"/>
                <w:kern w:val="0"/>
                <w:sz w:val="24"/>
              </w:rPr>
              <w:br/>
            </w:r>
            <w:r>
              <w:rPr>
                <w:rFonts w:eastAsia="仿宋_GB2312" w:hint="eastAsia"/>
                <w:kern w:val="0"/>
                <w:sz w:val="24"/>
              </w:rPr>
              <w:t>审核意见</w:t>
            </w:r>
          </w:p>
        </w:tc>
        <w:tc>
          <w:tcPr>
            <w:tcW w:w="7678" w:type="dxa"/>
            <w:gridSpan w:val="9"/>
            <w:noWrap/>
            <w:vAlign w:val="bottom"/>
          </w:tcPr>
          <w:p w:rsidR="00A06667" w:rsidRDefault="00A06667">
            <w:pPr>
              <w:widowControl/>
              <w:jc w:val="center"/>
              <w:textAlignment w:val="baseline"/>
              <w:rPr>
                <w:rFonts w:eastAsia="仿宋_GB2312"/>
                <w:kern w:val="0"/>
                <w:sz w:val="24"/>
              </w:rPr>
            </w:pPr>
            <w:r>
              <w:rPr>
                <w:rFonts w:eastAsia="仿宋_GB2312" w:hint="eastAsia"/>
                <w:kern w:val="0"/>
                <w:sz w:val="24"/>
              </w:rPr>
              <w:t>（盖章）</w:t>
            </w:r>
            <w:r>
              <w:rPr>
                <w:rFonts w:eastAsia="仿宋_GB2312"/>
                <w:kern w:val="0"/>
                <w:sz w:val="24"/>
              </w:rPr>
              <w:br/>
            </w:r>
            <w:r>
              <w:rPr>
                <w:rFonts w:eastAsia="仿宋_GB2312" w:hint="eastAsia"/>
                <w:kern w:val="0"/>
                <w:sz w:val="24"/>
              </w:rPr>
              <w:t>年月日</w:t>
            </w:r>
          </w:p>
        </w:tc>
      </w:tr>
    </w:tbl>
    <w:p w:rsidR="00A06667" w:rsidRDefault="00A06667">
      <w:pPr>
        <w:textAlignment w:val="baseline"/>
        <w:rPr>
          <w:rFonts w:eastAsia="仿宋_GB2312"/>
          <w:kern w:val="0"/>
          <w:sz w:val="24"/>
        </w:rPr>
      </w:pPr>
    </w:p>
    <w:p w:rsidR="00A06667" w:rsidRDefault="00A06667">
      <w:pPr>
        <w:textAlignment w:val="baseline"/>
        <w:rPr>
          <w:rFonts w:eastAsia="仿宋_GB2312"/>
          <w:sz w:val="24"/>
        </w:rPr>
      </w:pPr>
      <w:r>
        <w:rPr>
          <w:rFonts w:eastAsia="仿宋_GB2312"/>
          <w:kern w:val="0"/>
          <w:sz w:val="24"/>
        </w:rPr>
        <w:t xml:space="preserve"> </w:t>
      </w:r>
      <w:r>
        <w:rPr>
          <w:rFonts w:eastAsia="仿宋_GB2312" w:hint="eastAsia"/>
          <w:kern w:val="0"/>
          <w:sz w:val="24"/>
        </w:rPr>
        <w:t>单位负责人：</w:t>
      </w:r>
      <w:r>
        <w:rPr>
          <w:rFonts w:eastAsia="仿宋_GB2312"/>
          <w:kern w:val="0"/>
          <w:sz w:val="24"/>
        </w:rPr>
        <w:t xml:space="preserve">                 </w:t>
      </w:r>
      <w:r>
        <w:rPr>
          <w:rFonts w:eastAsia="仿宋_GB2312" w:hint="eastAsia"/>
          <w:kern w:val="0"/>
          <w:sz w:val="24"/>
        </w:rPr>
        <w:t>填表人：</w:t>
      </w:r>
      <w:r>
        <w:rPr>
          <w:rFonts w:eastAsia="仿宋_GB2312"/>
          <w:kern w:val="0"/>
          <w:sz w:val="24"/>
        </w:rPr>
        <w:t xml:space="preserve">                </w:t>
      </w:r>
      <w:r>
        <w:rPr>
          <w:rFonts w:eastAsia="仿宋_GB2312" w:hint="eastAsia"/>
          <w:kern w:val="0"/>
          <w:sz w:val="24"/>
        </w:rPr>
        <w:t>填表时间：</w:t>
      </w:r>
      <w:r>
        <w:rPr>
          <w:rFonts w:eastAsia="仿宋_GB2312"/>
          <w:kern w:val="0"/>
          <w:sz w:val="24"/>
        </w:rPr>
        <w:t xml:space="preserve">                      </w:t>
      </w:r>
    </w:p>
    <w:p w:rsidR="00A06667" w:rsidRDefault="00A06667">
      <w:pPr>
        <w:widowControl/>
        <w:jc w:val="center"/>
        <w:textAlignment w:val="baseline"/>
        <w:rPr>
          <w:rFonts w:eastAsia="方正小标宋简体"/>
          <w:kern w:val="0"/>
          <w:sz w:val="40"/>
          <w:szCs w:val="40"/>
        </w:rPr>
      </w:pPr>
    </w:p>
    <w:p w:rsidR="00A06667" w:rsidRDefault="00A06667">
      <w:pPr>
        <w:widowControl/>
        <w:jc w:val="center"/>
        <w:textAlignment w:val="baseline"/>
        <w:rPr>
          <w:rFonts w:eastAsia="方正小标宋简体"/>
          <w:kern w:val="0"/>
          <w:sz w:val="40"/>
          <w:szCs w:val="40"/>
        </w:rPr>
      </w:pPr>
    </w:p>
    <w:p w:rsidR="00A06667" w:rsidRDefault="00A06667">
      <w:pPr>
        <w:widowControl/>
        <w:textAlignment w:val="baseline"/>
        <w:rPr>
          <w:rFonts w:eastAsia="方正小标宋简体"/>
          <w:kern w:val="0"/>
          <w:sz w:val="40"/>
          <w:szCs w:val="40"/>
        </w:rPr>
      </w:pPr>
    </w:p>
    <w:p w:rsidR="00A06667" w:rsidRDefault="00A06667">
      <w:pPr>
        <w:widowControl/>
        <w:jc w:val="center"/>
        <w:textAlignment w:val="baseline"/>
        <w:rPr>
          <w:rFonts w:eastAsia="黑体"/>
          <w:bCs/>
          <w:kern w:val="0"/>
          <w:sz w:val="32"/>
          <w:szCs w:val="32"/>
        </w:rPr>
      </w:pPr>
      <w:r>
        <w:rPr>
          <w:rFonts w:eastAsia="方正小标宋简体" w:hint="eastAsia"/>
          <w:kern w:val="0"/>
          <w:sz w:val="40"/>
          <w:szCs w:val="40"/>
        </w:rPr>
        <w:t>项目支出预算绩效目标申报表</w:t>
      </w:r>
    </w:p>
    <w:p w:rsidR="00A06667" w:rsidRDefault="00A06667">
      <w:pPr>
        <w:widowControl/>
        <w:jc w:val="center"/>
        <w:textAlignment w:val="baseline"/>
        <w:rPr>
          <w:rFonts w:eastAsia="仿宋_GB2312"/>
          <w:kern w:val="0"/>
          <w:sz w:val="24"/>
        </w:rPr>
      </w:pPr>
      <w:r>
        <w:rPr>
          <w:rFonts w:eastAsia="仿宋_GB2312" w:hint="eastAsia"/>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eastAsia="仿宋_GB2312" w:hint="eastAsia"/>
          <w:b/>
          <w:bCs/>
          <w:kern w:val="0"/>
          <w:sz w:val="32"/>
          <w:szCs w:val="32"/>
        </w:rPr>
        <w:t>年度）</w:t>
      </w:r>
    </w:p>
    <w:p w:rsidR="00A06667" w:rsidRDefault="00A06667">
      <w:pPr>
        <w:widowControl/>
        <w:textAlignment w:val="baseline"/>
        <w:rPr>
          <w:rFonts w:eastAsia="黑体"/>
          <w:bCs/>
          <w:kern w:val="0"/>
          <w:sz w:val="32"/>
          <w:szCs w:val="32"/>
        </w:rPr>
      </w:pPr>
      <w:r>
        <w:rPr>
          <w:rFonts w:eastAsia="仿宋_GB2312" w:hint="eastAsia"/>
          <w:kern w:val="0"/>
          <w:sz w:val="24"/>
        </w:rPr>
        <w:t>填报单位（盖章）：</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620"/>
        <w:gridCol w:w="725"/>
        <w:gridCol w:w="920"/>
        <w:gridCol w:w="600"/>
        <w:gridCol w:w="460"/>
        <w:gridCol w:w="848"/>
        <w:gridCol w:w="800"/>
        <w:gridCol w:w="700"/>
        <w:gridCol w:w="800"/>
        <w:gridCol w:w="640"/>
        <w:gridCol w:w="1910"/>
      </w:tblGrid>
      <w:tr w:rsidR="00A06667">
        <w:trPr>
          <w:trHeight w:val="420"/>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项目基本情况</w:t>
            </w: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项目名称</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城区绿化维护维管费</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项目属性</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新增项目</w:t>
            </w:r>
            <w:r>
              <w:rPr>
                <w:rFonts w:eastAsia="仿宋_GB2312"/>
                <w:kern w:val="0"/>
                <w:sz w:val="24"/>
              </w:rPr>
              <w:t xml:space="preserve">□                       </w:t>
            </w:r>
            <w:r>
              <w:rPr>
                <w:rFonts w:eastAsia="仿宋_GB2312" w:hint="eastAsia"/>
                <w:kern w:val="0"/>
                <w:sz w:val="24"/>
              </w:rPr>
              <w:t>延续项目</w:t>
            </w:r>
            <w:r>
              <w:rPr>
                <w:rFonts w:eastAsia="仿宋_GB2312"/>
                <w:kern w:val="0"/>
                <w:sz w:val="24"/>
              </w:rPr>
              <w:t>□</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75"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D53339&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D53339&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76"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D53339&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D53339&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主管部门</w:t>
            </w:r>
          </w:p>
        </w:tc>
        <w:tc>
          <w:tcPr>
            <w:tcW w:w="198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城市管理和综合执法局</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项目起止时间</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2021-1-1-----2021-12-31</w:t>
            </w:r>
            <w:r>
              <w:rPr>
                <w:rFonts w:eastAsia="仿宋_GB2312" w:hint="eastAsia"/>
                <w:kern w:val="0"/>
                <w:sz w:val="24"/>
              </w:rPr>
              <w:t xml:space="preserve">　</w:t>
            </w:r>
          </w:p>
        </w:tc>
      </w:tr>
      <w:tr w:rsidR="00A06667">
        <w:trPr>
          <w:trHeight w:val="49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项目负责人</w:t>
            </w:r>
          </w:p>
        </w:tc>
        <w:tc>
          <w:tcPr>
            <w:tcW w:w="198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彭辉</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联系电话</w:t>
            </w:r>
          </w:p>
        </w:tc>
        <w:tc>
          <w:tcPr>
            <w:tcW w:w="3350" w:type="dxa"/>
            <w:gridSpan w:val="3"/>
            <w:noWrap/>
            <w:vAlign w:val="center"/>
          </w:tcPr>
          <w:p w:rsidR="00A06667" w:rsidRDefault="00A06667">
            <w:pPr>
              <w:widowControl/>
              <w:jc w:val="center"/>
              <w:textAlignment w:val="baseline"/>
              <w:rPr>
                <w:rFonts w:eastAsia="仿宋_GB2312"/>
                <w:kern w:val="0"/>
                <w:sz w:val="24"/>
              </w:rPr>
            </w:pPr>
          </w:p>
        </w:tc>
      </w:tr>
      <w:tr w:rsidR="00A06667">
        <w:trPr>
          <w:trHeight w:val="47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198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宋丽　</w:t>
            </w:r>
          </w:p>
        </w:tc>
        <w:tc>
          <w:tcPr>
            <w:tcW w:w="234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联系电话</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90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项目类型</w:t>
            </w:r>
          </w:p>
        </w:tc>
        <w:tc>
          <w:tcPr>
            <w:tcW w:w="7678" w:type="dxa"/>
            <w:gridSpan w:val="9"/>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77"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CE0FC9&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CE0FC9&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78"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CE0FC9&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CE0FC9&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eastAsia="仿宋_GB2312"/>
                <w:kern w:val="0"/>
                <w:sz w:val="24"/>
              </w:rPr>
              <w:t>□</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79"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213196&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213196&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80"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213196&quot;/&gt;&lt;wsp:rsid wsp:val=&quot;005B2AF2&quot;/&gt;&lt;wsp:rsid wsp:val=&quot;00E61982&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213196&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r>
              <w:rPr>
                <w:rFonts w:eastAsia="仿宋_GB2312" w:hint="eastAsia"/>
                <w:kern w:val="0"/>
                <w:sz w:val="24"/>
              </w:rPr>
              <w:t>修缮类</w:t>
            </w:r>
            <w:r>
              <w:rPr>
                <w:rFonts w:eastAsia="仿宋_GB2312"/>
                <w:kern w:val="0"/>
                <w:sz w:val="24"/>
              </w:rPr>
              <w:t>□</w:t>
            </w:r>
            <w:r w:rsidRPr="00E61982">
              <w:rPr>
                <w:rFonts w:eastAsia="仿宋_GB2312"/>
                <w:kern w:val="0"/>
                <w:sz w:val="24"/>
              </w:rPr>
              <w:fldChar w:fldCharType="begin"/>
            </w:r>
            <w:r w:rsidRPr="00E61982">
              <w:rPr>
                <w:rFonts w:eastAsia="仿宋_GB2312"/>
                <w:kern w:val="0"/>
                <w:sz w:val="24"/>
              </w:rPr>
              <w:instrText xml:space="preserve"> QUOTE </w:instrText>
            </w:r>
            <w:r>
              <w:pict>
                <v:shape id="_x0000_i1081"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E61982&quot;/&gt;&lt;wsp:rsid wsp:val=&quot;00F0418D&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F0418D&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instrText xml:space="preserve"> </w:instrText>
            </w:r>
            <w:r w:rsidRPr="00E61982">
              <w:rPr>
                <w:rFonts w:eastAsia="仿宋_GB2312"/>
                <w:kern w:val="0"/>
                <w:sz w:val="24"/>
              </w:rPr>
              <w:fldChar w:fldCharType="separate"/>
            </w:r>
            <w:r>
              <w:pict>
                <v:shape id="_x0000_i1082" type="#_x0000_t75" style="width:18pt;height:1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B2AF2&quot;/&gt;&lt;wsp:rsid wsp:val=&quot;005B2AF2&quot;/&gt;&lt;wsp:rsid wsp:val=&quot;00E61982&quot;/&gt;&lt;wsp:rsid wsp:val=&quot;00F0418D&quot;/&gt;&lt;wsp:rsid wsp:val=&quot;0348149B&quot;/&gt;&lt;wsp:rsid wsp:val=&quot;119E73C3&quot;/&gt;&lt;wsp:rsid wsp:val=&quot;21100FCA&quot;/&gt;&lt;wsp:rsid wsp:val=&quot;238F000D&quot;/&gt;&lt;wsp:rsid wsp:val=&quot;27A248CB&quot;/&gt;&lt;wsp:rsid wsp:val=&quot;32841241&quot;/&gt;&lt;wsp:rsid wsp:val=&quot;346B7D30&quot;/&gt;&lt;wsp:rsid wsp:val=&quot;3A466D84&quot;/&gt;&lt;wsp:rsid wsp:val=&quot;3AF1786B&quot;/&gt;&lt;wsp:rsid wsp:val=&quot;3B62310E&quot;/&gt;&lt;wsp:rsid wsp:val=&quot;3F8C4280&quot;/&gt;&lt;wsp:rsid wsp:val=&quot;449D778C&quot;/&gt;&lt;wsp:rsid wsp:val=&quot;56B61005&quot;/&gt;&lt;wsp:rsid wsp:val=&quot;619B22C7&quot;/&gt;&lt;wsp:rsid wsp:val=&quot;694A2BB6&quot;/&gt;&lt;wsp:rsid wsp:val=&quot;7348438B&quot;/&gt;&lt;wsp:rsid wsp:val=&quot;751153BE&quot;/&gt;&lt;wsp:rsid wsp:val=&quot;75342DBB&quot;/&gt;&lt;wsp:rsid wsp:val=&quot;75D33B47&quot;/&gt;&lt;wsp:rsid wsp:val=&quot;76FF1EDF&quot;/&gt;&lt;/wsp:rsids&gt;&lt;/w:docPr&gt;&lt;w:body&gt;&lt;w:p wsp:rsidR=&quot;00000000&quot; wsp:rsidRDefault=&quot;00F0418D&quot;&gt;&lt;m:oMathPara&gt;&lt;m:oMath&gt;&lt;m:r&gt;&lt;w:rPr&gt;&lt;w:i/&gt;&lt;/w:rPr&gt;&lt;m:t&gt;鈭?&lt;/m:dt&gt;&lt;/m:r&gt;&lt;/m:oMath&gt;&lt;/m:oMathPara&gt;&lt;/w:p&gt;&lt;w:sectPr wsp:rsidR=&quot;00000p000&quot;&gt;&lt;w:pgSz w:w=&quot;12240&quot; w:h=&quot;15v840&quot;/&gt;&lt;w:pgMar w&lt;:top=&quot;14i4w0:&quot; &lt;w:right=&quot;1800&quot; w:bottom=&quot;1440&quot; w:left=&quot;1800&quot; w:header=&quot;720&quot; w:footer=&quot;720&quot; w:gutter=&quot;0&quot;/&gt;&lt;w:cols w:space=&quot;720&quot;/&gt;&lt;/w:sectPr&gt;&lt;/w:body&gt;&lt;/w:wordDocument&gt;">
                  <v:imagedata r:id="rId7" o:title="" chromakey="white"/>
                </v:shape>
              </w:pict>
            </w:r>
            <w:r w:rsidRPr="00E61982">
              <w:rPr>
                <w:rFonts w:eastAsia="仿宋_GB2312"/>
                <w:kern w:val="0"/>
                <w:sz w:val="24"/>
              </w:rPr>
              <w:fldChar w:fldCharType="end"/>
            </w:r>
            <w:r>
              <w:rPr>
                <w:rFonts w:eastAsia="仿宋_GB2312"/>
                <w:kern w:val="0"/>
                <w:sz w:val="24"/>
              </w:rPr>
              <w:t xml:space="preserve">     </w:t>
            </w:r>
            <w:r>
              <w:rPr>
                <w:rFonts w:eastAsia="仿宋_GB2312" w:hint="eastAsia"/>
                <w:kern w:val="0"/>
                <w:sz w:val="24"/>
              </w:rPr>
              <w:t>奖励类</w:t>
            </w:r>
            <w:r>
              <w:rPr>
                <w:rFonts w:eastAsia="仿宋_GB2312"/>
                <w:kern w:val="0"/>
                <w:sz w:val="24"/>
              </w:rPr>
              <w:t>□</w:t>
            </w:r>
            <w:r>
              <w:rPr>
                <w:rFonts w:eastAsia="仿宋_GB2312"/>
                <w:kern w:val="0"/>
                <w:sz w:val="24"/>
              </w:rPr>
              <w:br/>
              <w:t>3.</w:t>
            </w:r>
            <w:r>
              <w:rPr>
                <w:rFonts w:eastAsia="仿宋_GB2312" w:hint="eastAsia"/>
                <w:kern w:val="0"/>
                <w:sz w:val="24"/>
              </w:rPr>
              <w:t>其他专项类</w:t>
            </w:r>
            <w:r>
              <w:rPr>
                <w:rFonts w:eastAsia="仿宋_GB2312"/>
                <w:kern w:val="0"/>
                <w:sz w:val="24"/>
              </w:rPr>
              <w:t xml:space="preserve"> □ </w:t>
            </w:r>
          </w:p>
        </w:tc>
      </w:tr>
      <w:tr w:rsidR="00A06667">
        <w:trPr>
          <w:trHeight w:val="588"/>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项目概况</w:t>
            </w:r>
          </w:p>
        </w:tc>
        <w:tc>
          <w:tcPr>
            <w:tcW w:w="7678" w:type="dxa"/>
            <w:gridSpan w:val="9"/>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城区公园、公共绿地、街道、其他园林绿化维护维管</w:t>
            </w:r>
          </w:p>
        </w:tc>
      </w:tr>
      <w:tr w:rsidR="00A06667">
        <w:trPr>
          <w:trHeight w:val="557"/>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屈办发</w:t>
            </w:r>
            <w:r>
              <w:rPr>
                <w:rFonts w:eastAsia="仿宋_GB2312"/>
                <w:kern w:val="0"/>
                <w:sz w:val="24"/>
              </w:rPr>
              <w:t>[2019]20</w:t>
            </w:r>
            <w:r>
              <w:rPr>
                <w:rFonts w:eastAsia="仿宋_GB2312" w:hint="eastAsia"/>
                <w:kern w:val="0"/>
                <w:sz w:val="24"/>
              </w:rPr>
              <w:t>号关于印发各单位《职能配置、内设机构人员编制规定》的通知。并历年纳入预算</w:t>
            </w:r>
          </w:p>
        </w:tc>
      </w:tr>
      <w:tr w:rsidR="00A06667">
        <w:trPr>
          <w:trHeight w:val="420"/>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项目资金情况</w:t>
            </w:r>
          </w:p>
        </w:tc>
        <w:tc>
          <w:tcPr>
            <w:tcW w:w="1345" w:type="dxa"/>
            <w:gridSpan w:val="2"/>
            <w:vMerge w:val="restart"/>
            <w:noWrap/>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项目资金申请（万元）</w:t>
            </w: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合计</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kern w:val="0"/>
                <w:sz w:val="24"/>
              </w:rPr>
              <w:t>41</w:t>
            </w: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70</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市级资金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省级资金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中央资金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区级资金</w:t>
            </w:r>
          </w:p>
        </w:tc>
        <w:tc>
          <w:tcPr>
            <w:tcW w:w="2808"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41</w:t>
            </w:r>
          </w:p>
        </w:tc>
        <w:tc>
          <w:tcPr>
            <w:tcW w:w="335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70</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w:t>
            </w:r>
          </w:p>
        </w:tc>
        <w:tc>
          <w:tcPr>
            <w:tcW w:w="21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214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测算依据及说明</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合计</w:t>
            </w: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r>
              <w:rPr>
                <w:rFonts w:eastAsia="仿宋_GB2312"/>
                <w:kern w:val="0"/>
                <w:sz w:val="24"/>
              </w:rPr>
              <w:t>41</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r>
              <w:rPr>
                <w:rFonts w:eastAsia="仿宋_GB2312"/>
                <w:kern w:val="0"/>
                <w:sz w:val="24"/>
              </w:rPr>
              <w:t>70</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城区已有公共绿化区域，按湖南省</w:t>
            </w:r>
            <w:r>
              <w:rPr>
                <w:rFonts w:eastAsia="仿宋_GB2312"/>
                <w:kern w:val="0"/>
                <w:sz w:val="24"/>
              </w:rPr>
              <w:t>2007</w:t>
            </w:r>
            <w:r>
              <w:rPr>
                <w:rFonts w:eastAsia="仿宋_GB2312" w:hint="eastAsia"/>
                <w:kern w:val="0"/>
                <w:sz w:val="24"/>
              </w:rPr>
              <w:t>绿化维护管理定额计</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left"/>
              <w:textAlignment w:val="baseline"/>
              <w:rPr>
                <w:rFonts w:eastAsia="仿宋_GB2312"/>
                <w:kern w:val="0"/>
                <w:sz w:val="24"/>
              </w:rPr>
            </w:pP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left"/>
              <w:textAlignment w:val="baseline"/>
              <w:rPr>
                <w:rFonts w:eastAsia="仿宋_GB2312"/>
                <w:kern w:val="0"/>
                <w:sz w:val="24"/>
              </w:rPr>
            </w:pPr>
          </w:p>
        </w:tc>
        <w:tc>
          <w:tcPr>
            <w:tcW w:w="2108"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2140" w:type="dxa"/>
            <w:gridSpan w:val="3"/>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c>
          <w:tcPr>
            <w:tcW w:w="1910" w:type="dxa"/>
            <w:noWrap/>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1345" w:type="dxa"/>
            <w:gridSpan w:val="2"/>
            <w:vMerge/>
            <w:noWrap/>
            <w:vAlign w:val="center"/>
          </w:tcPr>
          <w:p w:rsidR="00A06667" w:rsidRDefault="00A06667">
            <w:pPr>
              <w:widowControl/>
              <w:jc w:val="left"/>
              <w:textAlignment w:val="baseline"/>
              <w:rPr>
                <w:rFonts w:eastAsia="仿宋_GB2312"/>
                <w:kern w:val="0"/>
                <w:sz w:val="24"/>
              </w:rPr>
            </w:pPr>
          </w:p>
        </w:tc>
        <w:tc>
          <w:tcPr>
            <w:tcW w:w="1520" w:type="dxa"/>
            <w:gridSpan w:val="2"/>
            <w:noWrap/>
            <w:vAlign w:val="center"/>
          </w:tcPr>
          <w:p w:rsidR="00A06667" w:rsidRDefault="00A06667">
            <w:pPr>
              <w:widowControl/>
              <w:jc w:val="left"/>
              <w:textAlignment w:val="baseline"/>
              <w:rPr>
                <w:rFonts w:eastAsia="仿宋_GB2312"/>
                <w:kern w:val="0"/>
                <w:sz w:val="24"/>
              </w:rPr>
            </w:pPr>
          </w:p>
        </w:tc>
        <w:tc>
          <w:tcPr>
            <w:tcW w:w="21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214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1072"/>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单位已有的（或拟订的）保障项目实施的制度、措施</w:t>
            </w:r>
          </w:p>
        </w:tc>
        <w:tc>
          <w:tcPr>
            <w:tcW w:w="7678" w:type="dxa"/>
            <w:gridSpan w:val="9"/>
            <w:noWrap/>
            <w:vAlign w:val="center"/>
          </w:tcPr>
          <w:p w:rsidR="00A06667" w:rsidRDefault="00A06667">
            <w:pPr>
              <w:widowControl/>
              <w:jc w:val="center"/>
              <w:textAlignment w:val="baseline"/>
              <w:rPr>
                <w:rFonts w:eastAsia="仿宋_GB2312"/>
                <w:kern w:val="0"/>
                <w:sz w:val="24"/>
              </w:rPr>
            </w:pPr>
            <w:r>
              <w:rPr>
                <w:rFonts w:eastAsia="仿宋_GB2312"/>
                <w:kern w:val="0"/>
                <w:sz w:val="24"/>
              </w:rPr>
              <w:t>1</w:t>
            </w:r>
            <w:r>
              <w:rPr>
                <w:rFonts w:eastAsia="仿宋_GB2312" w:hint="eastAsia"/>
                <w:kern w:val="0"/>
                <w:sz w:val="24"/>
              </w:rPr>
              <w:t>、《营田城区园林绿化维护管理标准》</w:t>
            </w:r>
          </w:p>
          <w:p w:rsidR="00A06667" w:rsidRDefault="00A06667">
            <w:pPr>
              <w:widowControl/>
              <w:jc w:val="center"/>
              <w:textAlignment w:val="baseline"/>
              <w:rPr>
                <w:rFonts w:eastAsia="仿宋_GB2312"/>
                <w:kern w:val="0"/>
                <w:sz w:val="24"/>
              </w:rPr>
            </w:pPr>
            <w:r>
              <w:rPr>
                <w:rFonts w:eastAsia="仿宋_GB2312"/>
                <w:kern w:val="0"/>
                <w:sz w:val="24"/>
              </w:rPr>
              <w:t>2</w:t>
            </w:r>
            <w:r>
              <w:rPr>
                <w:rFonts w:eastAsia="仿宋_GB2312" w:hint="eastAsia"/>
                <w:kern w:val="0"/>
                <w:sz w:val="24"/>
              </w:rPr>
              <w:t xml:space="preserve">、《城管绿化职责工管理规定》　</w:t>
            </w:r>
          </w:p>
        </w:tc>
      </w:tr>
      <w:tr w:rsidR="00A06667">
        <w:trPr>
          <w:trHeight w:val="402"/>
          <w:jc w:val="center"/>
        </w:trPr>
        <w:tc>
          <w:tcPr>
            <w:tcW w:w="1480"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项目年度实施进度计划</w:t>
            </w:r>
          </w:p>
        </w:tc>
        <w:tc>
          <w:tcPr>
            <w:tcW w:w="3553" w:type="dxa"/>
            <w:gridSpan w:val="5"/>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项目实施内容</w:t>
            </w:r>
          </w:p>
        </w:tc>
        <w:tc>
          <w:tcPr>
            <w:tcW w:w="2300"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开始时间</w:t>
            </w:r>
          </w:p>
        </w:tc>
        <w:tc>
          <w:tcPr>
            <w:tcW w:w="2550"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结束时间</w:t>
            </w: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、公共绿地中耕、除草、施肥、</w:t>
            </w:r>
          </w:p>
        </w:tc>
        <w:tc>
          <w:tcPr>
            <w:tcW w:w="230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2021.03.01</w:t>
            </w:r>
            <w:r>
              <w:rPr>
                <w:rFonts w:eastAsia="仿宋_GB2312" w:hint="eastAsia"/>
                <w:kern w:val="0"/>
                <w:sz w:val="24"/>
              </w:rPr>
              <w:t xml:space="preserve">　</w:t>
            </w:r>
          </w:p>
        </w:tc>
        <w:tc>
          <w:tcPr>
            <w:tcW w:w="2550" w:type="dxa"/>
            <w:gridSpan w:val="2"/>
            <w:noWrap/>
            <w:vAlign w:val="center"/>
          </w:tcPr>
          <w:p w:rsidR="00A06667" w:rsidRDefault="00A06667">
            <w:pPr>
              <w:widowControl/>
              <w:jc w:val="center"/>
              <w:textAlignment w:val="baseline"/>
              <w:rPr>
                <w:rFonts w:eastAsia="仿宋_GB2312"/>
                <w:kern w:val="0"/>
                <w:sz w:val="24"/>
              </w:rPr>
            </w:pPr>
            <w:r>
              <w:rPr>
                <w:rFonts w:eastAsia="仿宋_GB2312"/>
                <w:kern w:val="0"/>
                <w:sz w:val="24"/>
              </w:rPr>
              <w:t>2021.10.31</w:t>
            </w:r>
            <w:r>
              <w:rPr>
                <w:rFonts w:eastAsia="仿宋_GB2312" w:hint="eastAsia"/>
                <w:kern w:val="0"/>
                <w:sz w:val="24"/>
              </w:rPr>
              <w:t xml:space="preserve">　</w:t>
            </w: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r>
              <w:rPr>
                <w:rFonts w:eastAsia="仿宋_GB2312"/>
                <w:kern w:val="0"/>
                <w:sz w:val="24"/>
              </w:rPr>
              <w:t>2</w:t>
            </w:r>
            <w:r>
              <w:rPr>
                <w:rFonts w:eastAsia="仿宋_GB2312" w:hint="eastAsia"/>
                <w:kern w:val="0"/>
                <w:sz w:val="24"/>
              </w:rPr>
              <w:t>、公共绿地树木修剪、补植</w:t>
            </w:r>
          </w:p>
        </w:tc>
        <w:tc>
          <w:tcPr>
            <w:tcW w:w="230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2021.01.01</w:t>
            </w:r>
            <w:r>
              <w:rPr>
                <w:rFonts w:eastAsia="仿宋_GB2312" w:hint="eastAsia"/>
                <w:kern w:val="0"/>
                <w:sz w:val="24"/>
              </w:rPr>
              <w:t xml:space="preserve">　</w:t>
            </w:r>
          </w:p>
        </w:tc>
        <w:tc>
          <w:tcPr>
            <w:tcW w:w="2550" w:type="dxa"/>
            <w:gridSpan w:val="2"/>
            <w:noWrap/>
            <w:vAlign w:val="center"/>
          </w:tcPr>
          <w:p w:rsidR="00A06667" w:rsidRDefault="00A06667">
            <w:pPr>
              <w:widowControl/>
              <w:jc w:val="center"/>
              <w:textAlignment w:val="baseline"/>
              <w:rPr>
                <w:rFonts w:eastAsia="仿宋_GB2312"/>
                <w:kern w:val="0"/>
                <w:sz w:val="24"/>
              </w:rPr>
            </w:pPr>
            <w:r>
              <w:rPr>
                <w:rFonts w:eastAsia="仿宋_GB2312"/>
                <w:kern w:val="0"/>
                <w:sz w:val="24"/>
              </w:rPr>
              <w:t>2021.12.31</w:t>
            </w:r>
            <w:r>
              <w:rPr>
                <w:rFonts w:eastAsia="仿宋_GB2312" w:hint="eastAsia"/>
                <w:kern w:val="0"/>
                <w:sz w:val="24"/>
              </w:rPr>
              <w:t xml:space="preserve">　</w:t>
            </w:r>
          </w:p>
        </w:tc>
      </w:tr>
      <w:tr w:rsidR="00A06667">
        <w:trPr>
          <w:trHeight w:val="402"/>
          <w:jc w:val="center"/>
        </w:trPr>
        <w:tc>
          <w:tcPr>
            <w:tcW w:w="1480" w:type="dxa"/>
            <w:gridSpan w:val="2"/>
            <w:vMerge/>
            <w:noWrap/>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r>
              <w:rPr>
                <w:rFonts w:eastAsia="仿宋_GB2312"/>
                <w:kern w:val="0"/>
                <w:sz w:val="24"/>
              </w:rPr>
              <w:t>3</w:t>
            </w:r>
            <w:r>
              <w:rPr>
                <w:rFonts w:eastAsia="仿宋_GB2312" w:hint="eastAsia"/>
                <w:kern w:val="0"/>
                <w:sz w:val="24"/>
              </w:rPr>
              <w:t>、绿地防病治虫、</w:t>
            </w:r>
          </w:p>
        </w:tc>
        <w:tc>
          <w:tcPr>
            <w:tcW w:w="2300" w:type="dxa"/>
            <w:gridSpan w:val="3"/>
            <w:noWrap/>
            <w:vAlign w:val="center"/>
          </w:tcPr>
          <w:p w:rsidR="00A06667" w:rsidRDefault="00A06667">
            <w:pPr>
              <w:widowControl/>
              <w:jc w:val="center"/>
              <w:textAlignment w:val="baseline"/>
              <w:rPr>
                <w:rFonts w:eastAsia="仿宋_GB2312"/>
                <w:kern w:val="0"/>
                <w:sz w:val="24"/>
              </w:rPr>
            </w:pPr>
            <w:r>
              <w:rPr>
                <w:rFonts w:eastAsia="仿宋_GB2312"/>
                <w:kern w:val="0"/>
                <w:sz w:val="24"/>
              </w:rPr>
              <w:t>2021.01.01</w:t>
            </w:r>
            <w:r>
              <w:rPr>
                <w:rFonts w:eastAsia="仿宋_GB2312" w:hint="eastAsia"/>
                <w:kern w:val="0"/>
                <w:sz w:val="24"/>
              </w:rPr>
              <w:t xml:space="preserve">　</w:t>
            </w:r>
          </w:p>
        </w:tc>
        <w:tc>
          <w:tcPr>
            <w:tcW w:w="2550" w:type="dxa"/>
            <w:gridSpan w:val="2"/>
            <w:noWrap/>
            <w:vAlign w:val="center"/>
          </w:tcPr>
          <w:p w:rsidR="00A06667" w:rsidRDefault="00A06667">
            <w:pPr>
              <w:widowControl/>
              <w:jc w:val="center"/>
              <w:textAlignment w:val="baseline"/>
              <w:rPr>
                <w:rFonts w:eastAsia="仿宋_GB2312"/>
                <w:kern w:val="0"/>
                <w:sz w:val="24"/>
              </w:rPr>
            </w:pPr>
            <w:r>
              <w:rPr>
                <w:rFonts w:eastAsia="仿宋_GB2312"/>
                <w:kern w:val="0"/>
                <w:sz w:val="24"/>
              </w:rPr>
              <w:t>2021.12.31</w:t>
            </w:r>
            <w:r>
              <w:rPr>
                <w:rFonts w:eastAsia="仿宋_GB2312" w:hint="eastAsia"/>
                <w:kern w:val="0"/>
                <w:sz w:val="24"/>
              </w:rPr>
              <w:t xml:space="preserve">　</w:t>
            </w:r>
          </w:p>
        </w:tc>
      </w:tr>
      <w:tr w:rsidR="00A06667">
        <w:trPr>
          <w:trHeight w:val="1534"/>
          <w:jc w:val="center"/>
        </w:trPr>
        <w:tc>
          <w:tcPr>
            <w:tcW w:w="860" w:type="dxa"/>
            <w:vMerge w:val="restart"/>
            <w:noWrap/>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项目年度绩效目标情况</w:t>
            </w:r>
          </w:p>
        </w:tc>
        <w:tc>
          <w:tcPr>
            <w:tcW w:w="620" w:type="dxa"/>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长期绩效目标</w:t>
            </w:r>
          </w:p>
        </w:tc>
        <w:tc>
          <w:tcPr>
            <w:tcW w:w="8403" w:type="dxa"/>
            <w:gridSpan w:val="10"/>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城区树木花草生长良好</w:t>
            </w:r>
            <w:r>
              <w:rPr>
                <w:rFonts w:eastAsia="仿宋_GB2312"/>
                <w:kern w:val="0"/>
                <w:sz w:val="24"/>
              </w:rPr>
              <w:br/>
              <w:t>2.</w:t>
            </w:r>
            <w:r>
              <w:rPr>
                <w:rFonts w:eastAsia="仿宋_GB2312" w:hint="eastAsia"/>
                <w:kern w:val="0"/>
                <w:sz w:val="24"/>
              </w:rPr>
              <w:t>城区公共绿地修剪整齐</w:t>
            </w:r>
            <w:r>
              <w:rPr>
                <w:rFonts w:eastAsia="仿宋_GB2312"/>
                <w:kern w:val="0"/>
                <w:sz w:val="24"/>
              </w:rPr>
              <w:br/>
              <w:t xml:space="preserve">3. </w:t>
            </w:r>
            <w:r>
              <w:rPr>
                <w:rFonts w:eastAsia="仿宋_GB2312" w:hint="eastAsia"/>
                <w:kern w:val="0"/>
                <w:sz w:val="24"/>
              </w:rPr>
              <w:t>共公绿地无病虫害</w:t>
            </w:r>
            <w:r>
              <w:rPr>
                <w:rFonts w:eastAsia="仿宋_GB2312"/>
                <w:kern w:val="0"/>
                <w:sz w:val="24"/>
              </w:rPr>
              <w:br/>
            </w:r>
          </w:p>
        </w:tc>
      </w:tr>
      <w:tr w:rsidR="00A06667">
        <w:trPr>
          <w:trHeight w:val="1200"/>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本年度绩效目标</w:t>
            </w:r>
          </w:p>
        </w:tc>
        <w:tc>
          <w:tcPr>
            <w:tcW w:w="8403" w:type="dxa"/>
            <w:gridSpan w:val="10"/>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按每月对城区公共绿地进行修剪整齐</w:t>
            </w:r>
            <w:r>
              <w:rPr>
                <w:rFonts w:eastAsia="仿宋_GB2312"/>
                <w:kern w:val="0"/>
                <w:sz w:val="24"/>
              </w:rPr>
              <w:t>1</w:t>
            </w:r>
            <w:r>
              <w:rPr>
                <w:rFonts w:eastAsia="仿宋_GB2312" w:hint="eastAsia"/>
                <w:kern w:val="0"/>
                <w:sz w:val="24"/>
              </w:rPr>
              <w:t>次</w:t>
            </w:r>
            <w:r>
              <w:rPr>
                <w:rFonts w:eastAsia="仿宋_GB2312"/>
                <w:kern w:val="0"/>
                <w:sz w:val="24"/>
              </w:rPr>
              <w:br/>
              <w:t xml:space="preserve">2. </w:t>
            </w:r>
            <w:r>
              <w:rPr>
                <w:rFonts w:eastAsia="仿宋_GB2312" w:hint="eastAsia"/>
                <w:kern w:val="0"/>
                <w:sz w:val="24"/>
              </w:rPr>
              <w:t>每季度对公共绿地进行中耕、除草、施肥</w:t>
            </w:r>
            <w:r>
              <w:rPr>
                <w:rFonts w:eastAsia="仿宋_GB2312"/>
                <w:kern w:val="0"/>
                <w:sz w:val="24"/>
              </w:rPr>
              <w:t>1</w:t>
            </w:r>
            <w:r>
              <w:rPr>
                <w:rFonts w:eastAsia="仿宋_GB2312" w:hint="eastAsia"/>
                <w:kern w:val="0"/>
                <w:sz w:val="24"/>
              </w:rPr>
              <w:t>次</w:t>
            </w:r>
            <w:r>
              <w:rPr>
                <w:rFonts w:eastAsia="仿宋_GB2312"/>
                <w:kern w:val="0"/>
                <w:sz w:val="24"/>
              </w:rPr>
              <w:br/>
              <w:t>3.</w:t>
            </w:r>
            <w:r>
              <w:rPr>
                <w:rFonts w:eastAsia="仿宋_GB2312" w:hint="eastAsia"/>
                <w:kern w:val="0"/>
                <w:sz w:val="24"/>
              </w:rPr>
              <w:t>全年对公共进行绿地防病治虫</w:t>
            </w:r>
            <w:r>
              <w:rPr>
                <w:rFonts w:eastAsia="仿宋_GB2312"/>
                <w:kern w:val="0"/>
                <w:sz w:val="24"/>
              </w:rPr>
              <w:t>2</w:t>
            </w:r>
            <w:r>
              <w:rPr>
                <w:rFonts w:eastAsia="仿宋_GB2312" w:hint="eastAsia"/>
                <w:kern w:val="0"/>
                <w:sz w:val="24"/>
              </w:rPr>
              <w:t>次</w:t>
            </w:r>
            <w:r>
              <w:rPr>
                <w:rFonts w:eastAsia="仿宋_GB2312"/>
                <w:kern w:val="0"/>
                <w:sz w:val="24"/>
              </w:rPr>
              <w:br/>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val="restart"/>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项目年度绩效指标</w:t>
            </w:r>
          </w:p>
        </w:tc>
        <w:tc>
          <w:tcPr>
            <w:tcW w:w="16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726"/>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数量指标</w:t>
            </w:r>
          </w:p>
        </w:tc>
        <w:tc>
          <w:tcPr>
            <w:tcW w:w="2940" w:type="dxa"/>
            <w:gridSpan w:val="4"/>
            <w:noWrap/>
            <w:vAlign w:val="center"/>
          </w:tcPr>
          <w:p w:rsidR="00A06667" w:rsidRDefault="00A06667">
            <w:pPr>
              <w:widowControl/>
              <w:spacing w:line="240" w:lineRule="exact"/>
              <w:jc w:val="center"/>
              <w:textAlignment w:val="baseline"/>
              <w:rPr>
                <w:rFonts w:eastAsia="仿宋_GB2312"/>
                <w:kern w:val="0"/>
                <w:sz w:val="24"/>
              </w:rPr>
            </w:pPr>
            <w:r>
              <w:rPr>
                <w:rFonts w:eastAsia="仿宋_GB2312"/>
                <w:kern w:val="0"/>
                <w:sz w:val="24"/>
              </w:rPr>
              <w:t>1.</w:t>
            </w:r>
            <w:r>
              <w:rPr>
                <w:rFonts w:eastAsia="仿宋_GB2312" w:hint="eastAsia"/>
                <w:kern w:val="0"/>
                <w:sz w:val="24"/>
              </w:rPr>
              <w:t>城区公共绿、树木花草</w:t>
            </w:r>
            <w:r>
              <w:rPr>
                <w:rFonts w:eastAsia="仿宋_GB2312"/>
                <w:kern w:val="0"/>
                <w:sz w:val="24"/>
              </w:rPr>
              <w:br/>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14</w:t>
            </w:r>
            <w:r>
              <w:rPr>
                <w:rFonts w:eastAsia="仿宋_GB2312" w:hint="eastAsia"/>
                <w:kern w:val="0"/>
                <w:sz w:val="24"/>
              </w:rPr>
              <w:t>万平方、</w:t>
            </w:r>
            <w:r>
              <w:rPr>
                <w:rFonts w:eastAsia="仿宋_GB2312"/>
                <w:kern w:val="0"/>
                <w:sz w:val="24"/>
              </w:rPr>
              <w:t>2000</w:t>
            </w:r>
            <w:r>
              <w:rPr>
                <w:rFonts w:eastAsia="仿宋_GB2312" w:hint="eastAsia"/>
                <w:kern w:val="0"/>
                <w:sz w:val="24"/>
              </w:rPr>
              <w:t>株行道树</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质量指标</w:t>
            </w:r>
          </w:p>
        </w:tc>
        <w:tc>
          <w:tcPr>
            <w:tcW w:w="2940" w:type="dxa"/>
            <w:gridSpan w:val="4"/>
            <w:noWrap/>
            <w:vAlign w:val="center"/>
          </w:tcPr>
          <w:p w:rsidR="00A06667" w:rsidRDefault="00A06667">
            <w:pPr>
              <w:pStyle w:val="ListParagraph"/>
              <w:widowControl/>
              <w:spacing w:line="240" w:lineRule="exact"/>
              <w:ind w:left="360" w:firstLineChars="0" w:firstLine="0"/>
              <w:jc w:val="center"/>
              <w:textAlignment w:val="baseline"/>
              <w:rPr>
                <w:rFonts w:eastAsia="仿宋_GB2312"/>
                <w:kern w:val="0"/>
                <w:sz w:val="24"/>
              </w:rPr>
            </w:pPr>
            <w:r>
              <w:rPr>
                <w:rFonts w:eastAsia="仿宋_GB2312" w:hint="eastAsia"/>
                <w:kern w:val="0"/>
                <w:sz w:val="24"/>
              </w:rPr>
              <w:t>树木花草生长良好，</w:t>
            </w:r>
          </w:p>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公共绿地修剪整齐</w:t>
            </w:r>
            <w:r>
              <w:rPr>
                <w:rFonts w:eastAsia="仿宋_GB2312"/>
                <w:kern w:val="0"/>
                <w:sz w:val="24"/>
              </w:rPr>
              <w:t>.</w:t>
            </w:r>
          </w:p>
          <w:p w:rsidR="00A06667" w:rsidRDefault="00A06667">
            <w:pPr>
              <w:pStyle w:val="ListParagraph"/>
              <w:widowControl/>
              <w:spacing w:line="240" w:lineRule="exact"/>
              <w:ind w:left="360" w:firstLineChars="0" w:firstLine="0"/>
              <w:jc w:val="center"/>
              <w:textAlignment w:val="baseline"/>
              <w:rPr>
                <w:rFonts w:eastAsia="仿宋_GB2312"/>
                <w:kern w:val="0"/>
                <w:sz w:val="24"/>
              </w:rPr>
            </w:pPr>
            <w:r>
              <w:rPr>
                <w:rFonts w:eastAsia="仿宋_GB2312"/>
                <w:kern w:val="0"/>
                <w:sz w:val="24"/>
              </w:rPr>
              <w:br/>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99%</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时效指标</w:t>
            </w:r>
          </w:p>
        </w:tc>
        <w:tc>
          <w:tcPr>
            <w:tcW w:w="2940" w:type="dxa"/>
            <w:gridSpan w:val="4"/>
            <w:noWrap/>
            <w:vAlign w:val="center"/>
          </w:tcPr>
          <w:p w:rsidR="00A06667" w:rsidRDefault="00A06667">
            <w:pPr>
              <w:widowControl/>
              <w:spacing w:line="240" w:lineRule="exact"/>
              <w:jc w:val="center"/>
              <w:textAlignment w:val="baseline"/>
              <w:rPr>
                <w:rFonts w:eastAsia="仿宋_GB2312"/>
                <w:kern w:val="0"/>
                <w:sz w:val="24"/>
              </w:rPr>
            </w:pPr>
            <w:r>
              <w:rPr>
                <w:rFonts w:eastAsia="仿宋_GB2312"/>
                <w:kern w:val="0"/>
                <w:sz w:val="24"/>
              </w:rPr>
              <w:br/>
            </w:r>
            <w:r>
              <w:rPr>
                <w:rFonts w:eastAsia="仿宋_GB2312" w:hint="eastAsia"/>
                <w:kern w:val="0"/>
                <w:sz w:val="24"/>
              </w:rPr>
              <w:t>城区绿化维护维管</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2021.12</w:t>
            </w:r>
            <w:r>
              <w:rPr>
                <w:rFonts w:eastAsia="仿宋_GB2312" w:hint="eastAsia"/>
                <w:kern w:val="0"/>
                <w:sz w:val="24"/>
              </w:rPr>
              <w:t>月份前完成</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成本指标</w:t>
            </w:r>
          </w:p>
        </w:tc>
        <w:tc>
          <w:tcPr>
            <w:tcW w:w="2940" w:type="dxa"/>
            <w:gridSpan w:val="4"/>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人员经费、材料</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w:t>
            </w:r>
            <w:r>
              <w:rPr>
                <w:rFonts w:eastAsia="仿宋_GB2312"/>
                <w:kern w:val="0"/>
                <w:sz w:val="24"/>
              </w:rPr>
              <w:t>70</w:t>
            </w:r>
            <w:r>
              <w:rPr>
                <w:rFonts w:eastAsia="仿宋_GB2312" w:hint="eastAsia"/>
                <w:kern w:val="0"/>
                <w:sz w:val="24"/>
              </w:rPr>
              <w:t>万</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val="restart"/>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效益</w:t>
            </w:r>
            <w:r>
              <w:rPr>
                <w:rFonts w:eastAsia="仿宋_GB2312"/>
                <w:kern w:val="0"/>
                <w:sz w:val="24"/>
              </w:rPr>
              <w:br/>
            </w:r>
            <w:r>
              <w:rPr>
                <w:rFonts w:eastAsia="仿宋_GB2312" w:hint="eastAsia"/>
                <w:kern w:val="0"/>
                <w:sz w:val="24"/>
              </w:rPr>
              <w:t>指标</w:t>
            </w: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经济效益</w:t>
            </w:r>
          </w:p>
        </w:tc>
        <w:tc>
          <w:tcPr>
            <w:tcW w:w="2940" w:type="dxa"/>
            <w:gridSpan w:val="4"/>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发挥绿化经济效益</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w:t>
            </w:r>
            <w:r>
              <w:rPr>
                <w:rFonts w:eastAsia="仿宋_GB2312"/>
                <w:kern w:val="0"/>
                <w:sz w:val="24"/>
              </w:rPr>
              <w:t>71</w:t>
            </w:r>
            <w:r>
              <w:rPr>
                <w:rFonts w:eastAsia="仿宋_GB2312" w:hint="eastAsia"/>
                <w:kern w:val="0"/>
                <w:sz w:val="24"/>
              </w:rPr>
              <w:t>万</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社会效益</w:t>
            </w:r>
          </w:p>
        </w:tc>
        <w:tc>
          <w:tcPr>
            <w:tcW w:w="2940" w:type="dxa"/>
            <w:gridSpan w:val="4"/>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发挥绿化环境美化作用</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100%</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环境效益</w:t>
            </w:r>
          </w:p>
        </w:tc>
        <w:tc>
          <w:tcPr>
            <w:tcW w:w="2940" w:type="dxa"/>
            <w:gridSpan w:val="4"/>
            <w:noWrap/>
            <w:vAlign w:val="center"/>
          </w:tcPr>
          <w:p w:rsidR="00A06667" w:rsidRDefault="00A06667">
            <w:pPr>
              <w:jc w:val="center"/>
              <w:textAlignment w:val="baseline"/>
              <w:rPr>
                <w:rFonts w:ascii="宋体" w:cs="宋体"/>
                <w:sz w:val="20"/>
                <w:szCs w:val="20"/>
              </w:rPr>
            </w:pPr>
            <w:r>
              <w:rPr>
                <w:rFonts w:eastAsia="仿宋_GB2312" w:hint="eastAsia"/>
                <w:kern w:val="0"/>
                <w:sz w:val="24"/>
              </w:rPr>
              <w:t>发挥绿化环境美化作用</w:t>
            </w:r>
          </w:p>
          <w:p w:rsidR="00A06667" w:rsidRDefault="00A06667">
            <w:pPr>
              <w:widowControl/>
              <w:spacing w:line="240" w:lineRule="exact"/>
              <w:jc w:val="center"/>
              <w:textAlignment w:val="baseline"/>
              <w:rPr>
                <w:rFonts w:eastAsia="仿宋_GB2312"/>
                <w:kern w:val="0"/>
                <w:sz w:val="24"/>
              </w:rPr>
            </w:pPr>
            <w:r>
              <w:rPr>
                <w:rFonts w:eastAsia="仿宋_GB2312"/>
                <w:kern w:val="0"/>
                <w:sz w:val="24"/>
              </w:rPr>
              <w:br/>
              <w:t>2.</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100%</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可持续影响</w:t>
            </w:r>
          </w:p>
        </w:tc>
        <w:tc>
          <w:tcPr>
            <w:tcW w:w="2940" w:type="dxa"/>
            <w:gridSpan w:val="4"/>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对本地环境绿化品位提升</w:t>
            </w: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15</w:t>
            </w:r>
            <w:r>
              <w:rPr>
                <w:rFonts w:eastAsia="仿宋_GB2312" w:hint="eastAsia"/>
                <w:kern w:val="0"/>
                <w:sz w:val="24"/>
              </w:rPr>
              <w:t>年</w:t>
            </w:r>
          </w:p>
        </w:tc>
      </w:tr>
      <w:tr w:rsidR="00A06667">
        <w:trPr>
          <w:trHeight w:hRule="exact" w:val="539"/>
          <w:jc w:val="center"/>
        </w:trPr>
        <w:tc>
          <w:tcPr>
            <w:tcW w:w="860" w:type="dxa"/>
            <w:vMerge/>
            <w:noWrap/>
            <w:vAlign w:val="center"/>
          </w:tcPr>
          <w:p w:rsidR="00A06667" w:rsidRDefault="00A06667">
            <w:pPr>
              <w:widowControl/>
              <w:jc w:val="left"/>
              <w:textAlignment w:val="baseline"/>
              <w:rPr>
                <w:rFonts w:eastAsia="仿宋_GB2312"/>
                <w:kern w:val="0"/>
                <w:sz w:val="24"/>
              </w:rPr>
            </w:pPr>
          </w:p>
        </w:tc>
        <w:tc>
          <w:tcPr>
            <w:tcW w:w="620" w:type="dxa"/>
            <w:vMerge/>
            <w:noWrap/>
            <w:vAlign w:val="center"/>
          </w:tcPr>
          <w:p w:rsidR="00A06667" w:rsidRDefault="00A06667">
            <w:pPr>
              <w:widowControl/>
              <w:jc w:val="left"/>
              <w:textAlignment w:val="baseline"/>
              <w:rPr>
                <w:rFonts w:eastAsia="仿宋_GB2312"/>
                <w:kern w:val="0"/>
                <w:sz w:val="24"/>
              </w:rPr>
            </w:pPr>
          </w:p>
        </w:tc>
        <w:tc>
          <w:tcPr>
            <w:tcW w:w="1645" w:type="dxa"/>
            <w:gridSpan w:val="2"/>
            <w:vMerge/>
            <w:noWrap/>
            <w:vAlign w:val="center"/>
          </w:tcPr>
          <w:p w:rsidR="00A06667" w:rsidRDefault="00A06667">
            <w:pPr>
              <w:widowControl/>
              <w:jc w:val="left"/>
              <w:textAlignment w:val="baseline"/>
              <w:rPr>
                <w:rFonts w:eastAsia="仿宋_GB2312"/>
                <w:kern w:val="0"/>
                <w:sz w:val="24"/>
              </w:rPr>
            </w:pPr>
          </w:p>
        </w:tc>
        <w:tc>
          <w:tcPr>
            <w:tcW w:w="1908"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服务对象满意度</w:t>
            </w:r>
          </w:p>
        </w:tc>
        <w:tc>
          <w:tcPr>
            <w:tcW w:w="2940" w:type="dxa"/>
            <w:gridSpan w:val="4"/>
            <w:noWrap/>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群众绿化维护满意度</w:t>
            </w:r>
          </w:p>
          <w:p w:rsidR="00A06667" w:rsidRDefault="00A06667">
            <w:pPr>
              <w:jc w:val="center"/>
              <w:textAlignment w:val="baseline"/>
              <w:rPr>
                <w:rFonts w:eastAsia="仿宋_GB2312"/>
                <w:kern w:val="0"/>
                <w:sz w:val="24"/>
              </w:rPr>
            </w:pPr>
          </w:p>
        </w:tc>
        <w:tc>
          <w:tcPr>
            <w:tcW w:w="1910" w:type="dxa"/>
            <w:noWrap/>
            <w:vAlign w:val="center"/>
          </w:tcPr>
          <w:p w:rsidR="00A06667" w:rsidRDefault="00A06667">
            <w:pPr>
              <w:widowControl/>
              <w:jc w:val="center"/>
              <w:textAlignment w:val="baseline"/>
              <w:rPr>
                <w:rFonts w:eastAsia="仿宋_GB2312"/>
                <w:kern w:val="0"/>
                <w:sz w:val="24"/>
              </w:rPr>
            </w:pPr>
            <w:r>
              <w:rPr>
                <w:rFonts w:eastAsia="仿宋_GB2312"/>
                <w:kern w:val="0"/>
                <w:sz w:val="24"/>
              </w:rPr>
              <w:t>100%</w:t>
            </w:r>
          </w:p>
        </w:tc>
      </w:tr>
      <w:tr w:rsidR="00A06667">
        <w:trPr>
          <w:trHeight w:val="605"/>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其他说明的问题</w:t>
            </w:r>
          </w:p>
        </w:tc>
        <w:tc>
          <w:tcPr>
            <w:tcW w:w="7678" w:type="dxa"/>
            <w:gridSpan w:val="9"/>
            <w:noWrap/>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 xml:space="preserve">　无</w:t>
            </w:r>
          </w:p>
        </w:tc>
      </w:tr>
      <w:tr w:rsidR="00A06667">
        <w:trPr>
          <w:trHeight w:val="1073"/>
          <w:jc w:val="center"/>
        </w:trPr>
        <w:tc>
          <w:tcPr>
            <w:tcW w:w="2205" w:type="dxa"/>
            <w:gridSpan w:val="3"/>
            <w:noWrap/>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财政部门</w:t>
            </w:r>
            <w:r>
              <w:rPr>
                <w:rFonts w:eastAsia="仿宋_GB2312"/>
                <w:kern w:val="0"/>
                <w:sz w:val="24"/>
              </w:rPr>
              <w:br/>
            </w:r>
            <w:r>
              <w:rPr>
                <w:rFonts w:eastAsia="仿宋_GB2312" w:hint="eastAsia"/>
                <w:kern w:val="0"/>
                <w:sz w:val="24"/>
              </w:rPr>
              <w:t>审核意见</w:t>
            </w:r>
          </w:p>
        </w:tc>
        <w:tc>
          <w:tcPr>
            <w:tcW w:w="7678" w:type="dxa"/>
            <w:gridSpan w:val="9"/>
            <w:noWrap/>
            <w:vAlign w:val="bottom"/>
          </w:tcPr>
          <w:p w:rsidR="00A06667" w:rsidRDefault="00A06667">
            <w:pPr>
              <w:widowControl/>
              <w:jc w:val="center"/>
              <w:textAlignment w:val="baseline"/>
              <w:rPr>
                <w:rFonts w:eastAsia="仿宋_GB2312"/>
                <w:kern w:val="0"/>
                <w:sz w:val="24"/>
              </w:rPr>
            </w:pPr>
            <w:r>
              <w:rPr>
                <w:rFonts w:eastAsia="仿宋_GB2312" w:hint="eastAsia"/>
                <w:kern w:val="0"/>
                <w:sz w:val="24"/>
              </w:rPr>
              <w:t>（盖章）</w:t>
            </w:r>
            <w:r>
              <w:rPr>
                <w:rFonts w:eastAsia="仿宋_GB2312"/>
                <w:kern w:val="0"/>
                <w:sz w:val="24"/>
              </w:rPr>
              <w:br/>
            </w:r>
            <w:r>
              <w:rPr>
                <w:rFonts w:eastAsia="仿宋_GB2312" w:hint="eastAsia"/>
                <w:kern w:val="0"/>
                <w:sz w:val="24"/>
              </w:rPr>
              <w:t>年月日</w:t>
            </w:r>
          </w:p>
        </w:tc>
      </w:tr>
    </w:tbl>
    <w:p w:rsidR="00A06667" w:rsidRDefault="00A06667">
      <w:pPr>
        <w:textAlignment w:val="baseline"/>
        <w:rPr>
          <w:rFonts w:eastAsia="仿宋_GB2312"/>
          <w:kern w:val="0"/>
          <w:sz w:val="24"/>
        </w:rPr>
      </w:pPr>
    </w:p>
    <w:p w:rsidR="00A06667" w:rsidRDefault="00A06667">
      <w:pPr>
        <w:widowControl/>
        <w:jc w:val="center"/>
        <w:textAlignment w:val="baseline"/>
        <w:rPr>
          <w:rFonts w:eastAsia="方正小标宋简体"/>
          <w:kern w:val="0"/>
          <w:sz w:val="40"/>
          <w:szCs w:val="40"/>
        </w:rPr>
      </w:pPr>
      <w:r>
        <w:rPr>
          <w:rFonts w:eastAsia="仿宋_GB2312"/>
          <w:kern w:val="0"/>
          <w:sz w:val="24"/>
        </w:rPr>
        <w:t xml:space="preserve"> </w:t>
      </w:r>
      <w:r>
        <w:rPr>
          <w:rFonts w:eastAsia="仿宋_GB2312" w:hint="eastAsia"/>
          <w:kern w:val="0"/>
          <w:sz w:val="24"/>
        </w:rPr>
        <w:t>单位负责人：</w:t>
      </w:r>
      <w:r>
        <w:rPr>
          <w:rFonts w:eastAsia="仿宋_GB2312"/>
          <w:kern w:val="0"/>
          <w:sz w:val="24"/>
        </w:rPr>
        <w:t xml:space="preserve">                 </w:t>
      </w:r>
      <w:r>
        <w:rPr>
          <w:rFonts w:eastAsia="仿宋_GB2312" w:hint="eastAsia"/>
          <w:kern w:val="0"/>
          <w:sz w:val="24"/>
        </w:rPr>
        <w:t>填表人：</w:t>
      </w:r>
      <w:r>
        <w:rPr>
          <w:rFonts w:eastAsia="仿宋_GB2312"/>
          <w:kern w:val="0"/>
          <w:sz w:val="24"/>
        </w:rPr>
        <w:t xml:space="preserve">                </w:t>
      </w:r>
      <w:r>
        <w:rPr>
          <w:rFonts w:eastAsia="仿宋_GB2312" w:hint="eastAsia"/>
          <w:kern w:val="0"/>
          <w:sz w:val="24"/>
        </w:rPr>
        <w:t>填表时间：</w:t>
      </w:r>
      <w:r>
        <w:rPr>
          <w:rFonts w:eastAsia="仿宋_GB2312"/>
          <w:kern w:val="0"/>
          <w:sz w:val="24"/>
        </w:rPr>
        <w:t xml:space="preserve"> </w:t>
      </w:r>
    </w:p>
    <w:p w:rsidR="00A06667" w:rsidRDefault="00A06667">
      <w:pPr>
        <w:widowControl/>
        <w:jc w:val="center"/>
        <w:textAlignment w:val="baseline"/>
        <w:rPr>
          <w:rFonts w:eastAsia="方正小标宋简体"/>
          <w:kern w:val="0"/>
          <w:sz w:val="40"/>
          <w:szCs w:val="40"/>
        </w:rPr>
      </w:pPr>
    </w:p>
    <w:p w:rsidR="00A06667" w:rsidRDefault="00A06667">
      <w:pPr>
        <w:widowControl/>
        <w:jc w:val="center"/>
        <w:textAlignment w:val="baseline"/>
        <w:rPr>
          <w:rFonts w:eastAsia="方正小标宋简体"/>
          <w:kern w:val="0"/>
          <w:sz w:val="40"/>
          <w:szCs w:val="40"/>
        </w:rPr>
      </w:pPr>
    </w:p>
    <w:p w:rsidR="00A06667" w:rsidRDefault="00A06667">
      <w:pPr>
        <w:widowControl/>
        <w:jc w:val="center"/>
        <w:textAlignment w:val="baseline"/>
        <w:rPr>
          <w:rFonts w:eastAsia="黑体"/>
          <w:bCs/>
          <w:kern w:val="0"/>
          <w:sz w:val="32"/>
          <w:szCs w:val="32"/>
        </w:rPr>
      </w:pPr>
      <w:r>
        <w:rPr>
          <w:rFonts w:eastAsia="方正小标宋简体" w:hint="eastAsia"/>
          <w:kern w:val="0"/>
          <w:sz w:val="40"/>
          <w:szCs w:val="40"/>
        </w:rPr>
        <w:t>项目支出预算绩效目标申报表</w:t>
      </w:r>
    </w:p>
    <w:p w:rsidR="00A06667" w:rsidRDefault="00A06667">
      <w:pPr>
        <w:widowControl/>
        <w:jc w:val="center"/>
        <w:textAlignment w:val="baseline"/>
        <w:rPr>
          <w:rFonts w:eastAsia="仿宋_GB2312"/>
          <w:b/>
          <w:bCs/>
          <w:kern w:val="0"/>
          <w:sz w:val="32"/>
          <w:szCs w:val="32"/>
        </w:rPr>
      </w:pPr>
      <w:r>
        <w:rPr>
          <w:rFonts w:eastAsia="仿宋_GB2312" w:hint="eastAsia"/>
          <w:b/>
          <w:bCs/>
          <w:kern w:val="0"/>
          <w:sz w:val="32"/>
          <w:szCs w:val="32"/>
        </w:rPr>
        <w:t>（</w:t>
      </w:r>
      <w:r>
        <w:rPr>
          <w:rFonts w:eastAsia="仿宋_GB2312"/>
          <w:b/>
          <w:bCs/>
          <w:kern w:val="0"/>
          <w:sz w:val="32"/>
          <w:szCs w:val="32"/>
        </w:rPr>
        <w:t xml:space="preserve">2021 </w:t>
      </w:r>
      <w:r>
        <w:rPr>
          <w:rFonts w:eastAsia="仿宋_GB2312" w:hint="eastAsia"/>
          <w:b/>
          <w:bCs/>
          <w:kern w:val="0"/>
          <w:sz w:val="32"/>
          <w:szCs w:val="32"/>
        </w:rPr>
        <w:t>年度）</w:t>
      </w:r>
    </w:p>
    <w:p w:rsidR="00A06667" w:rsidRDefault="00A06667">
      <w:pPr>
        <w:widowControl/>
        <w:textAlignment w:val="baseline"/>
        <w:rPr>
          <w:rFonts w:eastAsia="黑体"/>
          <w:bCs/>
          <w:kern w:val="0"/>
          <w:sz w:val="24"/>
        </w:rPr>
      </w:pPr>
      <w:r>
        <w:rPr>
          <w:rFonts w:eastAsia="仿宋_GB2312" w:hint="eastAsia"/>
          <w:kern w:val="0"/>
          <w:sz w:val="24"/>
        </w:rPr>
        <w:t>填报单位（盖章）：</w:t>
      </w:r>
      <w:r>
        <w:rPr>
          <w:rFonts w:eastAsia="仿宋_GB2312"/>
          <w:kern w:val="0"/>
          <w:sz w:val="24"/>
        </w:rPr>
        <w:t xml:space="preserve">                            </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620"/>
        <w:gridCol w:w="725"/>
        <w:gridCol w:w="920"/>
        <w:gridCol w:w="1225"/>
        <w:gridCol w:w="975"/>
        <w:gridCol w:w="508"/>
        <w:gridCol w:w="932"/>
        <w:gridCol w:w="885"/>
        <w:gridCol w:w="323"/>
        <w:gridCol w:w="1910"/>
      </w:tblGrid>
      <w:tr w:rsidR="00A06667">
        <w:trPr>
          <w:trHeight w:val="420"/>
          <w:jc w:val="center"/>
        </w:trPr>
        <w:tc>
          <w:tcPr>
            <w:tcW w:w="860" w:type="dxa"/>
            <w:vMerge w:val="restart"/>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项目基本情况</w:t>
            </w: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项目名称</w:t>
            </w:r>
          </w:p>
        </w:tc>
        <w:tc>
          <w:tcPr>
            <w:tcW w:w="7678" w:type="dxa"/>
            <w:gridSpan w:val="8"/>
            <w:vAlign w:val="center"/>
          </w:tcPr>
          <w:p w:rsidR="00A06667" w:rsidRDefault="00A06667">
            <w:pPr>
              <w:widowControl/>
              <w:jc w:val="left"/>
              <w:textAlignment w:val="baseline"/>
              <w:rPr>
                <w:rFonts w:eastAsia="仿宋_GB2312"/>
                <w:kern w:val="0"/>
                <w:sz w:val="24"/>
              </w:rPr>
            </w:pPr>
            <w:r>
              <w:rPr>
                <w:rFonts w:eastAsia="仿宋_GB2312" w:hint="eastAsia"/>
                <w:kern w:val="0"/>
                <w:sz w:val="24"/>
              </w:rPr>
              <w:t>垃圾场在线监控运维费</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项目属性</w:t>
            </w:r>
          </w:p>
        </w:tc>
        <w:tc>
          <w:tcPr>
            <w:tcW w:w="7678" w:type="dxa"/>
            <w:gridSpan w:val="8"/>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新增项目</w:t>
            </w:r>
            <w:r>
              <w:rPr>
                <w:rFonts w:ascii="MS Mincho" w:eastAsia="MS Mincho" w:hAnsi="MS Mincho" w:cs="MS Mincho" w:hint="eastAsia"/>
                <w:kern w:val="0"/>
                <w:sz w:val="24"/>
              </w:rPr>
              <w:t>☑</w:t>
            </w:r>
            <w:r>
              <w:rPr>
                <w:rFonts w:eastAsia="仿宋_GB2312"/>
                <w:kern w:val="0"/>
                <w:sz w:val="24"/>
              </w:rPr>
              <w:t xml:space="preserve">                       </w:t>
            </w:r>
            <w:r>
              <w:rPr>
                <w:rFonts w:eastAsia="仿宋_GB2312" w:hint="eastAsia"/>
                <w:kern w:val="0"/>
                <w:sz w:val="24"/>
              </w:rPr>
              <w:t>延续项目□</w:t>
            </w:r>
            <w:r>
              <w:rPr>
                <w:rFonts w:eastAsia="仿宋_GB2312"/>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主管部门</w:t>
            </w:r>
          </w:p>
        </w:tc>
        <w:tc>
          <w:tcPr>
            <w:tcW w:w="2145" w:type="dxa"/>
            <w:gridSpan w:val="2"/>
            <w:vAlign w:val="center"/>
          </w:tcPr>
          <w:p w:rsidR="00A06667" w:rsidRDefault="00A06667">
            <w:pPr>
              <w:widowControl/>
              <w:jc w:val="left"/>
              <w:textAlignment w:val="baseline"/>
              <w:rPr>
                <w:rFonts w:eastAsia="仿宋_GB2312"/>
                <w:kern w:val="0"/>
                <w:sz w:val="24"/>
              </w:rPr>
            </w:pPr>
            <w:r>
              <w:rPr>
                <w:rFonts w:eastAsia="仿宋_GB2312" w:hint="eastAsia"/>
                <w:kern w:val="0"/>
                <w:sz w:val="24"/>
              </w:rPr>
              <w:t>城市管理和综合执法局</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项目起止时间</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2021-1-1——2121-12-31</w:t>
            </w:r>
            <w:r>
              <w:rPr>
                <w:rFonts w:eastAsia="仿宋_GB2312" w:hint="eastAsia"/>
                <w:kern w:val="0"/>
                <w:sz w:val="24"/>
              </w:rPr>
              <w:t xml:space="preserve">　</w:t>
            </w:r>
          </w:p>
        </w:tc>
      </w:tr>
      <w:tr w:rsidR="00A06667">
        <w:trPr>
          <w:trHeight w:val="49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项目负责人</w:t>
            </w: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易洪波</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联系电话</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13974053568</w:t>
            </w:r>
          </w:p>
        </w:tc>
      </w:tr>
      <w:tr w:rsidR="00A06667">
        <w:trPr>
          <w:trHeight w:val="47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柳立雄　</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联系电话</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15115097567</w:t>
            </w:r>
            <w:r>
              <w:rPr>
                <w:rFonts w:eastAsia="仿宋_GB2312" w:hint="eastAsia"/>
                <w:kern w:val="0"/>
                <w:sz w:val="24"/>
              </w:rPr>
              <w:t xml:space="preserve">　</w:t>
            </w:r>
          </w:p>
        </w:tc>
      </w:tr>
      <w:tr w:rsidR="00A06667">
        <w:trPr>
          <w:trHeight w:val="90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项目类型</w:t>
            </w:r>
          </w:p>
        </w:tc>
        <w:tc>
          <w:tcPr>
            <w:tcW w:w="7678" w:type="dxa"/>
            <w:gridSpan w:val="8"/>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w:t>
            </w:r>
            <w:r>
              <w:rPr>
                <w:rFonts w:ascii="MS Mincho" w:eastAsia="MS Mincho" w:hAnsi="MS Mincho" w:cs="MS Mincho" w:hint="eastAsia"/>
                <w:kern w:val="0"/>
                <w:sz w:val="24"/>
              </w:rPr>
              <w:t>☑</w:t>
            </w:r>
            <w:r>
              <w:rPr>
                <w:rFonts w:eastAsia="仿宋_GB2312"/>
                <w:kern w:val="0"/>
                <w:sz w:val="24"/>
              </w:rPr>
              <w:t xml:space="preserve">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eastAsia="仿宋_GB2312"/>
                <w:kern w:val="0"/>
                <w:sz w:val="24"/>
              </w:rPr>
              <w:t xml:space="preserve">    </w:t>
            </w:r>
            <w:r>
              <w:rPr>
                <w:rFonts w:eastAsia="仿宋_GB2312" w:hint="eastAsia"/>
                <w:kern w:val="0"/>
                <w:sz w:val="24"/>
              </w:rPr>
              <w:t>修缮类□</w:t>
            </w:r>
            <w:r>
              <w:rPr>
                <w:rFonts w:eastAsia="仿宋_GB2312"/>
                <w:kern w:val="0"/>
                <w:sz w:val="24"/>
              </w:rPr>
              <w:t xml:space="preserve">    </w:t>
            </w:r>
            <w:r>
              <w:rPr>
                <w:rFonts w:eastAsia="仿宋_GB2312" w:hint="eastAsia"/>
                <w:kern w:val="0"/>
                <w:sz w:val="24"/>
              </w:rPr>
              <w:t>奖励类</w:t>
            </w:r>
            <w:r>
              <w:rPr>
                <w:rFonts w:eastAsia="仿宋_GB2312"/>
                <w:kern w:val="0"/>
                <w:sz w:val="24"/>
              </w:rPr>
              <w:t xml:space="preserve">□ </w:t>
            </w:r>
            <w:r>
              <w:rPr>
                <w:rFonts w:eastAsia="仿宋_GB2312"/>
                <w:kern w:val="0"/>
                <w:sz w:val="24"/>
              </w:rPr>
              <w:br/>
              <w:t>3.</w:t>
            </w:r>
            <w:r>
              <w:rPr>
                <w:rFonts w:eastAsia="仿宋_GB2312" w:hint="eastAsia"/>
                <w:kern w:val="0"/>
                <w:sz w:val="24"/>
              </w:rPr>
              <w:t>其他专项类</w:t>
            </w:r>
            <w:r>
              <w:rPr>
                <w:rFonts w:eastAsia="仿宋_GB2312"/>
                <w:kern w:val="0"/>
                <w:sz w:val="24"/>
              </w:rPr>
              <w:t xml:space="preserve"> □ </w:t>
            </w:r>
          </w:p>
        </w:tc>
      </w:tr>
      <w:tr w:rsidR="00A06667">
        <w:trPr>
          <w:trHeight w:val="588"/>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项目概况</w:t>
            </w:r>
          </w:p>
        </w:tc>
        <w:tc>
          <w:tcPr>
            <w:tcW w:w="7678" w:type="dxa"/>
            <w:gridSpan w:val="8"/>
            <w:vAlign w:val="center"/>
          </w:tcPr>
          <w:p w:rsidR="00A06667" w:rsidRDefault="00A06667">
            <w:pPr>
              <w:widowControl/>
              <w:jc w:val="left"/>
              <w:textAlignment w:val="baseline"/>
              <w:rPr>
                <w:rFonts w:eastAsia="仿宋_GB2312"/>
                <w:kern w:val="0"/>
                <w:sz w:val="24"/>
              </w:rPr>
            </w:pPr>
            <w:r>
              <w:rPr>
                <w:rFonts w:eastAsia="仿宋_GB2312"/>
                <w:kern w:val="0"/>
                <w:sz w:val="24"/>
              </w:rPr>
              <w:t>2021</w:t>
            </w:r>
            <w:r>
              <w:rPr>
                <w:rFonts w:eastAsia="仿宋_GB2312" w:hint="eastAsia"/>
                <w:kern w:val="0"/>
                <w:sz w:val="24"/>
              </w:rPr>
              <w:t>年营田镇无害化垃圾填埋场渗滤液出之后排放水质的在线监测及其运行维护和产生的危废物处置。</w:t>
            </w:r>
          </w:p>
        </w:tc>
      </w:tr>
      <w:tr w:rsidR="00A06667">
        <w:trPr>
          <w:trHeight w:val="557"/>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8"/>
            <w:vAlign w:val="center"/>
          </w:tcPr>
          <w:p w:rsidR="00A06667" w:rsidRDefault="00A06667">
            <w:pPr>
              <w:widowControl/>
              <w:jc w:val="center"/>
              <w:textAlignment w:val="baseline"/>
              <w:rPr>
                <w:rFonts w:eastAsia="仿宋_GB2312"/>
                <w:kern w:val="0"/>
                <w:sz w:val="24"/>
              </w:rPr>
            </w:pPr>
          </w:p>
          <w:p w:rsidR="00A06667" w:rsidRDefault="00A06667">
            <w:pPr>
              <w:widowControl/>
              <w:jc w:val="center"/>
              <w:textAlignment w:val="baseline"/>
              <w:rPr>
                <w:rFonts w:eastAsia="仿宋_GB2312"/>
                <w:kern w:val="0"/>
                <w:sz w:val="24"/>
              </w:rPr>
            </w:pPr>
            <w:r>
              <w:rPr>
                <w:rFonts w:eastAsia="仿宋_GB2312" w:hint="eastAsia"/>
                <w:kern w:val="0"/>
                <w:sz w:val="24"/>
              </w:rPr>
              <w:t xml:space="preserve">每年纳入预算　</w:t>
            </w:r>
          </w:p>
        </w:tc>
      </w:tr>
      <w:tr w:rsidR="00A06667">
        <w:trPr>
          <w:trHeight w:val="420"/>
          <w:jc w:val="center"/>
        </w:trPr>
        <w:tc>
          <w:tcPr>
            <w:tcW w:w="860" w:type="dxa"/>
            <w:vMerge w:val="restart"/>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项目资金情况</w:t>
            </w:r>
          </w:p>
        </w:tc>
        <w:tc>
          <w:tcPr>
            <w:tcW w:w="1345" w:type="dxa"/>
            <w:gridSpan w:val="2"/>
            <w:vMerge w:val="restart"/>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项目资金申请（万元）</w:t>
            </w: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w:t>
            </w:r>
            <w:r>
              <w:rPr>
                <w:rFonts w:eastAsia="仿宋_GB2312"/>
                <w:kern w:val="0"/>
                <w:sz w:val="24"/>
              </w:rPr>
              <w:t xml:space="preserve"> </w:t>
            </w:r>
            <w:r>
              <w:rPr>
                <w:rFonts w:eastAsia="仿宋_GB2312" w:hint="eastAsia"/>
                <w:kern w:val="0"/>
                <w:sz w:val="24"/>
              </w:rPr>
              <w:t>目</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w:t>
            </w:r>
            <w:r>
              <w:rPr>
                <w:rFonts w:eastAsia="仿宋_GB2312"/>
                <w:kern w:val="0"/>
                <w:sz w:val="24"/>
              </w:rPr>
              <w:t xml:space="preserve"> </w:t>
            </w:r>
            <w:r>
              <w:rPr>
                <w:rFonts w:eastAsia="仿宋_GB2312" w:hint="eastAsia"/>
                <w:kern w:val="0"/>
                <w:sz w:val="24"/>
              </w:rPr>
              <w:t>计</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17.88</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17.88</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市级资金</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省级资金</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中央资金</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区级资金</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17.88</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17.88</w:t>
            </w: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w:t>
            </w:r>
            <w:r>
              <w:rPr>
                <w:rFonts w:eastAsia="仿宋_GB2312"/>
                <w:kern w:val="0"/>
                <w:sz w:val="24"/>
              </w:rPr>
              <w:t xml:space="preserve"> </w:t>
            </w:r>
            <w:r>
              <w:rPr>
                <w:rFonts w:eastAsia="仿宋_GB2312" w:hint="eastAsia"/>
                <w:kern w:val="0"/>
                <w:sz w:val="24"/>
              </w:rPr>
              <w:t>目</w:t>
            </w:r>
          </w:p>
        </w:tc>
        <w:tc>
          <w:tcPr>
            <w:tcW w:w="1483"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214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测算依据及说明</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w:t>
            </w:r>
            <w:r>
              <w:rPr>
                <w:rFonts w:eastAsia="仿宋_GB2312"/>
                <w:kern w:val="0"/>
                <w:sz w:val="24"/>
              </w:rPr>
              <w:t xml:space="preserve"> </w:t>
            </w:r>
            <w:r>
              <w:rPr>
                <w:rFonts w:eastAsia="仿宋_GB2312" w:hint="eastAsia"/>
                <w:kern w:val="0"/>
                <w:sz w:val="24"/>
              </w:rPr>
              <w:t>计</w:t>
            </w:r>
          </w:p>
        </w:tc>
        <w:tc>
          <w:tcPr>
            <w:tcW w:w="1483" w:type="dxa"/>
            <w:gridSpan w:val="2"/>
            <w:vAlign w:val="center"/>
          </w:tcPr>
          <w:p w:rsidR="00A06667" w:rsidRDefault="00A06667">
            <w:pPr>
              <w:widowControl/>
              <w:jc w:val="left"/>
              <w:textAlignment w:val="baseline"/>
              <w:rPr>
                <w:rFonts w:eastAsia="仿宋_GB2312"/>
                <w:kern w:val="0"/>
                <w:sz w:val="24"/>
              </w:rPr>
            </w:pPr>
            <w:r>
              <w:rPr>
                <w:rFonts w:eastAsia="仿宋_GB2312"/>
                <w:kern w:val="0"/>
                <w:sz w:val="24"/>
              </w:rPr>
              <w:t>17.88</w:t>
            </w:r>
          </w:p>
        </w:tc>
        <w:tc>
          <w:tcPr>
            <w:tcW w:w="2140" w:type="dxa"/>
            <w:gridSpan w:val="3"/>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r>
              <w:rPr>
                <w:rFonts w:eastAsia="仿宋_GB2312"/>
                <w:kern w:val="0"/>
                <w:sz w:val="24"/>
              </w:rPr>
              <w:t>17.88</w:t>
            </w:r>
          </w:p>
        </w:tc>
        <w:tc>
          <w:tcPr>
            <w:tcW w:w="1910" w:type="dxa"/>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left"/>
              <w:textAlignment w:val="baseline"/>
              <w:rPr>
                <w:rFonts w:eastAsia="仿宋_GB2312"/>
                <w:kern w:val="0"/>
                <w:sz w:val="24"/>
              </w:rPr>
            </w:pPr>
          </w:p>
        </w:tc>
        <w:tc>
          <w:tcPr>
            <w:tcW w:w="1483" w:type="dxa"/>
            <w:gridSpan w:val="2"/>
            <w:vAlign w:val="center"/>
          </w:tcPr>
          <w:p w:rsidR="00A06667" w:rsidRDefault="00A06667">
            <w:pPr>
              <w:widowControl/>
              <w:jc w:val="center"/>
              <w:textAlignment w:val="baseline"/>
              <w:rPr>
                <w:rFonts w:eastAsia="仿宋_GB2312"/>
                <w:kern w:val="0"/>
                <w:sz w:val="24"/>
              </w:rPr>
            </w:pPr>
          </w:p>
        </w:tc>
        <w:tc>
          <w:tcPr>
            <w:tcW w:w="2140" w:type="dxa"/>
            <w:gridSpan w:val="3"/>
            <w:vAlign w:val="center"/>
          </w:tcPr>
          <w:p w:rsidR="00A06667" w:rsidRDefault="00A06667">
            <w:pPr>
              <w:widowControl/>
              <w:jc w:val="center"/>
              <w:textAlignment w:val="baseline"/>
              <w:rPr>
                <w:rFonts w:eastAsia="仿宋_GB2312"/>
                <w:kern w:val="0"/>
                <w:sz w:val="24"/>
              </w:rPr>
            </w:pPr>
          </w:p>
        </w:tc>
        <w:tc>
          <w:tcPr>
            <w:tcW w:w="1910" w:type="dxa"/>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1072"/>
          <w:jc w:val="center"/>
        </w:trPr>
        <w:tc>
          <w:tcPr>
            <w:tcW w:w="220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单位已有的（或拟订的）保障项目实施的制度、措施</w:t>
            </w:r>
          </w:p>
        </w:tc>
        <w:tc>
          <w:tcPr>
            <w:tcW w:w="7678" w:type="dxa"/>
            <w:gridSpan w:val="8"/>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制定了《专项资金管理制度》、《财务管理制度》　</w:t>
            </w:r>
          </w:p>
        </w:tc>
      </w:tr>
      <w:tr w:rsidR="00A06667">
        <w:trPr>
          <w:trHeight w:val="402"/>
          <w:jc w:val="center"/>
        </w:trPr>
        <w:tc>
          <w:tcPr>
            <w:tcW w:w="1480"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项目年度实施进度计划</w:t>
            </w:r>
          </w:p>
        </w:tc>
        <w:tc>
          <w:tcPr>
            <w:tcW w:w="3845"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项目实施内容</w:t>
            </w:r>
          </w:p>
        </w:tc>
        <w:tc>
          <w:tcPr>
            <w:tcW w:w="232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开始时间</w:t>
            </w:r>
          </w:p>
        </w:tc>
        <w:tc>
          <w:tcPr>
            <w:tcW w:w="2233"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结束时间</w:t>
            </w:r>
          </w:p>
        </w:tc>
      </w:tr>
      <w:tr w:rsidR="00A06667">
        <w:trPr>
          <w:trHeight w:val="402"/>
          <w:jc w:val="center"/>
        </w:trPr>
        <w:tc>
          <w:tcPr>
            <w:tcW w:w="1480" w:type="dxa"/>
            <w:gridSpan w:val="2"/>
            <w:vMerge/>
            <w:vAlign w:val="center"/>
          </w:tcPr>
          <w:p w:rsidR="00A06667" w:rsidRDefault="00A06667">
            <w:pPr>
              <w:widowControl/>
              <w:jc w:val="left"/>
              <w:textAlignment w:val="baseline"/>
              <w:rPr>
                <w:rFonts w:eastAsia="仿宋_GB2312"/>
                <w:kern w:val="0"/>
                <w:sz w:val="24"/>
              </w:rPr>
            </w:pPr>
          </w:p>
        </w:tc>
        <w:tc>
          <w:tcPr>
            <w:tcW w:w="3845" w:type="dxa"/>
            <w:gridSpan w:val="4"/>
            <w:noWrap/>
            <w:vAlign w:val="center"/>
          </w:tcPr>
          <w:p w:rsidR="00A06667" w:rsidRDefault="00A06667">
            <w:pPr>
              <w:widowControl/>
              <w:jc w:val="left"/>
              <w:textAlignment w:val="baseline"/>
              <w:rPr>
                <w:rFonts w:eastAsia="仿宋_GB2312"/>
                <w:kern w:val="0"/>
                <w:sz w:val="24"/>
              </w:rPr>
            </w:pPr>
          </w:p>
        </w:tc>
        <w:tc>
          <w:tcPr>
            <w:tcW w:w="2325"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2021-01-01</w:t>
            </w:r>
            <w:r>
              <w:rPr>
                <w:rFonts w:eastAsia="仿宋_GB2312" w:hint="eastAsia"/>
                <w:kern w:val="0"/>
                <w:sz w:val="24"/>
              </w:rPr>
              <w:t xml:space="preserve">　</w:t>
            </w:r>
          </w:p>
        </w:tc>
        <w:tc>
          <w:tcPr>
            <w:tcW w:w="2233" w:type="dxa"/>
            <w:gridSpan w:val="2"/>
            <w:vAlign w:val="center"/>
          </w:tcPr>
          <w:p w:rsidR="00A06667" w:rsidRDefault="00A06667">
            <w:pPr>
              <w:widowControl/>
              <w:jc w:val="center"/>
              <w:textAlignment w:val="baseline"/>
              <w:rPr>
                <w:rFonts w:eastAsia="仿宋_GB2312"/>
                <w:kern w:val="0"/>
                <w:sz w:val="24"/>
              </w:rPr>
            </w:pPr>
            <w:r>
              <w:rPr>
                <w:rFonts w:eastAsia="仿宋_GB2312"/>
                <w:kern w:val="0"/>
                <w:sz w:val="24"/>
              </w:rPr>
              <w:t>2021-12-31</w:t>
            </w:r>
            <w:r>
              <w:rPr>
                <w:rFonts w:eastAsia="仿宋_GB2312" w:hint="eastAsia"/>
                <w:kern w:val="0"/>
                <w:sz w:val="24"/>
              </w:rPr>
              <w:t xml:space="preserve">　</w:t>
            </w:r>
          </w:p>
        </w:tc>
      </w:tr>
      <w:tr w:rsidR="00A06667">
        <w:trPr>
          <w:trHeight w:val="2599"/>
          <w:jc w:val="center"/>
        </w:trPr>
        <w:tc>
          <w:tcPr>
            <w:tcW w:w="860" w:type="dxa"/>
            <w:vMerge w:val="restart"/>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项目年度绩效目标情况</w:t>
            </w:r>
          </w:p>
        </w:tc>
        <w:tc>
          <w:tcPr>
            <w:tcW w:w="620" w:type="dxa"/>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长期绩效目标</w:t>
            </w:r>
          </w:p>
        </w:tc>
        <w:tc>
          <w:tcPr>
            <w:tcW w:w="8403" w:type="dxa"/>
            <w:gridSpan w:val="9"/>
            <w:vAlign w:val="center"/>
          </w:tcPr>
          <w:p w:rsidR="00A06667" w:rsidRDefault="00A06667">
            <w:pPr>
              <w:widowControl/>
              <w:jc w:val="left"/>
              <w:textAlignment w:val="baseline"/>
              <w:rPr>
                <w:rFonts w:eastAsia="仿宋_GB2312"/>
                <w:kern w:val="0"/>
                <w:sz w:val="24"/>
              </w:rPr>
            </w:pPr>
            <w:r>
              <w:rPr>
                <w:rFonts w:eastAsia="仿宋_GB2312" w:hint="eastAsia"/>
                <w:kern w:val="0"/>
                <w:sz w:val="24"/>
              </w:rPr>
              <w:t>确保排放水质环保达标。</w:t>
            </w:r>
          </w:p>
        </w:tc>
      </w:tr>
      <w:tr w:rsidR="00A06667">
        <w:trPr>
          <w:trHeight w:val="1200"/>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本年度绩效目标</w:t>
            </w:r>
          </w:p>
        </w:tc>
        <w:tc>
          <w:tcPr>
            <w:tcW w:w="8403" w:type="dxa"/>
            <w:gridSpan w:val="9"/>
            <w:vAlign w:val="center"/>
          </w:tcPr>
          <w:p w:rsidR="00A06667" w:rsidRDefault="00A06667">
            <w:pPr>
              <w:widowControl/>
              <w:jc w:val="left"/>
              <w:textAlignment w:val="baseline"/>
              <w:rPr>
                <w:rFonts w:eastAsia="仿宋_GB2312"/>
                <w:kern w:val="0"/>
                <w:sz w:val="24"/>
              </w:rPr>
            </w:pPr>
            <w:r>
              <w:rPr>
                <w:rFonts w:eastAsia="仿宋_GB2312" w:hint="eastAsia"/>
                <w:kern w:val="0"/>
                <w:sz w:val="24"/>
              </w:rPr>
              <w:t>实时在线监控水质的各项指标系数，确保环保达标排放。</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restart"/>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项目年度绩效指标</w:t>
            </w:r>
          </w:p>
        </w:tc>
        <w:tc>
          <w:tcPr>
            <w:tcW w:w="16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64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984"/>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数量指标</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签订报备协议</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7</w:t>
            </w:r>
            <w:r>
              <w:rPr>
                <w:rFonts w:eastAsia="仿宋_GB2312" w:hint="eastAsia"/>
                <w:kern w:val="0"/>
                <w:sz w:val="24"/>
              </w:rPr>
              <w:t xml:space="preserve">个　</w:t>
            </w:r>
          </w:p>
        </w:tc>
      </w:tr>
      <w:tr w:rsidR="00A06667">
        <w:trPr>
          <w:trHeight w:hRule="exact" w:val="870"/>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质量指标</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确保环保达标排放</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100%</w:t>
            </w:r>
          </w:p>
        </w:tc>
      </w:tr>
      <w:tr w:rsidR="00A06667">
        <w:trPr>
          <w:trHeight w:hRule="exact" w:val="744"/>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时效指标</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垃圾场在线监控运维</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2021.12</w:t>
            </w:r>
            <w:r>
              <w:rPr>
                <w:rFonts w:eastAsia="仿宋_GB2312" w:hint="eastAsia"/>
                <w:kern w:val="0"/>
                <w:sz w:val="24"/>
              </w:rPr>
              <w:t xml:space="preserve">月份前完成　</w:t>
            </w:r>
          </w:p>
        </w:tc>
      </w:tr>
      <w:tr w:rsidR="00A06667">
        <w:trPr>
          <w:trHeight w:hRule="exact" w:val="804"/>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成本指标</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在线监测运行维护及危废物处置</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17.88</w:t>
            </w:r>
            <w:r>
              <w:rPr>
                <w:rFonts w:eastAsia="仿宋_GB2312" w:hint="eastAsia"/>
                <w:kern w:val="0"/>
                <w:sz w:val="24"/>
              </w:rPr>
              <w:t xml:space="preserve">万元　</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64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730"/>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效</w:t>
            </w:r>
          </w:p>
          <w:p w:rsidR="00A06667" w:rsidRDefault="00A06667">
            <w:pPr>
              <w:widowControl/>
              <w:jc w:val="center"/>
              <w:textAlignment w:val="baseline"/>
              <w:rPr>
                <w:rFonts w:eastAsia="仿宋_GB2312"/>
                <w:kern w:val="0"/>
                <w:sz w:val="24"/>
              </w:rPr>
            </w:pPr>
            <w:r>
              <w:rPr>
                <w:rFonts w:eastAsia="仿宋_GB2312" w:hint="eastAsia"/>
                <w:kern w:val="0"/>
                <w:sz w:val="24"/>
              </w:rPr>
              <w:t>益</w:t>
            </w:r>
            <w:r>
              <w:rPr>
                <w:rFonts w:eastAsia="仿宋_GB2312"/>
                <w:kern w:val="0"/>
                <w:sz w:val="24"/>
              </w:rPr>
              <w:br/>
            </w:r>
            <w:r>
              <w:rPr>
                <w:rFonts w:eastAsia="仿宋_GB2312" w:hint="eastAsia"/>
                <w:kern w:val="0"/>
                <w:sz w:val="24"/>
              </w:rPr>
              <w:t>指</w:t>
            </w:r>
          </w:p>
          <w:p w:rsidR="00A06667" w:rsidRDefault="00A06667">
            <w:pPr>
              <w:widowControl/>
              <w:jc w:val="center"/>
              <w:textAlignment w:val="baseline"/>
              <w:rPr>
                <w:rFonts w:eastAsia="仿宋_GB2312"/>
                <w:kern w:val="0"/>
                <w:sz w:val="24"/>
              </w:rPr>
            </w:pPr>
            <w:r>
              <w:rPr>
                <w:rFonts w:eastAsia="仿宋_GB2312" w:hint="eastAsia"/>
                <w:kern w:val="0"/>
                <w:sz w:val="24"/>
              </w:rPr>
              <w:t>标</w:t>
            </w: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经济效益</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kern w:val="0"/>
                <w:sz w:val="24"/>
              </w:rPr>
              <w:br/>
            </w:r>
            <w:r>
              <w:rPr>
                <w:rFonts w:eastAsia="仿宋_GB2312" w:hint="eastAsia"/>
                <w:kern w:val="0"/>
                <w:sz w:val="24"/>
              </w:rPr>
              <w:t>控制成本</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w:t>
            </w:r>
            <w:r>
              <w:rPr>
                <w:rFonts w:eastAsia="仿宋_GB2312"/>
                <w:kern w:val="0"/>
                <w:sz w:val="24"/>
              </w:rPr>
              <w:t>17.88</w:t>
            </w:r>
            <w:r>
              <w:rPr>
                <w:rFonts w:eastAsia="仿宋_GB2312" w:hint="eastAsia"/>
                <w:kern w:val="0"/>
                <w:sz w:val="24"/>
              </w:rPr>
              <w:t>万元</w:t>
            </w:r>
          </w:p>
        </w:tc>
      </w:tr>
      <w:tr w:rsidR="00A06667">
        <w:trPr>
          <w:trHeight w:hRule="exact" w:val="774"/>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社会效益</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严格监控，提高环保意识</w:t>
            </w:r>
            <w:r>
              <w:rPr>
                <w:rFonts w:eastAsia="仿宋_GB2312"/>
                <w:kern w:val="0"/>
                <w:sz w:val="24"/>
              </w:rPr>
              <w:br/>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100%</w:t>
            </w:r>
          </w:p>
        </w:tc>
      </w:tr>
      <w:tr w:rsidR="00A06667">
        <w:trPr>
          <w:trHeight w:hRule="exact" w:val="72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环境效益</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保护周边环境，防止污染</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15</w:t>
            </w:r>
            <w:r>
              <w:rPr>
                <w:rFonts w:eastAsia="仿宋_GB2312" w:hint="eastAsia"/>
                <w:kern w:val="0"/>
                <w:sz w:val="24"/>
              </w:rPr>
              <w:t>年</w:t>
            </w:r>
          </w:p>
        </w:tc>
      </w:tr>
      <w:tr w:rsidR="00A06667">
        <w:trPr>
          <w:trHeight w:hRule="exact" w:val="924"/>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可持续影响</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长期治理，提升环境质量</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15</w:t>
            </w:r>
            <w:r>
              <w:rPr>
                <w:rFonts w:eastAsia="仿宋_GB2312" w:hint="eastAsia"/>
                <w:kern w:val="0"/>
                <w:sz w:val="24"/>
              </w:rPr>
              <w:t>年</w:t>
            </w:r>
          </w:p>
        </w:tc>
      </w:tr>
      <w:tr w:rsidR="00A06667">
        <w:trPr>
          <w:trHeight w:hRule="exact" w:val="114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服务对象满意度</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群众满意度</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95%</w:t>
            </w:r>
            <w:r>
              <w:rPr>
                <w:rFonts w:eastAsia="仿宋_GB2312" w:hint="eastAsia"/>
                <w:kern w:val="0"/>
                <w:sz w:val="24"/>
              </w:rPr>
              <w:t xml:space="preserve">　</w:t>
            </w:r>
          </w:p>
        </w:tc>
      </w:tr>
      <w:tr w:rsidR="00A06667">
        <w:trPr>
          <w:trHeight w:val="4265"/>
          <w:jc w:val="center"/>
        </w:trPr>
        <w:tc>
          <w:tcPr>
            <w:tcW w:w="220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其他说明的问题</w:t>
            </w:r>
          </w:p>
        </w:tc>
        <w:tc>
          <w:tcPr>
            <w:tcW w:w="7678" w:type="dxa"/>
            <w:gridSpan w:val="8"/>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无。　</w:t>
            </w:r>
          </w:p>
        </w:tc>
      </w:tr>
      <w:tr w:rsidR="00A06667">
        <w:trPr>
          <w:trHeight w:val="3503"/>
          <w:jc w:val="center"/>
        </w:trPr>
        <w:tc>
          <w:tcPr>
            <w:tcW w:w="220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财政部门</w:t>
            </w:r>
            <w:r>
              <w:rPr>
                <w:rFonts w:eastAsia="仿宋_GB2312"/>
                <w:kern w:val="0"/>
                <w:sz w:val="24"/>
              </w:rPr>
              <w:br/>
            </w:r>
            <w:r>
              <w:rPr>
                <w:rFonts w:eastAsia="仿宋_GB2312" w:hint="eastAsia"/>
                <w:kern w:val="0"/>
                <w:sz w:val="24"/>
              </w:rPr>
              <w:t>审核意见</w:t>
            </w:r>
          </w:p>
        </w:tc>
        <w:tc>
          <w:tcPr>
            <w:tcW w:w="7678" w:type="dxa"/>
            <w:gridSpan w:val="8"/>
            <w:vAlign w:val="bottom"/>
          </w:tcPr>
          <w:p w:rsidR="00A06667" w:rsidRDefault="00A06667">
            <w:pPr>
              <w:widowControl/>
              <w:jc w:val="center"/>
              <w:textAlignment w:val="baseline"/>
              <w:rPr>
                <w:rFonts w:eastAsia="仿宋_GB2312"/>
                <w:kern w:val="0"/>
                <w:sz w:val="24"/>
              </w:rPr>
            </w:pPr>
            <w:r>
              <w:rPr>
                <w:rFonts w:eastAsia="仿宋_GB2312"/>
                <w:kern w:val="0"/>
                <w:sz w:val="24"/>
              </w:rPr>
              <w:t xml:space="preserve">                                         </w:t>
            </w:r>
          </w:p>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（盖章）</w:t>
            </w:r>
            <w:r>
              <w:rPr>
                <w:rFonts w:eastAsia="仿宋_GB2312"/>
                <w:kern w:val="0"/>
                <w:sz w:val="24"/>
              </w:rPr>
              <w:br/>
              <w:t xml:space="preserve">                                          </w:t>
            </w:r>
          </w:p>
          <w:p w:rsidR="00A06667" w:rsidRDefault="00A06667">
            <w:pPr>
              <w:widowControl/>
              <w:jc w:val="right"/>
              <w:textAlignment w:val="baseline"/>
              <w:rPr>
                <w:rFonts w:eastAsia="仿宋_GB2312"/>
                <w:kern w:val="0"/>
                <w:sz w:val="24"/>
              </w:rPr>
            </w:pPr>
            <w:r>
              <w:rPr>
                <w:rFonts w:eastAsia="仿宋_GB2312"/>
                <w:kern w:val="0"/>
                <w:sz w:val="24"/>
              </w:rPr>
              <w:t xml:space="preserve"> </w:t>
            </w:r>
            <w:r>
              <w:rPr>
                <w:rFonts w:eastAsia="仿宋_GB2312" w:hint="eastAsia"/>
                <w:kern w:val="0"/>
                <w:sz w:val="24"/>
              </w:rPr>
              <w:t>年</w:t>
            </w:r>
            <w:r>
              <w:rPr>
                <w:rFonts w:eastAsia="仿宋_GB2312"/>
                <w:kern w:val="0"/>
                <w:sz w:val="24"/>
              </w:rPr>
              <w:t xml:space="preserve">    </w:t>
            </w:r>
            <w:r>
              <w:rPr>
                <w:rFonts w:eastAsia="仿宋_GB2312" w:hint="eastAsia"/>
                <w:kern w:val="0"/>
                <w:sz w:val="24"/>
              </w:rPr>
              <w:t>月</w:t>
            </w:r>
            <w:r>
              <w:rPr>
                <w:rFonts w:eastAsia="仿宋_GB2312"/>
                <w:kern w:val="0"/>
                <w:sz w:val="24"/>
              </w:rPr>
              <w:t xml:space="preserve">    </w:t>
            </w:r>
            <w:r>
              <w:rPr>
                <w:rFonts w:eastAsia="仿宋_GB2312" w:hint="eastAsia"/>
                <w:kern w:val="0"/>
                <w:sz w:val="24"/>
              </w:rPr>
              <w:t>日</w:t>
            </w:r>
            <w:r>
              <w:rPr>
                <w:rFonts w:eastAsia="仿宋_GB2312"/>
                <w:kern w:val="0"/>
                <w:sz w:val="24"/>
              </w:rPr>
              <w:t xml:space="preserve">    </w:t>
            </w:r>
          </w:p>
        </w:tc>
      </w:tr>
    </w:tbl>
    <w:p w:rsidR="00A06667" w:rsidRDefault="00A06667">
      <w:pPr>
        <w:textAlignment w:val="baseline"/>
        <w:rPr>
          <w:rFonts w:eastAsia="仿宋_GB2312"/>
          <w:kern w:val="0"/>
          <w:sz w:val="24"/>
        </w:rPr>
      </w:pPr>
    </w:p>
    <w:p w:rsidR="00A06667" w:rsidRDefault="00A06667">
      <w:pPr>
        <w:widowControl/>
        <w:jc w:val="center"/>
        <w:textAlignment w:val="baseline"/>
        <w:rPr>
          <w:rFonts w:eastAsia="方正小标宋简体"/>
          <w:kern w:val="0"/>
          <w:sz w:val="24"/>
        </w:rPr>
      </w:pPr>
      <w:r>
        <w:rPr>
          <w:rFonts w:eastAsia="仿宋_GB2312"/>
          <w:kern w:val="0"/>
          <w:sz w:val="24"/>
        </w:rPr>
        <w:t xml:space="preserve"> </w:t>
      </w:r>
      <w:r>
        <w:rPr>
          <w:rFonts w:eastAsia="仿宋_GB2312" w:hint="eastAsia"/>
          <w:kern w:val="0"/>
          <w:sz w:val="24"/>
        </w:rPr>
        <w:t>单位负责人：</w:t>
      </w:r>
      <w:r>
        <w:rPr>
          <w:rFonts w:eastAsia="仿宋_GB2312"/>
          <w:kern w:val="0"/>
          <w:sz w:val="24"/>
        </w:rPr>
        <w:t xml:space="preserve">                 </w:t>
      </w:r>
      <w:r>
        <w:rPr>
          <w:rFonts w:eastAsia="仿宋_GB2312" w:hint="eastAsia"/>
          <w:kern w:val="0"/>
          <w:sz w:val="24"/>
        </w:rPr>
        <w:t>填表人：</w:t>
      </w:r>
      <w:r>
        <w:rPr>
          <w:rFonts w:eastAsia="仿宋_GB2312"/>
          <w:kern w:val="0"/>
          <w:sz w:val="24"/>
        </w:rPr>
        <w:t xml:space="preserve">                </w:t>
      </w:r>
      <w:r>
        <w:rPr>
          <w:rFonts w:eastAsia="仿宋_GB2312" w:hint="eastAsia"/>
          <w:kern w:val="0"/>
          <w:sz w:val="24"/>
        </w:rPr>
        <w:t>填表时间：</w:t>
      </w:r>
      <w:r>
        <w:rPr>
          <w:rFonts w:eastAsia="仿宋_GB2312"/>
          <w:kern w:val="0"/>
          <w:sz w:val="24"/>
        </w:rPr>
        <w:t xml:space="preserve"> </w:t>
      </w:r>
    </w:p>
    <w:p w:rsidR="00A06667" w:rsidRDefault="00A06667">
      <w:pPr>
        <w:widowControl/>
        <w:jc w:val="center"/>
        <w:textAlignment w:val="baseline"/>
        <w:rPr>
          <w:rFonts w:eastAsia="方正小标宋简体"/>
          <w:kern w:val="0"/>
          <w:sz w:val="24"/>
        </w:rPr>
      </w:pPr>
    </w:p>
    <w:p w:rsidR="00A06667" w:rsidRDefault="00A06667">
      <w:pPr>
        <w:widowControl/>
        <w:jc w:val="center"/>
        <w:textAlignment w:val="baseline"/>
        <w:rPr>
          <w:rFonts w:eastAsia="方正小标宋简体"/>
          <w:kern w:val="0"/>
          <w:sz w:val="24"/>
        </w:rPr>
      </w:pPr>
    </w:p>
    <w:p w:rsidR="00A06667" w:rsidRDefault="00A06667">
      <w:pPr>
        <w:widowControl/>
        <w:jc w:val="center"/>
        <w:textAlignment w:val="baseline"/>
        <w:rPr>
          <w:rFonts w:eastAsia="方正小标宋简体"/>
          <w:kern w:val="0"/>
          <w:sz w:val="24"/>
        </w:rPr>
      </w:pPr>
    </w:p>
    <w:p w:rsidR="00A06667" w:rsidRDefault="00A06667">
      <w:pPr>
        <w:widowControl/>
        <w:textAlignment w:val="baseline"/>
        <w:rPr>
          <w:rFonts w:eastAsia="方正小标宋简体"/>
          <w:kern w:val="0"/>
          <w:sz w:val="24"/>
        </w:rPr>
      </w:pPr>
    </w:p>
    <w:p w:rsidR="00A06667" w:rsidRDefault="00A06667">
      <w:pPr>
        <w:widowControl/>
        <w:jc w:val="center"/>
        <w:textAlignment w:val="baseline"/>
        <w:rPr>
          <w:rFonts w:eastAsia="方正小标宋简体"/>
          <w:kern w:val="0"/>
          <w:sz w:val="40"/>
          <w:szCs w:val="40"/>
        </w:rPr>
      </w:pPr>
    </w:p>
    <w:p w:rsidR="00A06667" w:rsidRDefault="00A06667">
      <w:pPr>
        <w:widowControl/>
        <w:jc w:val="center"/>
        <w:textAlignment w:val="baseline"/>
        <w:rPr>
          <w:rFonts w:eastAsia="方正小标宋简体"/>
          <w:kern w:val="0"/>
          <w:sz w:val="40"/>
          <w:szCs w:val="40"/>
        </w:rPr>
      </w:pPr>
    </w:p>
    <w:p w:rsidR="00A06667" w:rsidRDefault="00A06667">
      <w:pPr>
        <w:widowControl/>
        <w:jc w:val="center"/>
        <w:textAlignment w:val="baseline"/>
        <w:rPr>
          <w:rFonts w:eastAsia="方正小标宋简体"/>
          <w:kern w:val="0"/>
          <w:sz w:val="40"/>
          <w:szCs w:val="40"/>
        </w:rPr>
      </w:pPr>
    </w:p>
    <w:p w:rsidR="00A06667" w:rsidRDefault="00A06667">
      <w:pPr>
        <w:widowControl/>
        <w:jc w:val="center"/>
        <w:textAlignment w:val="baseline"/>
        <w:rPr>
          <w:rFonts w:eastAsia="方正小标宋简体"/>
          <w:kern w:val="0"/>
          <w:sz w:val="40"/>
          <w:szCs w:val="40"/>
        </w:rPr>
      </w:pPr>
    </w:p>
    <w:p w:rsidR="00A06667" w:rsidRDefault="00A06667">
      <w:pPr>
        <w:widowControl/>
        <w:jc w:val="center"/>
        <w:textAlignment w:val="baseline"/>
        <w:rPr>
          <w:rFonts w:eastAsia="方正小标宋简体"/>
          <w:kern w:val="0"/>
          <w:sz w:val="40"/>
          <w:szCs w:val="40"/>
        </w:rPr>
      </w:pPr>
    </w:p>
    <w:p w:rsidR="00A06667" w:rsidRDefault="00A06667">
      <w:pPr>
        <w:widowControl/>
        <w:jc w:val="center"/>
        <w:textAlignment w:val="baseline"/>
        <w:rPr>
          <w:rFonts w:eastAsia="方正小标宋简体"/>
          <w:kern w:val="0"/>
          <w:sz w:val="40"/>
          <w:szCs w:val="40"/>
        </w:rPr>
      </w:pPr>
    </w:p>
    <w:p w:rsidR="00A06667" w:rsidRDefault="00A06667">
      <w:pPr>
        <w:widowControl/>
        <w:jc w:val="center"/>
        <w:textAlignment w:val="baseline"/>
        <w:rPr>
          <w:rFonts w:eastAsia="方正小标宋简体"/>
          <w:kern w:val="0"/>
          <w:sz w:val="40"/>
          <w:szCs w:val="40"/>
        </w:rPr>
      </w:pPr>
    </w:p>
    <w:p w:rsidR="00A06667" w:rsidRDefault="00A06667">
      <w:pPr>
        <w:widowControl/>
        <w:jc w:val="center"/>
        <w:textAlignment w:val="baseline"/>
        <w:rPr>
          <w:rFonts w:eastAsia="方正小标宋简体"/>
          <w:b/>
          <w:bCs/>
          <w:kern w:val="0"/>
          <w:sz w:val="40"/>
          <w:szCs w:val="40"/>
        </w:rPr>
      </w:pPr>
      <w:r>
        <w:rPr>
          <w:rFonts w:eastAsia="方正小标宋简体" w:hint="eastAsia"/>
          <w:b/>
          <w:bCs/>
          <w:kern w:val="0"/>
          <w:sz w:val="40"/>
          <w:szCs w:val="40"/>
        </w:rPr>
        <w:t>项目支出预算绩效目标申报表</w:t>
      </w:r>
    </w:p>
    <w:p w:rsidR="00A06667" w:rsidRDefault="00A06667">
      <w:pPr>
        <w:widowControl/>
        <w:jc w:val="center"/>
        <w:textAlignment w:val="baseline"/>
        <w:rPr>
          <w:rFonts w:eastAsia="方正小标宋简体"/>
          <w:b/>
          <w:bCs/>
          <w:kern w:val="0"/>
          <w:sz w:val="40"/>
          <w:szCs w:val="40"/>
        </w:rPr>
      </w:pPr>
      <w:r>
        <w:rPr>
          <w:rFonts w:eastAsia="方正小标宋简体" w:hint="eastAsia"/>
          <w:b/>
          <w:bCs/>
          <w:kern w:val="0"/>
          <w:sz w:val="40"/>
          <w:szCs w:val="40"/>
        </w:rPr>
        <w:t>（</w:t>
      </w:r>
      <w:r>
        <w:rPr>
          <w:rFonts w:eastAsia="方正小标宋简体"/>
          <w:b/>
          <w:bCs/>
          <w:kern w:val="0"/>
          <w:sz w:val="40"/>
          <w:szCs w:val="40"/>
        </w:rPr>
        <w:t xml:space="preserve">2021 </w:t>
      </w:r>
      <w:r>
        <w:rPr>
          <w:rFonts w:eastAsia="方正小标宋简体" w:hint="eastAsia"/>
          <w:b/>
          <w:bCs/>
          <w:kern w:val="0"/>
          <w:sz w:val="40"/>
          <w:szCs w:val="40"/>
        </w:rPr>
        <w:t>年度）</w:t>
      </w:r>
    </w:p>
    <w:p w:rsidR="00A06667" w:rsidRDefault="00A06667">
      <w:pPr>
        <w:widowControl/>
        <w:textAlignment w:val="baseline"/>
        <w:rPr>
          <w:rFonts w:eastAsia="黑体"/>
          <w:bCs/>
          <w:kern w:val="0"/>
          <w:sz w:val="24"/>
        </w:rPr>
      </w:pPr>
      <w:r>
        <w:rPr>
          <w:rFonts w:eastAsia="仿宋_GB2312" w:hint="eastAsia"/>
          <w:kern w:val="0"/>
          <w:sz w:val="24"/>
        </w:rPr>
        <w:t>填报单位（盖章）：</w:t>
      </w:r>
      <w:r>
        <w:rPr>
          <w:rFonts w:eastAsia="仿宋_GB2312"/>
          <w:kern w:val="0"/>
          <w:sz w:val="24"/>
        </w:rPr>
        <w:t xml:space="preserve">                            </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620"/>
        <w:gridCol w:w="725"/>
        <w:gridCol w:w="920"/>
        <w:gridCol w:w="1225"/>
        <w:gridCol w:w="975"/>
        <w:gridCol w:w="508"/>
        <w:gridCol w:w="932"/>
        <w:gridCol w:w="885"/>
        <w:gridCol w:w="323"/>
        <w:gridCol w:w="1910"/>
      </w:tblGrid>
      <w:tr w:rsidR="00A06667">
        <w:trPr>
          <w:trHeight w:val="420"/>
          <w:jc w:val="center"/>
        </w:trPr>
        <w:tc>
          <w:tcPr>
            <w:tcW w:w="860" w:type="dxa"/>
            <w:vMerge w:val="restart"/>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项目基本情况</w:t>
            </w: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项目名称</w:t>
            </w:r>
          </w:p>
        </w:tc>
        <w:tc>
          <w:tcPr>
            <w:tcW w:w="7678" w:type="dxa"/>
            <w:gridSpan w:val="8"/>
            <w:vAlign w:val="center"/>
          </w:tcPr>
          <w:p w:rsidR="00A06667" w:rsidRDefault="00A06667">
            <w:pPr>
              <w:widowControl/>
              <w:jc w:val="left"/>
              <w:textAlignment w:val="baseline"/>
              <w:rPr>
                <w:rFonts w:eastAsia="仿宋_GB2312"/>
                <w:kern w:val="0"/>
                <w:sz w:val="24"/>
              </w:rPr>
            </w:pPr>
            <w:r>
              <w:rPr>
                <w:rFonts w:eastAsia="仿宋_GB2312" w:hint="eastAsia"/>
                <w:kern w:val="0"/>
                <w:sz w:val="24"/>
              </w:rPr>
              <w:t>磊石垃圾场渗透液处理费</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项目属性</w:t>
            </w:r>
          </w:p>
        </w:tc>
        <w:tc>
          <w:tcPr>
            <w:tcW w:w="7678" w:type="dxa"/>
            <w:gridSpan w:val="8"/>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新增项目</w:t>
            </w:r>
            <w:r>
              <w:rPr>
                <w:rFonts w:ascii="MS Mincho" w:eastAsia="MS Mincho" w:hAnsi="MS Mincho" w:cs="MS Mincho" w:hint="eastAsia"/>
                <w:kern w:val="0"/>
                <w:sz w:val="24"/>
              </w:rPr>
              <w:t>☑</w:t>
            </w:r>
            <w:r>
              <w:rPr>
                <w:rFonts w:eastAsia="仿宋_GB2312"/>
                <w:kern w:val="0"/>
                <w:sz w:val="24"/>
              </w:rPr>
              <w:t xml:space="preserve">                       </w:t>
            </w:r>
            <w:r>
              <w:rPr>
                <w:rFonts w:eastAsia="仿宋_GB2312" w:hint="eastAsia"/>
                <w:kern w:val="0"/>
                <w:sz w:val="24"/>
              </w:rPr>
              <w:t>延续项目□</w:t>
            </w:r>
            <w:r>
              <w:rPr>
                <w:rFonts w:eastAsia="仿宋_GB2312"/>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主管部门</w:t>
            </w:r>
          </w:p>
        </w:tc>
        <w:tc>
          <w:tcPr>
            <w:tcW w:w="2145" w:type="dxa"/>
            <w:gridSpan w:val="2"/>
            <w:vAlign w:val="center"/>
          </w:tcPr>
          <w:p w:rsidR="00A06667" w:rsidRDefault="00A06667">
            <w:pPr>
              <w:widowControl/>
              <w:jc w:val="left"/>
              <w:textAlignment w:val="baseline"/>
              <w:rPr>
                <w:rFonts w:eastAsia="仿宋_GB2312"/>
                <w:kern w:val="0"/>
                <w:sz w:val="24"/>
              </w:rPr>
            </w:pPr>
            <w:r>
              <w:rPr>
                <w:rFonts w:eastAsia="仿宋_GB2312" w:hint="eastAsia"/>
                <w:kern w:val="0"/>
                <w:sz w:val="24"/>
              </w:rPr>
              <w:t>城市管理和综合执法局</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项目起止时间</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2021-1-1——2121-12-31</w:t>
            </w:r>
            <w:r>
              <w:rPr>
                <w:rFonts w:eastAsia="仿宋_GB2312" w:hint="eastAsia"/>
                <w:kern w:val="0"/>
                <w:sz w:val="24"/>
              </w:rPr>
              <w:t xml:space="preserve">　</w:t>
            </w:r>
          </w:p>
        </w:tc>
      </w:tr>
      <w:tr w:rsidR="00A06667">
        <w:trPr>
          <w:trHeight w:val="49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项目负责人</w:t>
            </w: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易洪波</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联系电话</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13974053568</w:t>
            </w:r>
          </w:p>
        </w:tc>
      </w:tr>
      <w:tr w:rsidR="00A06667">
        <w:trPr>
          <w:trHeight w:val="47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柳立雄　</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联系电话</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15115097567</w:t>
            </w:r>
            <w:r>
              <w:rPr>
                <w:rFonts w:eastAsia="仿宋_GB2312" w:hint="eastAsia"/>
                <w:kern w:val="0"/>
                <w:sz w:val="24"/>
              </w:rPr>
              <w:t xml:space="preserve">　</w:t>
            </w:r>
          </w:p>
        </w:tc>
      </w:tr>
      <w:tr w:rsidR="00A06667">
        <w:trPr>
          <w:trHeight w:val="90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项目类型</w:t>
            </w:r>
          </w:p>
        </w:tc>
        <w:tc>
          <w:tcPr>
            <w:tcW w:w="7678" w:type="dxa"/>
            <w:gridSpan w:val="8"/>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w:t>
            </w:r>
            <w:r>
              <w:rPr>
                <w:rFonts w:ascii="MS Mincho" w:eastAsia="MS Mincho" w:hAnsi="MS Mincho" w:cs="MS Mincho" w:hint="eastAsia"/>
                <w:kern w:val="0"/>
                <w:sz w:val="24"/>
              </w:rPr>
              <w:t>☑</w:t>
            </w:r>
            <w:r>
              <w:rPr>
                <w:rFonts w:eastAsia="仿宋_GB2312"/>
                <w:kern w:val="0"/>
                <w:sz w:val="24"/>
              </w:rPr>
              <w:t xml:space="preserve">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ascii="MS Mincho" w:eastAsia="MS Mincho" w:hAnsi="MS Mincho" w:cs="MS Mincho" w:hint="eastAsia"/>
                <w:kern w:val="0"/>
                <w:sz w:val="24"/>
              </w:rPr>
              <w:t>☑</w:t>
            </w:r>
            <w:r>
              <w:rPr>
                <w:rFonts w:eastAsia="仿宋_GB2312"/>
                <w:kern w:val="0"/>
                <w:sz w:val="24"/>
              </w:rPr>
              <w:t xml:space="preserve">    </w:t>
            </w:r>
            <w:r>
              <w:rPr>
                <w:rFonts w:eastAsia="仿宋_GB2312" w:hint="eastAsia"/>
                <w:kern w:val="0"/>
                <w:sz w:val="24"/>
              </w:rPr>
              <w:t>修缮类</w:t>
            </w:r>
            <w:r>
              <w:rPr>
                <w:rFonts w:ascii="MS Mincho" w:eastAsia="MS Mincho" w:hAnsi="MS Mincho" w:cs="MS Mincho" w:hint="eastAsia"/>
                <w:kern w:val="0"/>
                <w:sz w:val="24"/>
              </w:rPr>
              <w:t>☑</w:t>
            </w:r>
            <w:r>
              <w:rPr>
                <w:rFonts w:eastAsia="仿宋_GB2312"/>
                <w:kern w:val="0"/>
                <w:sz w:val="24"/>
              </w:rPr>
              <w:t xml:space="preserve">    </w:t>
            </w:r>
            <w:r>
              <w:rPr>
                <w:rFonts w:eastAsia="仿宋_GB2312" w:hint="eastAsia"/>
                <w:kern w:val="0"/>
                <w:sz w:val="24"/>
              </w:rPr>
              <w:t>奖励类</w:t>
            </w:r>
            <w:r>
              <w:rPr>
                <w:rFonts w:eastAsia="仿宋_GB2312"/>
                <w:kern w:val="0"/>
                <w:sz w:val="24"/>
              </w:rPr>
              <w:t xml:space="preserve">□ </w:t>
            </w:r>
            <w:r>
              <w:rPr>
                <w:rFonts w:eastAsia="仿宋_GB2312"/>
                <w:kern w:val="0"/>
                <w:sz w:val="24"/>
              </w:rPr>
              <w:br/>
              <w:t>3.</w:t>
            </w:r>
            <w:r>
              <w:rPr>
                <w:rFonts w:eastAsia="仿宋_GB2312" w:hint="eastAsia"/>
                <w:kern w:val="0"/>
                <w:sz w:val="24"/>
              </w:rPr>
              <w:t>其他专项类</w:t>
            </w:r>
            <w:r>
              <w:rPr>
                <w:rFonts w:eastAsia="仿宋_GB2312"/>
                <w:kern w:val="0"/>
                <w:sz w:val="24"/>
              </w:rPr>
              <w:t xml:space="preserve"> □ </w:t>
            </w:r>
          </w:p>
        </w:tc>
      </w:tr>
      <w:tr w:rsidR="00A06667">
        <w:trPr>
          <w:trHeight w:val="588"/>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项目概况</w:t>
            </w:r>
          </w:p>
        </w:tc>
        <w:tc>
          <w:tcPr>
            <w:tcW w:w="7678" w:type="dxa"/>
            <w:gridSpan w:val="8"/>
            <w:vAlign w:val="center"/>
          </w:tcPr>
          <w:p w:rsidR="00A06667" w:rsidRDefault="00A06667">
            <w:pPr>
              <w:widowControl/>
              <w:jc w:val="left"/>
              <w:textAlignment w:val="baseline"/>
              <w:rPr>
                <w:rFonts w:eastAsia="仿宋_GB2312"/>
                <w:kern w:val="0"/>
                <w:sz w:val="24"/>
              </w:rPr>
            </w:pPr>
            <w:r>
              <w:rPr>
                <w:rFonts w:eastAsia="仿宋_GB2312" w:hint="eastAsia"/>
                <w:kern w:val="0"/>
                <w:sz w:val="24"/>
              </w:rPr>
              <w:t>根据环保督查要求，对磊石垃圾场渗透液进行处理</w:t>
            </w:r>
          </w:p>
        </w:tc>
      </w:tr>
      <w:tr w:rsidR="00A06667">
        <w:trPr>
          <w:trHeight w:val="557"/>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8"/>
            <w:vAlign w:val="center"/>
          </w:tcPr>
          <w:p w:rsidR="00A06667" w:rsidRDefault="00A06667">
            <w:pPr>
              <w:widowControl/>
              <w:jc w:val="center"/>
              <w:textAlignment w:val="baseline"/>
              <w:rPr>
                <w:rFonts w:eastAsia="仿宋_GB2312"/>
                <w:kern w:val="0"/>
                <w:sz w:val="24"/>
              </w:rPr>
            </w:pPr>
          </w:p>
          <w:p w:rsidR="00A06667" w:rsidRDefault="00A06667">
            <w:pPr>
              <w:widowControl/>
              <w:jc w:val="center"/>
              <w:textAlignment w:val="baseline"/>
              <w:rPr>
                <w:rFonts w:eastAsia="仿宋_GB2312"/>
                <w:kern w:val="0"/>
                <w:sz w:val="24"/>
              </w:rPr>
            </w:pPr>
            <w:r>
              <w:rPr>
                <w:rFonts w:eastAsia="仿宋_GB2312" w:hint="eastAsia"/>
                <w:kern w:val="0"/>
                <w:sz w:val="24"/>
              </w:rPr>
              <w:t xml:space="preserve">每年纳入财政预算　</w:t>
            </w:r>
          </w:p>
        </w:tc>
      </w:tr>
      <w:tr w:rsidR="00A06667">
        <w:trPr>
          <w:trHeight w:val="420"/>
          <w:jc w:val="center"/>
        </w:trPr>
        <w:tc>
          <w:tcPr>
            <w:tcW w:w="860" w:type="dxa"/>
            <w:vMerge w:val="restart"/>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项目资金情况</w:t>
            </w:r>
          </w:p>
        </w:tc>
        <w:tc>
          <w:tcPr>
            <w:tcW w:w="1345" w:type="dxa"/>
            <w:gridSpan w:val="2"/>
            <w:vMerge w:val="restart"/>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项目资金申请（万元）</w:t>
            </w: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w:t>
            </w:r>
            <w:r>
              <w:rPr>
                <w:rFonts w:eastAsia="仿宋_GB2312"/>
                <w:kern w:val="0"/>
                <w:sz w:val="24"/>
              </w:rPr>
              <w:t xml:space="preserve"> </w:t>
            </w:r>
            <w:r>
              <w:rPr>
                <w:rFonts w:eastAsia="仿宋_GB2312" w:hint="eastAsia"/>
                <w:kern w:val="0"/>
                <w:sz w:val="24"/>
              </w:rPr>
              <w:t>目</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w:t>
            </w:r>
            <w:r>
              <w:rPr>
                <w:rFonts w:eastAsia="仿宋_GB2312"/>
                <w:kern w:val="0"/>
                <w:sz w:val="24"/>
              </w:rPr>
              <w:t xml:space="preserve"> </w:t>
            </w:r>
            <w:r>
              <w:rPr>
                <w:rFonts w:eastAsia="仿宋_GB2312" w:hint="eastAsia"/>
                <w:kern w:val="0"/>
                <w:sz w:val="24"/>
              </w:rPr>
              <w:t>计</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0</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150</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市级资金</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省级资金</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中央资金</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区级资金</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0</w:t>
            </w:r>
            <w:r>
              <w:rPr>
                <w:rFonts w:eastAsia="仿宋_GB2312" w:hint="eastAsia"/>
                <w:kern w:val="0"/>
                <w:sz w:val="24"/>
              </w:rPr>
              <w:t xml:space="preserve">　</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150</w:t>
            </w: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w:t>
            </w:r>
            <w:r>
              <w:rPr>
                <w:rFonts w:eastAsia="仿宋_GB2312"/>
                <w:kern w:val="0"/>
                <w:sz w:val="24"/>
              </w:rPr>
              <w:t xml:space="preserve"> </w:t>
            </w:r>
            <w:r>
              <w:rPr>
                <w:rFonts w:eastAsia="仿宋_GB2312" w:hint="eastAsia"/>
                <w:kern w:val="0"/>
                <w:sz w:val="24"/>
              </w:rPr>
              <w:t>目</w:t>
            </w:r>
          </w:p>
        </w:tc>
        <w:tc>
          <w:tcPr>
            <w:tcW w:w="1483"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214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测算依据及说明</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w:t>
            </w:r>
            <w:r>
              <w:rPr>
                <w:rFonts w:eastAsia="仿宋_GB2312"/>
                <w:kern w:val="0"/>
                <w:sz w:val="24"/>
              </w:rPr>
              <w:t xml:space="preserve"> </w:t>
            </w:r>
            <w:r>
              <w:rPr>
                <w:rFonts w:eastAsia="仿宋_GB2312" w:hint="eastAsia"/>
                <w:kern w:val="0"/>
                <w:sz w:val="24"/>
              </w:rPr>
              <w:t>计</w:t>
            </w:r>
          </w:p>
        </w:tc>
        <w:tc>
          <w:tcPr>
            <w:tcW w:w="1483" w:type="dxa"/>
            <w:gridSpan w:val="2"/>
            <w:vAlign w:val="center"/>
          </w:tcPr>
          <w:p w:rsidR="00A06667" w:rsidRDefault="00A06667">
            <w:pPr>
              <w:widowControl/>
              <w:jc w:val="left"/>
              <w:textAlignment w:val="baseline"/>
              <w:rPr>
                <w:rFonts w:eastAsia="仿宋_GB2312"/>
                <w:kern w:val="0"/>
                <w:sz w:val="24"/>
              </w:rPr>
            </w:pPr>
            <w:r>
              <w:rPr>
                <w:rFonts w:eastAsia="仿宋_GB2312"/>
                <w:kern w:val="0"/>
                <w:sz w:val="24"/>
              </w:rPr>
              <w:t>0</w:t>
            </w:r>
          </w:p>
        </w:tc>
        <w:tc>
          <w:tcPr>
            <w:tcW w:w="2140" w:type="dxa"/>
            <w:gridSpan w:val="3"/>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r>
              <w:rPr>
                <w:rFonts w:eastAsia="仿宋_GB2312"/>
                <w:kern w:val="0"/>
                <w:sz w:val="24"/>
              </w:rPr>
              <w:t>150</w:t>
            </w:r>
          </w:p>
        </w:tc>
        <w:tc>
          <w:tcPr>
            <w:tcW w:w="1910" w:type="dxa"/>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left"/>
              <w:textAlignment w:val="baseline"/>
              <w:rPr>
                <w:rFonts w:eastAsia="仿宋_GB2312"/>
                <w:kern w:val="0"/>
                <w:sz w:val="24"/>
              </w:rPr>
            </w:pPr>
          </w:p>
        </w:tc>
        <w:tc>
          <w:tcPr>
            <w:tcW w:w="1483" w:type="dxa"/>
            <w:gridSpan w:val="2"/>
            <w:vAlign w:val="center"/>
          </w:tcPr>
          <w:p w:rsidR="00A06667" w:rsidRDefault="00A06667">
            <w:pPr>
              <w:widowControl/>
              <w:jc w:val="center"/>
              <w:textAlignment w:val="baseline"/>
              <w:rPr>
                <w:rFonts w:eastAsia="仿宋_GB2312"/>
                <w:kern w:val="0"/>
                <w:sz w:val="24"/>
              </w:rPr>
            </w:pPr>
          </w:p>
        </w:tc>
        <w:tc>
          <w:tcPr>
            <w:tcW w:w="2140" w:type="dxa"/>
            <w:gridSpan w:val="3"/>
            <w:vAlign w:val="center"/>
          </w:tcPr>
          <w:p w:rsidR="00A06667" w:rsidRDefault="00A06667">
            <w:pPr>
              <w:widowControl/>
              <w:jc w:val="center"/>
              <w:textAlignment w:val="baseline"/>
              <w:rPr>
                <w:rFonts w:eastAsia="仿宋_GB2312"/>
                <w:kern w:val="0"/>
                <w:sz w:val="24"/>
              </w:rPr>
            </w:pPr>
          </w:p>
        </w:tc>
        <w:tc>
          <w:tcPr>
            <w:tcW w:w="1910" w:type="dxa"/>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1072"/>
          <w:jc w:val="center"/>
        </w:trPr>
        <w:tc>
          <w:tcPr>
            <w:tcW w:w="220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单位已有的（或拟订的）保障项目实施的制度、措施</w:t>
            </w:r>
          </w:p>
        </w:tc>
        <w:tc>
          <w:tcPr>
            <w:tcW w:w="7678" w:type="dxa"/>
            <w:gridSpan w:val="8"/>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制定了《专项资金管理制度》、《财务管理制度》　</w:t>
            </w:r>
          </w:p>
        </w:tc>
      </w:tr>
      <w:tr w:rsidR="00A06667">
        <w:trPr>
          <w:trHeight w:val="402"/>
          <w:jc w:val="center"/>
        </w:trPr>
        <w:tc>
          <w:tcPr>
            <w:tcW w:w="1480"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项目年度实施进度计划</w:t>
            </w:r>
          </w:p>
        </w:tc>
        <w:tc>
          <w:tcPr>
            <w:tcW w:w="3845"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项目实施内容</w:t>
            </w:r>
          </w:p>
        </w:tc>
        <w:tc>
          <w:tcPr>
            <w:tcW w:w="232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开始时间</w:t>
            </w:r>
          </w:p>
        </w:tc>
        <w:tc>
          <w:tcPr>
            <w:tcW w:w="2233"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结束时间</w:t>
            </w:r>
          </w:p>
        </w:tc>
      </w:tr>
      <w:tr w:rsidR="00A06667">
        <w:trPr>
          <w:trHeight w:val="402"/>
          <w:jc w:val="center"/>
        </w:trPr>
        <w:tc>
          <w:tcPr>
            <w:tcW w:w="1480" w:type="dxa"/>
            <w:gridSpan w:val="2"/>
            <w:vMerge/>
            <w:vAlign w:val="center"/>
          </w:tcPr>
          <w:p w:rsidR="00A06667" w:rsidRDefault="00A06667">
            <w:pPr>
              <w:widowControl/>
              <w:jc w:val="left"/>
              <w:textAlignment w:val="baseline"/>
              <w:rPr>
                <w:rFonts w:eastAsia="仿宋_GB2312"/>
                <w:kern w:val="0"/>
                <w:sz w:val="24"/>
              </w:rPr>
            </w:pPr>
          </w:p>
        </w:tc>
        <w:tc>
          <w:tcPr>
            <w:tcW w:w="3845" w:type="dxa"/>
            <w:gridSpan w:val="4"/>
            <w:noWrap/>
            <w:vAlign w:val="center"/>
          </w:tcPr>
          <w:p w:rsidR="00A06667" w:rsidRDefault="00A06667">
            <w:pPr>
              <w:widowControl/>
              <w:jc w:val="left"/>
              <w:textAlignment w:val="baseline"/>
              <w:rPr>
                <w:rFonts w:eastAsia="仿宋_GB2312"/>
                <w:kern w:val="0"/>
                <w:sz w:val="24"/>
              </w:rPr>
            </w:pPr>
          </w:p>
        </w:tc>
        <w:tc>
          <w:tcPr>
            <w:tcW w:w="2325"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2021-01-01</w:t>
            </w:r>
            <w:r>
              <w:rPr>
                <w:rFonts w:eastAsia="仿宋_GB2312" w:hint="eastAsia"/>
                <w:kern w:val="0"/>
                <w:sz w:val="24"/>
              </w:rPr>
              <w:t xml:space="preserve">　</w:t>
            </w:r>
          </w:p>
        </w:tc>
        <w:tc>
          <w:tcPr>
            <w:tcW w:w="2233" w:type="dxa"/>
            <w:gridSpan w:val="2"/>
            <w:vAlign w:val="center"/>
          </w:tcPr>
          <w:p w:rsidR="00A06667" w:rsidRDefault="00A06667">
            <w:pPr>
              <w:widowControl/>
              <w:jc w:val="center"/>
              <w:textAlignment w:val="baseline"/>
              <w:rPr>
                <w:rFonts w:eastAsia="仿宋_GB2312"/>
                <w:kern w:val="0"/>
                <w:sz w:val="24"/>
              </w:rPr>
            </w:pPr>
            <w:r>
              <w:rPr>
                <w:rFonts w:eastAsia="仿宋_GB2312"/>
                <w:kern w:val="0"/>
                <w:sz w:val="24"/>
              </w:rPr>
              <w:t>2021-12-31</w:t>
            </w:r>
            <w:r>
              <w:rPr>
                <w:rFonts w:eastAsia="仿宋_GB2312" w:hint="eastAsia"/>
                <w:kern w:val="0"/>
                <w:sz w:val="24"/>
              </w:rPr>
              <w:t xml:space="preserve">　</w:t>
            </w:r>
          </w:p>
        </w:tc>
      </w:tr>
      <w:tr w:rsidR="00A06667">
        <w:trPr>
          <w:trHeight w:val="2599"/>
          <w:jc w:val="center"/>
        </w:trPr>
        <w:tc>
          <w:tcPr>
            <w:tcW w:w="860" w:type="dxa"/>
            <w:vMerge w:val="restart"/>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项目年度绩效目标情况</w:t>
            </w:r>
          </w:p>
        </w:tc>
        <w:tc>
          <w:tcPr>
            <w:tcW w:w="620" w:type="dxa"/>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长期绩效目标</w:t>
            </w:r>
          </w:p>
        </w:tc>
        <w:tc>
          <w:tcPr>
            <w:tcW w:w="8403" w:type="dxa"/>
            <w:gridSpan w:val="9"/>
            <w:vAlign w:val="center"/>
          </w:tcPr>
          <w:p w:rsidR="00A06667" w:rsidRDefault="00A06667">
            <w:pPr>
              <w:widowControl/>
              <w:jc w:val="left"/>
              <w:textAlignment w:val="baseline"/>
              <w:rPr>
                <w:rFonts w:eastAsia="仿宋_GB2312"/>
                <w:kern w:val="0"/>
                <w:sz w:val="24"/>
              </w:rPr>
            </w:pPr>
            <w:r>
              <w:rPr>
                <w:rFonts w:eastAsia="仿宋_GB2312" w:hint="eastAsia"/>
                <w:kern w:val="0"/>
                <w:sz w:val="24"/>
              </w:rPr>
              <w:t>确保全部处理到位。</w:t>
            </w:r>
          </w:p>
        </w:tc>
      </w:tr>
      <w:tr w:rsidR="00A06667">
        <w:trPr>
          <w:trHeight w:val="1200"/>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本年度绩效目标</w:t>
            </w:r>
          </w:p>
        </w:tc>
        <w:tc>
          <w:tcPr>
            <w:tcW w:w="8403" w:type="dxa"/>
            <w:gridSpan w:val="9"/>
            <w:vAlign w:val="center"/>
          </w:tcPr>
          <w:p w:rsidR="00A06667" w:rsidRDefault="00A06667">
            <w:pPr>
              <w:widowControl/>
              <w:jc w:val="left"/>
              <w:textAlignment w:val="baseline"/>
              <w:rPr>
                <w:rFonts w:eastAsia="仿宋_GB2312"/>
                <w:kern w:val="0"/>
                <w:sz w:val="24"/>
              </w:rPr>
            </w:pPr>
            <w:r>
              <w:rPr>
                <w:rFonts w:eastAsia="仿宋_GB2312" w:hint="eastAsia"/>
                <w:kern w:val="0"/>
                <w:sz w:val="24"/>
              </w:rPr>
              <w:t>完成渗滤液处理的各项指标系数，确保全部处理到位。</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restart"/>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项目年度绩效指标</w:t>
            </w:r>
          </w:p>
        </w:tc>
        <w:tc>
          <w:tcPr>
            <w:tcW w:w="16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64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984"/>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数量指标</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全部处理</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100%</w:t>
            </w:r>
            <w:r>
              <w:rPr>
                <w:rFonts w:eastAsia="仿宋_GB2312" w:hint="eastAsia"/>
                <w:kern w:val="0"/>
                <w:sz w:val="24"/>
              </w:rPr>
              <w:t xml:space="preserve">　</w:t>
            </w:r>
          </w:p>
        </w:tc>
      </w:tr>
      <w:tr w:rsidR="00A06667">
        <w:trPr>
          <w:trHeight w:hRule="exact" w:val="984"/>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质量指标</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确保处理环保达标</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100%</w:t>
            </w:r>
          </w:p>
        </w:tc>
      </w:tr>
      <w:tr w:rsidR="00A06667">
        <w:trPr>
          <w:trHeight w:hRule="exact" w:val="744"/>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时效指标</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磊石垃圾场渗透液处理</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2021.12</w:t>
            </w:r>
            <w:r>
              <w:rPr>
                <w:rFonts w:eastAsia="仿宋_GB2312" w:hint="eastAsia"/>
                <w:kern w:val="0"/>
                <w:sz w:val="24"/>
              </w:rPr>
              <w:t xml:space="preserve">月份前完成　　</w:t>
            </w:r>
          </w:p>
        </w:tc>
      </w:tr>
      <w:tr w:rsidR="00A06667">
        <w:trPr>
          <w:trHeight w:hRule="exact" w:val="804"/>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成本指标</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渗滤液处理费</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150</w:t>
            </w:r>
            <w:r>
              <w:rPr>
                <w:rFonts w:eastAsia="仿宋_GB2312" w:hint="eastAsia"/>
                <w:kern w:val="0"/>
                <w:sz w:val="24"/>
              </w:rPr>
              <w:t xml:space="preserve">万元　</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64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效</w:t>
            </w:r>
          </w:p>
          <w:p w:rsidR="00A06667" w:rsidRDefault="00A06667">
            <w:pPr>
              <w:widowControl/>
              <w:jc w:val="center"/>
              <w:textAlignment w:val="baseline"/>
              <w:rPr>
                <w:rFonts w:eastAsia="仿宋_GB2312"/>
                <w:kern w:val="0"/>
                <w:sz w:val="24"/>
              </w:rPr>
            </w:pPr>
            <w:r>
              <w:rPr>
                <w:rFonts w:eastAsia="仿宋_GB2312" w:hint="eastAsia"/>
                <w:kern w:val="0"/>
                <w:sz w:val="24"/>
              </w:rPr>
              <w:t>益</w:t>
            </w:r>
            <w:r>
              <w:rPr>
                <w:rFonts w:eastAsia="仿宋_GB2312"/>
                <w:kern w:val="0"/>
                <w:sz w:val="24"/>
              </w:rPr>
              <w:br/>
            </w:r>
            <w:r>
              <w:rPr>
                <w:rFonts w:eastAsia="仿宋_GB2312" w:hint="eastAsia"/>
                <w:kern w:val="0"/>
                <w:sz w:val="24"/>
              </w:rPr>
              <w:t>指</w:t>
            </w:r>
          </w:p>
          <w:p w:rsidR="00A06667" w:rsidRDefault="00A06667">
            <w:pPr>
              <w:widowControl/>
              <w:jc w:val="center"/>
              <w:textAlignment w:val="baseline"/>
              <w:rPr>
                <w:rFonts w:eastAsia="仿宋_GB2312"/>
                <w:kern w:val="0"/>
                <w:sz w:val="24"/>
              </w:rPr>
            </w:pPr>
            <w:r>
              <w:rPr>
                <w:rFonts w:eastAsia="仿宋_GB2312" w:hint="eastAsia"/>
                <w:kern w:val="0"/>
                <w:sz w:val="24"/>
              </w:rPr>
              <w:t>标</w:t>
            </w: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经济效益</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kern w:val="0"/>
                <w:sz w:val="24"/>
              </w:rPr>
              <w:br/>
            </w:r>
            <w:r>
              <w:rPr>
                <w:rFonts w:eastAsia="仿宋_GB2312" w:hint="eastAsia"/>
                <w:kern w:val="0"/>
                <w:sz w:val="24"/>
              </w:rPr>
              <w:t>控制成本</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w:t>
            </w:r>
            <w:r>
              <w:rPr>
                <w:rFonts w:eastAsia="仿宋_GB2312"/>
                <w:kern w:val="0"/>
                <w:sz w:val="24"/>
              </w:rPr>
              <w:t>150</w:t>
            </w:r>
            <w:r>
              <w:rPr>
                <w:rFonts w:eastAsia="仿宋_GB2312" w:hint="eastAsia"/>
                <w:kern w:val="0"/>
                <w:sz w:val="24"/>
              </w:rPr>
              <w:t>万元</w:t>
            </w:r>
          </w:p>
        </w:tc>
      </w:tr>
      <w:tr w:rsidR="00A06667">
        <w:trPr>
          <w:trHeight w:hRule="exact" w:val="730"/>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社会效益</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严格监控，提高环保意识</w:t>
            </w:r>
            <w:r>
              <w:rPr>
                <w:rFonts w:eastAsia="仿宋_GB2312"/>
                <w:kern w:val="0"/>
                <w:sz w:val="24"/>
              </w:rPr>
              <w:br/>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100%</w:t>
            </w:r>
          </w:p>
        </w:tc>
      </w:tr>
      <w:tr w:rsidR="00A06667">
        <w:trPr>
          <w:trHeight w:hRule="exact" w:val="774"/>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环境效益</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保护周边环境，防止污染</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15</w:t>
            </w:r>
            <w:r>
              <w:rPr>
                <w:rFonts w:eastAsia="仿宋_GB2312" w:hint="eastAsia"/>
                <w:kern w:val="0"/>
                <w:sz w:val="24"/>
              </w:rPr>
              <w:t xml:space="preserve">年　</w:t>
            </w:r>
          </w:p>
        </w:tc>
      </w:tr>
      <w:tr w:rsidR="00A06667">
        <w:trPr>
          <w:trHeight w:hRule="exact" w:val="72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可持续影响</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长期治理，提升环境质量</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15</w:t>
            </w:r>
            <w:r>
              <w:rPr>
                <w:rFonts w:eastAsia="仿宋_GB2312" w:hint="eastAsia"/>
                <w:kern w:val="0"/>
                <w:sz w:val="24"/>
              </w:rPr>
              <w:t>年</w:t>
            </w:r>
          </w:p>
        </w:tc>
      </w:tr>
      <w:tr w:rsidR="00A06667">
        <w:trPr>
          <w:trHeight w:hRule="exact" w:val="1573"/>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服务对象满意度</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群众满意度</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95%</w:t>
            </w:r>
            <w:r>
              <w:rPr>
                <w:rFonts w:eastAsia="仿宋_GB2312" w:hint="eastAsia"/>
                <w:kern w:val="0"/>
                <w:sz w:val="24"/>
              </w:rPr>
              <w:t xml:space="preserve">　</w:t>
            </w:r>
          </w:p>
        </w:tc>
      </w:tr>
      <w:tr w:rsidR="00A06667">
        <w:trPr>
          <w:trHeight w:val="4265"/>
          <w:jc w:val="center"/>
        </w:trPr>
        <w:tc>
          <w:tcPr>
            <w:tcW w:w="220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其他说明的问题</w:t>
            </w:r>
          </w:p>
        </w:tc>
        <w:tc>
          <w:tcPr>
            <w:tcW w:w="7678" w:type="dxa"/>
            <w:gridSpan w:val="8"/>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无。　</w:t>
            </w:r>
          </w:p>
        </w:tc>
      </w:tr>
      <w:tr w:rsidR="00A06667">
        <w:trPr>
          <w:trHeight w:val="3503"/>
          <w:jc w:val="center"/>
        </w:trPr>
        <w:tc>
          <w:tcPr>
            <w:tcW w:w="220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财政部门</w:t>
            </w:r>
            <w:r>
              <w:rPr>
                <w:rFonts w:eastAsia="仿宋_GB2312"/>
                <w:kern w:val="0"/>
                <w:sz w:val="24"/>
              </w:rPr>
              <w:br/>
            </w:r>
            <w:r>
              <w:rPr>
                <w:rFonts w:eastAsia="仿宋_GB2312" w:hint="eastAsia"/>
                <w:kern w:val="0"/>
                <w:sz w:val="24"/>
              </w:rPr>
              <w:t>审核意见</w:t>
            </w:r>
          </w:p>
        </w:tc>
        <w:tc>
          <w:tcPr>
            <w:tcW w:w="7678" w:type="dxa"/>
            <w:gridSpan w:val="8"/>
            <w:vAlign w:val="bottom"/>
          </w:tcPr>
          <w:p w:rsidR="00A06667" w:rsidRDefault="00A06667">
            <w:pPr>
              <w:widowControl/>
              <w:jc w:val="center"/>
              <w:textAlignment w:val="baseline"/>
              <w:rPr>
                <w:rFonts w:eastAsia="仿宋_GB2312"/>
                <w:kern w:val="0"/>
                <w:sz w:val="24"/>
              </w:rPr>
            </w:pPr>
            <w:r>
              <w:rPr>
                <w:rFonts w:eastAsia="仿宋_GB2312"/>
                <w:kern w:val="0"/>
                <w:sz w:val="24"/>
              </w:rPr>
              <w:t xml:space="preserve">                                         </w:t>
            </w:r>
          </w:p>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（盖章）</w:t>
            </w:r>
            <w:r>
              <w:rPr>
                <w:rFonts w:eastAsia="仿宋_GB2312"/>
                <w:kern w:val="0"/>
                <w:sz w:val="24"/>
              </w:rPr>
              <w:br/>
              <w:t xml:space="preserve">                                          </w:t>
            </w:r>
          </w:p>
          <w:p w:rsidR="00A06667" w:rsidRDefault="00A06667">
            <w:pPr>
              <w:widowControl/>
              <w:jc w:val="right"/>
              <w:textAlignment w:val="baseline"/>
              <w:rPr>
                <w:rFonts w:eastAsia="仿宋_GB2312"/>
                <w:kern w:val="0"/>
                <w:sz w:val="24"/>
              </w:rPr>
            </w:pPr>
            <w:r>
              <w:rPr>
                <w:rFonts w:eastAsia="仿宋_GB2312"/>
                <w:kern w:val="0"/>
                <w:sz w:val="24"/>
              </w:rPr>
              <w:t xml:space="preserve"> </w:t>
            </w:r>
            <w:r>
              <w:rPr>
                <w:rFonts w:eastAsia="仿宋_GB2312" w:hint="eastAsia"/>
                <w:kern w:val="0"/>
                <w:sz w:val="24"/>
              </w:rPr>
              <w:t>年</w:t>
            </w:r>
            <w:r>
              <w:rPr>
                <w:rFonts w:eastAsia="仿宋_GB2312"/>
                <w:kern w:val="0"/>
                <w:sz w:val="24"/>
              </w:rPr>
              <w:t xml:space="preserve">    </w:t>
            </w:r>
            <w:r>
              <w:rPr>
                <w:rFonts w:eastAsia="仿宋_GB2312" w:hint="eastAsia"/>
                <w:kern w:val="0"/>
                <w:sz w:val="24"/>
              </w:rPr>
              <w:t>月</w:t>
            </w:r>
            <w:r>
              <w:rPr>
                <w:rFonts w:eastAsia="仿宋_GB2312"/>
                <w:kern w:val="0"/>
                <w:sz w:val="24"/>
              </w:rPr>
              <w:t xml:space="preserve">    </w:t>
            </w:r>
            <w:r>
              <w:rPr>
                <w:rFonts w:eastAsia="仿宋_GB2312" w:hint="eastAsia"/>
                <w:kern w:val="0"/>
                <w:sz w:val="24"/>
              </w:rPr>
              <w:t>日</w:t>
            </w:r>
            <w:r>
              <w:rPr>
                <w:rFonts w:eastAsia="仿宋_GB2312"/>
                <w:kern w:val="0"/>
                <w:sz w:val="24"/>
              </w:rPr>
              <w:t xml:space="preserve">    </w:t>
            </w:r>
          </w:p>
        </w:tc>
      </w:tr>
    </w:tbl>
    <w:p w:rsidR="00A06667" w:rsidRDefault="00A06667">
      <w:pPr>
        <w:textAlignment w:val="baseline"/>
        <w:rPr>
          <w:rFonts w:eastAsia="仿宋_GB2312"/>
          <w:kern w:val="0"/>
          <w:sz w:val="24"/>
        </w:rPr>
      </w:pPr>
    </w:p>
    <w:p w:rsidR="00A06667" w:rsidRDefault="00A06667">
      <w:pPr>
        <w:widowControl/>
        <w:jc w:val="center"/>
        <w:textAlignment w:val="baseline"/>
        <w:rPr>
          <w:rFonts w:eastAsia="方正小标宋简体"/>
          <w:kern w:val="0"/>
          <w:sz w:val="24"/>
        </w:rPr>
      </w:pPr>
      <w:r>
        <w:rPr>
          <w:rFonts w:eastAsia="仿宋_GB2312"/>
          <w:kern w:val="0"/>
          <w:sz w:val="24"/>
        </w:rPr>
        <w:t xml:space="preserve"> </w:t>
      </w:r>
      <w:r>
        <w:rPr>
          <w:rFonts w:eastAsia="仿宋_GB2312" w:hint="eastAsia"/>
          <w:kern w:val="0"/>
          <w:sz w:val="24"/>
        </w:rPr>
        <w:t>单位负责人：</w:t>
      </w:r>
      <w:r>
        <w:rPr>
          <w:rFonts w:eastAsia="仿宋_GB2312"/>
          <w:kern w:val="0"/>
          <w:sz w:val="24"/>
        </w:rPr>
        <w:t xml:space="preserve">                 </w:t>
      </w:r>
      <w:r>
        <w:rPr>
          <w:rFonts w:eastAsia="仿宋_GB2312" w:hint="eastAsia"/>
          <w:kern w:val="0"/>
          <w:sz w:val="24"/>
        </w:rPr>
        <w:t>填表人：</w:t>
      </w:r>
      <w:r>
        <w:rPr>
          <w:rFonts w:eastAsia="仿宋_GB2312"/>
          <w:kern w:val="0"/>
          <w:sz w:val="24"/>
        </w:rPr>
        <w:t xml:space="preserve">                </w:t>
      </w:r>
      <w:r>
        <w:rPr>
          <w:rFonts w:eastAsia="仿宋_GB2312" w:hint="eastAsia"/>
          <w:kern w:val="0"/>
          <w:sz w:val="24"/>
        </w:rPr>
        <w:t>填表时间：</w:t>
      </w:r>
      <w:r>
        <w:rPr>
          <w:rFonts w:eastAsia="仿宋_GB2312"/>
          <w:kern w:val="0"/>
          <w:sz w:val="24"/>
        </w:rPr>
        <w:t xml:space="preserve"> </w:t>
      </w:r>
    </w:p>
    <w:p w:rsidR="00A06667" w:rsidRDefault="00A06667">
      <w:pPr>
        <w:widowControl/>
        <w:jc w:val="center"/>
        <w:textAlignment w:val="baseline"/>
        <w:rPr>
          <w:rFonts w:eastAsia="方正小标宋简体"/>
          <w:kern w:val="0"/>
          <w:sz w:val="24"/>
        </w:rPr>
      </w:pPr>
    </w:p>
    <w:p w:rsidR="00A06667" w:rsidRDefault="00A06667">
      <w:pPr>
        <w:widowControl/>
        <w:jc w:val="center"/>
        <w:textAlignment w:val="baseline"/>
        <w:rPr>
          <w:rFonts w:eastAsia="方正小标宋简体"/>
          <w:kern w:val="0"/>
          <w:sz w:val="24"/>
        </w:rPr>
      </w:pPr>
    </w:p>
    <w:p w:rsidR="00A06667" w:rsidRDefault="00A06667">
      <w:pPr>
        <w:widowControl/>
        <w:jc w:val="center"/>
        <w:textAlignment w:val="baseline"/>
        <w:rPr>
          <w:rFonts w:eastAsia="方正小标宋简体"/>
          <w:kern w:val="0"/>
          <w:sz w:val="24"/>
        </w:rPr>
      </w:pPr>
    </w:p>
    <w:p w:rsidR="00A06667" w:rsidRDefault="00A06667">
      <w:pPr>
        <w:widowControl/>
        <w:jc w:val="center"/>
        <w:textAlignment w:val="baseline"/>
        <w:rPr>
          <w:rFonts w:eastAsia="方正小标宋简体"/>
          <w:kern w:val="0"/>
          <w:sz w:val="24"/>
        </w:rPr>
      </w:pPr>
    </w:p>
    <w:p w:rsidR="00A06667" w:rsidRDefault="00A06667">
      <w:pPr>
        <w:widowControl/>
        <w:jc w:val="center"/>
        <w:textAlignment w:val="baseline"/>
        <w:rPr>
          <w:rFonts w:eastAsia="方正小标宋简体"/>
          <w:b/>
          <w:bCs/>
          <w:kern w:val="0"/>
          <w:sz w:val="40"/>
          <w:szCs w:val="40"/>
        </w:rPr>
      </w:pPr>
    </w:p>
    <w:p w:rsidR="00A06667" w:rsidRDefault="00A06667">
      <w:pPr>
        <w:widowControl/>
        <w:jc w:val="center"/>
        <w:textAlignment w:val="baseline"/>
        <w:rPr>
          <w:rFonts w:eastAsia="方正小标宋简体"/>
          <w:b/>
          <w:bCs/>
          <w:kern w:val="0"/>
          <w:sz w:val="40"/>
          <w:szCs w:val="40"/>
        </w:rPr>
      </w:pPr>
    </w:p>
    <w:p w:rsidR="00A06667" w:rsidRDefault="00A06667">
      <w:pPr>
        <w:widowControl/>
        <w:jc w:val="center"/>
        <w:textAlignment w:val="baseline"/>
        <w:rPr>
          <w:rFonts w:eastAsia="方正小标宋简体"/>
          <w:b/>
          <w:bCs/>
          <w:kern w:val="0"/>
          <w:sz w:val="40"/>
          <w:szCs w:val="40"/>
        </w:rPr>
      </w:pPr>
    </w:p>
    <w:p w:rsidR="00A06667" w:rsidRDefault="00A06667">
      <w:pPr>
        <w:widowControl/>
        <w:jc w:val="center"/>
        <w:textAlignment w:val="baseline"/>
        <w:rPr>
          <w:rFonts w:eastAsia="方正小标宋简体"/>
          <w:b/>
          <w:bCs/>
          <w:kern w:val="0"/>
          <w:sz w:val="40"/>
          <w:szCs w:val="40"/>
        </w:rPr>
      </w:pPr>
    </w:p>
    <w:p w:rsidR="00A06667" w:rsidRDefault="00A06667">
      <w:pPr>
        <w:widowControl/>
        <w:jc w:val="center"/>
        <w:textAlignment w:val="baseline"/>
        <w:rPr>
          <w:rFonts w:eastAsia="方正小标宋简体"/>
          <w:b/>
          <w:bCs/>
          <w:kern w:val="0"/>
          <w:sz w:val="40"/>
          <w:szCs w:val="40"/>
        </w:rPr>
      </w:pPr>
    </w:p>
    <w:p w:rsidR="00A06667" w:rsidRDefault="00A06667">
      <w:pPr>
        <w:widowControl/>
        <w:jc w:val="center"/>
        <w:textAlignment w:val="baseline"/>
        <w:rPr>
          <w:rFonts w:eastAsia="方正小标宋简体"/>
          <w:b/>
          <w:bCs/>
          <w:kern w:val="0"/>
          <w:sz w:val="40"/>
          <w:szCs w:val="40"/>
        </w:rPr>
      </w:pPr>
    </w:p>
    <w:p w:rsidR="00A06667" w:rsidRDefault="00A06667">
      <w:pPr>
        <w:widowControl/>
        <w:jc w:val="center"/>
        <w:textAlignment w:val="baseline"/>
        <w:rPr>
          <w:rFonts w:eastAsia="方正小标宋简体"/>
          <w:b/>
          <w:bCs/>
          <w:kern w:val="0"/>
          <w:sz w:val="40"/>
          <w:szCs w:val="40"/>
        </w:rPr>
      </w:pPr>
    </w:p>
    <w:p w:rsidR="00A06667" w:rsidRDefault="00A06667">
      <w:pPr>
        <w:widowControl/>
        <w:jc w:val="center"/>
        <w:textAlignment w:val="baseline"/>
        <w:rPr>
          <w:rFonts w:eastAsia="方正小标宋简体"/>
          <w:b/>
          <w:bCs/>
          <w:kern w:val="0"/>
          <w:sz w:val="40"/>
          <w:szCs w:val="40"/>
        </w:rPr>
      </w:pPr>
      <w:r>
        <w:rPr>
          <w:rFonts w:eastAsia="方正小标宋简体" w:hint="eastAsia"/>
          <w:b/>
          <w:bCs/>
          <w:kern w:val="0"/>
          <w:sz w:val="40"/>
          <w:szCs w:val="40"/>
        </w:rPr>
        <w:t>项目支出预算绩效目标申报表</w:t>
      </w:r>
    </w:p>
    <w:p w:rsidR="00A06667" w:rsidRDefault="00A06667">
      <w:pPr>
        <w:widowControl/>
        <w:jc w:val="center"/>
        <w:textAlignment w:val="baseline"/>
        <w:rPr>
          <w:rFonts w:eastAsia="方正小标宋简体"/>
          <w:b/>
          <w:bCs/>
          <w:kern w:val="0"/>
          <w:sz w:val="40"/>
          <w:szCs w:val="40"/>
        </w:rPr>
      </w:pPr>
      <w:r>
        <w:rPr>
          <w:rFonts w:eastAsia="方正小标宋简体" w:hint="eastAsia"/>
          <w:b/>
          <w:bCs/>
          <w:kern w:val="0"/>
          <w:sz w:val="40"/>
          <w:szCs w:val="40"/>
        </w:rPr>
        <w:t>（</w:t>
      </w:r>
      <w:r>
        <w:rPr>
          <w:rFonts w:eastAsia="方正小标宋简体"/>
          <w:b/>
          <w:bCs/>
          <w:kern w:val="0"/>
          <w:sz w:val="40"/>
          <w:szCs w:val="40"/>
        </w:rPr>
        <w:t xml:space="preserve">2021 </w:t>
      </w:r>
      <w:r>
        <w:rPr>
          <w:rFonts w:eastAsia="方正小标宋简体" w:hint="eastAsia"/>
          <w:b/>
          <w:bCs/>
          <w:kern w:val="0"/>
          <w:sz w:val="40"/>
          <w:szCs w:val="40"/>
        </w:rPr>
        <w:t>年度）</w:t>
      </w:r>
    </w:p>
    <w:p w:rsidR="00A06667" w:rsidRDefault="00A06667">
      <w:pPr>
        <w:widowControl/>
        <w:textAlignment w:val="baseline"/>
        <w:rPr>
          <w:rFonts w:eastAsia="黑体"/>
          <w:bCs/>
          <w:kern w:val="0"/>
          <w:sz w:val="24"/>
        </w:rPr>
      </w:pPr>
      <w:r>
        <w:rPr>
          <w:rFonts w:eastAsia="仿宋_GB2312" w:hint="eastAsia"/>
          <w:kern w:val="0"/>
          <w:sz w:val="24"/>
        </w:rPr>
        <w:t>填报单位（盖章）：</w:t>
      </w:r>
      <w:r>
        <w:rPr>
          <w:rFonts w:eastAsia="仿宋_GB2312"/>
          <w:kern w:val="0"/>
          <w:sz w:val="24"/>
        </w:rPr>
        <w:t xml:space="preserve">                            </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620"/>
        <w:gridCol w:w="725"/>
        <w:gridCol w:w="920"/>
        <w:gridCol w:w="1225"/>
        <w:gridCol w:w="975"/>
        <w:gridCol w:w="508"/>
        <w:gridCol w:w="932"/>
        <w:gridCol w:w="885"/>
        <w:gridCol w:w="323"/>
        <w:gridCol w:w="1910"/>
      </w:tblGrid>
      <w:tr w:rsidR="00A06667">
        <w:trPr>
          <w:trHeight w:val="420"/>
          <w:jc w:val="center"/>
        </w:trPr>
        <w:tc>
          <w:tcPr>
            <w:tcW w:w="860" w:type="dxa"/>
            <w:vMerge w:val="restart"/>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项目基本情况</w:t>
            </w: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项目名称</w:t>
            </w:r>
          </w:p>
        </w:tc>
        <w:tc>
          <w:tcPr>
            <w:tcW w:w="7678" w:type="dxa"/>
            <w:gridSpan w:val="8"/>
            <w:vAlign w:val="center"/>
          </w:tcPr>
          <w:p w:rsidR="00A06667" w:rsidRDefault="00A06667">
            <w:pPr>
              <w:widowControl/>
              <w:jc w:val="left"/>
              <w:textAlignment w:val="baseline"/>
              <w:rPr>
                <w:rFonts w:eastAsia="仿宋_GB2312"/>
                <w:kern w:val="0"/>
                <w:sz w:val="24"/>
              </w:rPr>
            </w:pPr>
            <w:r>
              <w:rPr>
                <w:rFonts w:eastAsia="仿宋_GB2312" w:hint="eastAsia"/>
                <w:kern w:val="0"/>
                <w:sz w:val="24"/>
              </w:rPr>
              <w:t>垃圾处理服务费</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项目属性</w:t>
            </w:r>
          </w:p>
        </w:tc>
        <w:tc>
          <w:tcPr>
            <w:tcW w:w="7678" w:type="dxa"/>
            <w:gridSpan w:val="8"/>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新增项目</w:t>
            </w:r>
            <w:r>
              <w:rPr>
                <w:rFonts w:ascii="MS Mincho" w:eastAsia="MS Mincho" w:hAnsi="MS Mincho" w:cs="MS Mincho" w:hint="eastAsia"/>
                <w:kern w:val="0"/>
                <w:sz w:val="24"/>
              </w:rPr>
              <w:t>☑</w:t>
            </w:r>
            <w:r>
              <w:rPr>
                <w:rFonts w:eastAsia="仿宋_GB2312"/>
                <w:kern w:val="0"/>
                <w:sz w:val="24"/>
              </w:rPr>
              <w:t xml:space="preserve">                       </w:t>
            </w:r>
            <w:r>
              <w:rPr>
                <w:rFonts w:eastAsia="仿宋_GB2312" w:hint="eastAsia"/>
                <w:kern w:val="0"/>
                <w:sz w:val="24"/>
              </w:rPr>
              <w:t>延续项目□</w:t>
            </w:r>
            <w:r>
              <w:rPr>
                <w:rFonts w:eastAsia="仿宋_GB2312"/>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主管部门</w:t>
            </w:r>
          </w:p>
        </w:tc>
        <w:tc>
          <w:tcPr>
            <w:tcW w:w="2145" w:type="dxa"/>
            <w:gridSpan w:val="2"/>
            <w:vAlign w:val="center"/>
          </w:tcPr>
          <w:p w:rsidR="00A06667" w:rsidRDefault="00A06667">
            <w:pPr>
              <w:widowControl/>
              <w:jc w:val="left"/>
              <w:textAlignment w:val="baseline"/>
              <w:rPr>
                <w:rFonts w:eastAsia="仿宋_GB2312"/>
                <w:kern w:val="0"/>
                <w:sz w:val="24"/>
              </w:rPr>
            </w:pPr>
            <w:r>
              <w:rPr>
                <w:rFonts w:eastAsia="仿宋_GB2312" w:hint="eastAsia"/>
                <w:kern w:val="0"/>
                <w:sz w:val="24"/>
              </w:rPr>
              <w:t>城市管理和综合执法局</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项目起止时间</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2021-1-1——2121-12-31</w:t>
            </w:r>
            <w:r>
              <w:rPr>
                <w:rFonts w:eastAsia="仿宋_GB2312" w:hint="eastAsia"/>
                <w:kern w:val="0"/>
                <w:sz w:val="24"/>
              </w:rPr>
              <w:t xml:space="preserve">　</w:t>
            </w:r>
          </w:p>
        </w:tc>
      </w:tr>
      <w:tr w:rsidR="00A06667">
        <w:trPr>
          <w:trHeight w:val="49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项目负责人</w:t>
            </w: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易洪波</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联系电话</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13974053568</w:t>
            </w:r>
          </w:p>
        </w:tc>
      </w:tr>
      <w:tr w:rsidR="00A06667">
        <w:trPr>
          <w:trHeight w:val="47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柳立雄　</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联系电话</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15115097567</w:t>
            </w:r>
            <w:r>
              <w:rPr>
                <w:rFonts w:eastAsia="仿宋_GB2312" w:hint="eastAsia"/>
                <w:kern w:val="0"/>
                <w:sz w:val="24"/>
              </w:rPr>
              <w:t xml:space="preserve">　</w:t>
            </w:r>
          </w:p>
        </w:tc>
      </w:tr>
      <w:tr w:rsidR="00A06667">
        <w:trPr>
          <w:trHeight w:val="90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项目类型</w:t>
            </w:r>
          </w:p>
        </w:tc>
        <w:tc>
          <w:tcPr>
            <w:tcW w:w="7678" w:type="dxa"/>
            <w:gridSpan w:val="8"/>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w:t>
            </w:r>
            <w:r>
              <w:rPr>
                <w:rFonts w:ascii="MS Mincho" w:eastAsia="MS Mincho" w:hAnsi="MS Mincho" w:cs="MS Mincho" w:hint="eastAsia"/>
                <w:kern w:val="0"/>
                <w:sz w:val="24"/>
              </w:rPr>
              <w:t>☑</w:t>
            </w:r>
            <w:r>
              <w:rPr>
                <w:rFonts w:eastAsia="仿宋_GB2312"/>
                <w:kern w:val="0"/>
                <w:sz w:val="24"/>
              </w:rPr>
              <w:t xml:space="preserve">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eastAsia="仿宋_GB2312"/>
                <w:kern w:val="0"/>
                <w:sz w:val="24"/>
              </w:rPr>
              <w:t xml:space="preserve">    </w:t>
            </w:r>
            <w:r>
              <w:rPr>
                <w:rFonts w:eastAsia="仿宋_GB2312" w:hint="eastAsia"/>
                <w:kern w:val="0"/>
                <w:sz w:val="24"/>
              </w:rPr>
              <w:t>修缮类□</w:t>
            </w:r>
            <w:r>
              <w:rPr>
                <w:rFonts w:eastAsia="仿宋_GB2312"/>
                <w:kern w:val="0"/>
                <w:sz w:val="24"/>
              </w:rPr>
              <w:t xml:space="preserve">    </w:t>
            </w:r>
            <w:r>
              <w:rPr>
                <w:rFonts w:eastAsia="仿宋_GB2312" w:hint="eastAsia"/>
                <w:kern w:val="0"/>
                <w:sz w:val="24"/>
              </w:rPr>
              <w:t>奖励类</w:t>
            </w:r>
            <w:r>
              <w:rPr>
                <w:rFonts w:eastAsia="仿宋_GB2312"/>
                <w:kern w:val="0"/>
                <w:sz w:val="24"/>
              </w:rPr>
              <w:t xml:space="preserve">□ </w:t>
            </w:r>
            <w:r>
              <w:rPr>
                <w:rFonts w:eastAsia="仿宋_GB2312"/>
                <w:kern w:val="0"/>
                <w:sz w:val="24"/>
              </w:rPr>
              <w:br/>
              <w:t>3.</w:t>
            </w:r>
            <w:r>
              <w:rPr>
                <w:rFonts w:eastAsia="仿宋_GB2312" w:hint="eastAsia"/>
                <w:kern w:val="0"/>
                <w:sz w:val="24"/>
              </w:rPr>
              <w:t>其他专项类</w:t>
            </w:r>
            <w:r>
              <w:rPr>
                <w:rFonts w:eastAsia="仿宋_GB2312"/>
                <w:kern w:val="0"/>
                <w:sz w:val="24"/>
              </w:rPr>
              <w:t xml:space="preserve"> □ </w:t>
            </w:r>
          </w:p>
        </w:tc>
      </w:tr>
      <w:tr w:rsidR="00A06667">
        <w:trPr>
          <w:trHeight w:val="588"/>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项目概况</w:t>
            </w:r>
          </w:p>
        </w:tc>
        <w:tc>
          <w:tcPr>
            <w:tcW w:w="7678" w:type="dxa"/>
            <w:gridSpan w:val="8"/>
            <w:vAlign w:val="center"/>
          </w:tcPr>
          <w:p w:rsidR="00A06667" w:rsidRDefault="00A06667">
            <w:pPr>
              <w:widowControl/>
              <w:jc w:val="left"/>
              <w:textAlignment w:val="baseline"/>
              <w:rPr>
                <w:rFonts w:eastAsia="仿宋_GB2312"/>
                <w:kern w:val="0"/>
                <w:sz w:val="24"/>
              </w:rPr>
            </w:pPr>
            <w:r>
              <w:rPr>
                <w:rFonts w:eastAsia="仿宋_GB2312" w:hint="eastAsia"/>
                <w:kern w:val="0"/>
                <w:sz w:val="24"/>
              </w:rPr>
              <w:t>全区省垃圾转运至湘阴垃圾焚烧发电厂无害化焚烧</w:t>
            </w:r>
          </w:p>
        </w:tc>
      </w:tr>
      <w:tr w:rsidR="00A06667">
        <w:trPr>
          <w:trHeight w:val="557"/>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8"/>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根据区长办公会第九次会议纪要</w:t>
            </w:r>
          </w:p>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restart"/>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项目资金情况</w:t>
            </w:r>
          </w:p>
        </w:tc>
        <w:tc>
          <w:tcPr>
            <w:tcW w:w="1345" w:type="dxa"/>
            <w:gridSpan w:val="2"/>
            <w:vMerge w:val="restart"/>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项目资金申请（万元）</w:t>
            </w: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w:t>
            </w:r>
            <w:r>
              <w:rPr>
                <w:rFonts w:eastAsia="仿宋_GB2312"/>
                <w:kern w:val="0"/>
                <w:sz w:val="24"/>
              </w:rPr>
              <w:t xml:space="preserve"> </w:t>
            </w:r>
            <w:r>
              <w:rPr>
                <w:rFonts w:eastAsia="仿宋_GB2312" w:hint="eastAsia"/>
                <w:kern w:val="0"/>
                <w:sz w:val="24"/>
              </w:rPr>
              <w:t>目</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w:t>
            </w:r>
            <w:r>
              <w:rPr>
                <w:rFonts w:eastAsia="仿宋_GB2312"/>
                <w:kern w:val="0"/>
                <w:sz w:val="24"/>
              </w:rPr>
              <w:t xml:space="preserve"> </w:t>
            </w:r>
            <w:r>
              <w:rPr>
                <w:rFonts w:eastAsia="仿宋_GB2312" w:hint="eastAsia"/>
                <w:kern w:val="0"/>
                <w:sz w:val="24"/>
              </w:rPr>
              <w:t>计</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0</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156</w:t>
            </w: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市级资金</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省级资金</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中央资金</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区级资金</w:t>
            </w:r>
          </w:p>
        </w:tc>
        <w:tc>
          <w:tcPr>
            <w:tcW w:w="2415"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0</w:t>
            </w:r>
            <w:r>
              <w:rPr>
                <w:rFonts w:eastAsia="仿宋_GB2312" w:hint="eastAsia"/>
                <w:kern w:val="0"/>
                <w:sz w:val="24"/>
              </w:rPr>
              <w:t xml:space="preserve">　</w:t>
            </w:r>
          </w:p>
        </w:tc>
        <w:tc>
          <w:tcPr>
            <w:tcW w:w="311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156</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w:t>
            </w:r>
            <w:r>
              <w:rPr>
                <w:rFonts w:eastAsia="仿宋_GB2312"/>
                <w:kern w:val="0"/>
                <w:sz w:val="24"/>
              </w:rPr>
              <w:t xml:space="preserve"> </w:t>
            </w:r>
            <w:r>
              <w:rPr>
                <w:rFonts w:eastAsia="仿宋_GB2312" w:hint="eastAsia"/>
                <w:kern w:val="0"/>
                <w:sz w:val="24"/>
              </w:rPr>
              <w:t>目</w:t>
            </w:r>
          </w:p>
        </w:tc>
        <w:tc>
          <w:tcPr>
            <w:tcW w:w="1483"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214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测算依据及说明</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w:t>
            </w:r>
            <w:r>
              <w:rPr>
                <w:rFonts w:eastAsia="仿宋_GB2312"/>
                <w:kern w:val="0"/>
                <w:sz w:val="24"/>
              </w:rPr>
              <w:t xml:space="preserve"> </w:t>
            </w:r>
            <w:r>
              <w:rPr>
                <w:rFonts w:eastAsia="仿宋_GB2312" w:hint="eastAsia"/>
                <w:kern w:val="0"/>
                <w:sz w:val="24"/>
              </w:rPr>
              <w:t>计</w:t>
            </w:r>
          </w:p>
        </w:tc>
        <w:tc>
          <w:tcPr>
            <w:tcW w:w="1483" w:type="dxa"/>
            <w:gridSpan w:val="2"/>
            <w:vAlign w:val="center"/>
          </w:tcPr>
          <w:p w:rsidR="00A06667" w:rsidRDefault="00A06667">
            <w:pPr>
              <w:widowControl/>
              <w:jc w:val="left"/>
              <w:textAlignment w:val="baseline"/>
              <w:rPr>
                <w:rFonts w:eastAsia="仿宋_GB2312"/>
                <w:kern w:val="0"/>
                <w:sz w:val="24"/>
              </w:rPr>
            </w:pPr>
            <w:r>
              <w:rPr>
                <w:rFonts w:eastAsia="仿宋_GB2312"/>
                <w:kern w:val="0"/>
                <w:sz w:val="24"/>
              </w:rPr>
              <w:t>0</w:t>
            </w:r>
          </w:p>
        </w:tc>
        <w:tc>
          <w:tcPr>
            <w:tcW w:w="2140" w:type="dxa"/>
            <w:gridSpan w:val="3"/>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r>
              <w:rPr>
                <w:rFonts w:eastAsia="仿宋_GB2312"/>
                <w:kern w:val="0"/>
                <w:sz w:val="24"/>
              </w:rPr>
              <w:t>156</w:t>
            </w:r>
          </w:p>
        </w:tc>
        <w:tc>
          <w:tcPr>
            <w:tcW w:w="1910" w:type="dxa"/>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2145" w:type="dxa"/>
            <w:gridSpan w:val="2"/>
            <w:vAlign w:val="center"/>
          </w:tcPr>
          <w:p w:rsidR="00A06667" w:rsidRDefault="00A06667">
            <w:pPr>
              <w:widowControl/>
              <w:jc w:val="left"/>
              <w:textAlignment w:val="baseline"/>
              <w:rPr>
                <w:rFonts w:eastAsia="仿宋_GB2312"/>
                <w:kern w:val="0"/>
                <w:sz w:val="24"/>
              </w:rPr>
            </w:pPr>
          </w:p>
        </w:tc>
        <w:tc>
          <w:tcPr>
            <w:tcW w:w="1483" w:type="dxa"/>
            <w:gridSpan w:val="2"/>
            <w:vAlign w:val="center"/>
          </w:tcPr>
          <w:p w:rsidR="00A06667" w:rsidRDefault="00A06667">
            <w:pPr>
              <w:widowControl/>
              <w:jc w:val="center"/>
              <w:textAlignment w:val="baseline"/>
              <w:rPr>
                <w:rFonts w:eastAsia="仿宋_GB2312"/>
                <w:kern w:val="0"/>
                <w:sz w:val="24"/>
              </w:rPr>
            </w:pPr>
          </w:p>
        </w:tc>
        <w:tc>
          <w:tcPr>
            <w:tcW w:w="2140" w:type="dxa"/>
            <w:gridSpan w:val="3"/>
            <w:vAlign w:val="center"/>
          </w:tcPr>
          <w:p w:rsidR="00A06667" w:rsidRDefault="00A06667">
            <w:pPr>
              <w:widowControl/>
              <w:jc w:val="center"/>
              <w:textAlignment w:val="baseline"/>
              <w:rPr>
                <w:rFonts w:eastAsia="仿宋_GB2312"/>
                <w:kern w:val="0"/>
                <w:sz w:val="24"/>
              </w:rPr>
            </w:pPr>
          </w:p>
        </w:tc>
        <w:tc>
          <w:tcPr>
            <w:tcW w:w="1910" w:type="dxa"/>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p>
        </w:tc>
      </w:tr>
      <w:tr w:rsidR="00A06667">
        <w:trPr>
          <w:trHeight w:val="1072"/>
          <w:jc w:val="center"/>
        </w:trPr>
        <w:tc>
          <w:tcPr>
            <w:tcW w:w="220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单位已有的（或拟订的）保障项目实施的制度、措施</w:t>
            </w:r>
          </w:p>
        </w:tc>
        <w:tc>
          <w:tcPr>
            <w:tcW w:w="7678" w:type="dxa"/>
            <w:gridSpan w:val="8"/>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与湘阴签订垃圾焚烧处理协议　</w:t>
            </w:r>
          </w:p>
        </w:tc>
      </w:tr>
      <w:tr w:rsidR="00A06667">
        <w:trPr>
          <w:trHeight w:val="402"/>
          <w:jc w:val="center"/>
        </w:trPr>
        <w:tc>
          <w:tcPr>
            <w:tcW w:w="1480"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项目年度实施进度计划</w:t>
            </w:r>
          </w:p>
        </w:tc>
        <w:tc>
          <w:tcPr>
            <w:tcW w:w="3845"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项目实施内容</w:t>
            </w:r>
          </w:p>
        </w:tc>
        <w:tc>
          <w:tcPr>
            <w:tcW w:w="232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开始时间</w:t>
            </w:r>
          </w:p>
        </w:tc>
        <w:tc>
          <w:tcPr>
            <w:tcW w:w="2233"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结束时间</w:t>
            </w:r>
          </w:p>
        </w:tc>
      </w:tr>
      <w:tr w:rsidR="00A06667">
        <w:trPr>
          <w:trHeight w:val="402"/>
          <w:jc w:val="center"/>
        </w:trPr>
        <w:tc>
          <w:tcPr>
            <w:tcW w:w="1480" w:type="dxa"/>
            <w:gridSpan w:val="2"/>
            <w:vMerge/>
            <w:vAlign w:val="center"/>
          </w:tcPr>
          <w:p w:rsidR="00A06667" w:rsidRDefault="00A06667">
            <w:pPr>
              <w:widowControl/>
              <w:jc w:val="left"/>
              <w:textAlignment w:val="baseline"/>
              <w:rPr>
                <w:rFonts w:eastAsia="仿宋_GB2312"/>
                <w:kern w:val="0"/>
                <w:sz w:val="24"/>
              </w:rPr>
            </w:pPr>
          </w:p>
        </w:tc>
        <w:tc>
          <w:tcPr>
            <w:tcW w:w="3845" w:type="dxa"/>
            <w:gridSpan w:val="4"/>
            <w:noWrap/>
            <w:vAlign w:val="center"/>
          </w:tcPr>
          <w:p w:rsidR="00A06667" w:rsidRDefault="00A06667">
            <w:pPr>
              <w:widowControl/>
              <w:jc w:val="left"/>
              <w:textAlignment w:val="baseline"/>
              <w:rPr>
                <w:rFonts w:eastAsia="仿宋_GB2312"/>
                <w:kern w:val="0"/>
                <w:sz w:val="24"/>
              </w:rPr>
            </w:pPr>
          </w:p>
        </w:tc>
        <w:tc>
          <w:tcPr>
            <w:tcW w:w="2325"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2021-01-01</w:t>
            </w:r>
            <w:r>
              <w:rPr>
                <w:rFonts w:eastAsia="仿宋_GB2312" w:hint="eastAsia"/>
                <w:kern w:val="0"/>
                <w:sz w:val="24"/>
              </w:rPr>
              <w:t xml:space="preserve">　</w:t>
            </w:r>
          </w:p>
        </w:tc>
        <w:tc>
          <w:tcPr>
            <w:tcW w:w="2233" w:type="dxa"/>
            <w:gridSpan w:val="2"/>
            <w:vAlign w:val="center"/>
          </w:tcPr>
          <w:p w:rsidR="00A06667" w:rsidRDefault="00A06667">
            <w:pPr>
              <w:widowControl/>
              <w:jc w:val="center"/>
              <w:textAlignment w:val="baseline"/>
              <w:rPr>
                <w:rFonts w:eastAsia="仿宋_GB2312"/>
                <w:kern w:val="0"/>
                <w:sz w:val="24"/>
              </w:rPr>
            </w:pPr>
            <w:r>
              <w:rPr>
                <w:rFonts w:eastAsia="仿宋_GB2312"/>
                <w:kern w:val="0"/>
                <w:sz w:val="24"/>
              </w:rPr>
              <w:t>2021-12-31</w:t>
            </w:r>
            <w:r>
              <w:rPr>
                <w:rFonts w:eastAsia="仿宋_GB2312" w:hint="eastAsia"/>
                <w:kern w:val="0"/>
                <w:sz w:val="24"/>
              </w:rPr>
              <w:t xml:space="preserve">　</w:t>
            </w:r>
          </w:p>
        </w:tc>
      </w:tr>
      <w:tr w:rsidR="00A06667">
        <w:trPr>
          <w:trHeight w:val="2599"/>
          <w:jc w:val="center"/>
        </w:trPr>
        <w:tc>
          <w:tcPr>
            <w:tcW w:w="860" w:type="dxa"/>
            <w:vMerge w:val="restart"/>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项目年度绩效目标情况</w:t>
            </w:r>
          </w:p>
        </w:tc>
        <w:tc>
          <w:tcPr>
            <w:tcW w:w="620" w:type="dxa"/>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长期绩效目标</w:t>
            </w:r>
          </w:p>
        </w:tc>
        <w:tc>
          <w:tcPr>
            <w:tcW w:w="8403" w:type="dxa"/>
            <w:gridSpan w:val="9"/>
            <w:vAlign w:val="center"/>
          </w:tcPr>
          <w:p w:rsidR="00A06667" w:rsidRDefault="00A06667">
            <w:pPr>
              <w:widowControl/>
              <w:jc w:val="left"/>
              <w:textAlignment w:val="baseline"/>
              <w:rPr>
                <w:rFonts w:eastAsia="仿宋_GB2312"/>
                <w:kern w:val="0"/>
                <w:sz w:val="24"/>
              </w:rPr>
            </w:pPr>
            <w:r>
              <w:rPr>
                <w:rFonts w:eastAsia="仿宋_GB2312" w:hint="eastAsia"/>
                <w:kern w:val="0"/>
                <w:sz w:val="24"/>
              </w:rPr>
              <w:t>确保全区生活垃圾送至湘阴焚烧发电厂无害化焚烧。</w:t>
            </w:r>
          </w:p>
        </w:tc>
      </w:tr>
      <w:tr w:rsidR="00A06667">
        <w:trPr>
          <w:trHeight w:val="1200"/>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本年度绩效目标</w:t>
            </w:r>
          </w:p>
        </w:tc>
        <w:tc>
          <w:tcPr>
            <w:tcW w:w="8403" w:type="dxa"/>
            <w:gridSpan w:val="9"/>
            <w:vAlign w:val="center"/>
          </w:tcPr>
          <w:p w:rsidR="00A06667" w:rsidRDefault="00A06667">
            <w:pPr>
              <w:widowControl/>
              <w:jc w:val="left"/>
              <w:textAlignment w:val="baseline"/>
              <w:rPr>
                <w:rFonts w:eastAsia="仿宋_GB2312"/>
                <w:kern w:val="0"/>
                <w:sz w:val="24"/>
              </w:rPr>
            </w:pPr>
            <w:r>
              <w:rPr>
                <w:rFonts w:eastAsia="仿宋_GB2312" w:hint="eastAsia"/>
                <w:kern w:val="0"/>
                <w:sz w:val="24"/>
              </w:rPr>
              <w:t>完成全区生活垃圾送至湘阴焚烧发电厂处理。</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restart"/>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项目年度绩效指标</w:t>
            </w:r>
          </w:p>
        </w:tc>
        <w:tc>
          <w:tcPr>
            <w:tcW w:w="16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64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984"/>
          <w:jc w:val="center"/>
        </w:trPr>
        <w:tc>
          <w:tcPr>
            <w:tcW w:w="860" w:type="dxa"/>
            <w:vMerge/>
            <w:vAlign w:val="center"/>
          </w:tcPr>
          <w:p w:rsidR="00A06667" w:rsidRDefault="00A06667">
            <w:pPr>
              <w:widowControl/>
              <w:jc w:val="left"/>
              <w:textAlignment w:val="baseline"/>
              <w:rPr>
                <w:rFonts w:eastAsia="仿宋_GB2312"/>
                <w:kern w:val="0"/>
                <w:sz w:val="28"/>
                <w:szCs w:val="28"/>
              </w:rPr>
            </w:pPr>
          </w:p>
        </w:tc>
        <w:tc>
          <w:tcPr>
            <w:tcW w:w="620" w:type="dxa"/>
            <w:vMerge/>
            <w:vAlign w:val="center"/>
          </w:tcPr>
          <w:p w:rsidR="00A06667" w:rsidRDefault="00A06667">
            <w:pPr>
              <w:widowControl/>
              <w:jc w:val="left"/>
              <w:textAlignment w:val="baseline"/>
              <w:rPr>
                <w:rFonts w:eastAsia="仿宋_GB2312"/>
                <w:kern w:val="0"/>
                <w:sz w:val="28"/>
                <w:szCs w:val="28"/>
              </w:rPr>
            </w:pPr>
          </w:p>
        </w:tc>
        <w:tc>
          <w:tcPr>
            <w:tcW w:w="1645"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数量指标</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全部处理</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100%</w:t>
            </w:r>
            <w:r>
              <w:rPr>
                <w:rFonts w:eastAsia="仿宋_GB2312" w:hint="eastAsia"/>
                <w:kern w:val="0"/>
                <w:sz w:val="24"/>
              </w:rPr>
              <w:t xml:space="preserve">　</w:t>
            </w:r>
          </w:p>
        </w:tc>
      </w:tr>
      <w:tr w:rsidR="00A06667">
        <w:trPr>
          <w:trHeight w:hRule="exact" w:val="984"/>
          <w:jc w:val="center"/>
        </w:trPr>
        <w:tc>
          <w:tcPr>
            <w:tcW w:w="860" w:type="dxa"/>
            <w:vMerge/>
            <w:vAlign w:val="center"/>
          </w:tcPr>
          <w:p w:rsidR="00A06667" w:rsidRDefault="00A06667">
            <w:pPr>
              <w:widowControl/>
              <w:jc w:val="left"/>
              <w:textAlignment w:val="baseline"/>
              <w:rPr>
                <w:rFonts w:eastAsia="仿宋_GB2312"/>
                <w:kern w:val="0"/>
                <w:sz w:val="28"/>
                <w:szCs w:val="28"/>
              </w:rPr>
            </w:pPr>
          </w:p>
        </w:tc>
        <w:tc>
          <w:tcPr>
            <w:tcW w:w="620" w:type="dxa"/>
            <w:vMerge/>
            <w:vAlign w:val="center"/>
          </w:tcPr>
          <w:p w:rsidR="00A06667" w:rsidRDefault="00A06667">
            <w:pPr>
              <w:widowControl/>
              <w:jc w:val="left"/>
              <w:textAlignment w:val="baseline"/>
              <w:rPr>
                <w:rFonts w:eastAsia="仿宋_GB2312"/>
                <w:kern w:val="0"/>
                <w:sz w:val="28"/>
                <w:szCs w:val="28"/>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质量指标</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确保无害化处理</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100%</w:t>
            </w:r>
          </w:p>
        </w:tc>
      </w:tr>
      <w:tr w:rsidR="00A06667">
        <w:trPr>
          <w:trHeight w:hRule="exact" w:val="744"/>
          <w:jc w:val="center"/>
        </w:trPr>
        <w:tc>
          <w:tcPr>
            <w:tcW w:w="860" w:type="dxa"/>
            <w:vMerge/>
            <w:vAlign w:val="center"/>
          </w:tcPr>
          <w:p w:rsidR="00A06667" w:rsidRDefault="00A06667">
            <w:pPr>
              <w:widowControl/>
              <w:jc w:val="left"/>
              <w:textAlignment w:val="baseline"/>
              <w:rPr>
                <w:rFonts w:eastAsia="仿宋_GB2312"/>
                <w:kern w:val="0"/>
                <w:sz w:val="28"/>
                <w:szCs w:val="28"/>
              </w:rPr>
            </w:pPr>
          </w:p>
        </w:tc>
        <w:tc>
          <w:tcPr>
            <w:tcW w:w="620" w:type="dxa"/>
            <w:vMerge/>
            <w:vAlign w:val="center"/>
          </w:tcPr>
          <w:p w:rsidR="00A06667" w:rsidRDefault="00A06667">
            <w:pPr>
              <w:widowControl/>
              <w:jc w:val="left"/>
              <w:textAlignment w:val="baseline"/>
              <w:rPr>
                <w:rFonts w:eastAsia="仿宋_GB2312"/>
                <w:kern w:val="0"/>
                <w:sz w:val="28"/>
                <w:szCs w:val="28"/>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时效指标</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垃圾处理服务</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2021.12</w:t>
            </w:r>
            <w:r>
              <w:rPr>
                <w:rFonts w:eastAsia="仿宋_GB2312" w:hint="eastAsia"/>
                <w:kern w:val="0"/>
                <w:sz w:val="24"/>
              </w:rPr>
              <w:t>月份前完成</w:t>
            </w:r>
          </w:p>
        </w:tc>
      </w:tr>
      <w:tr w:rsidR="00A06667">
        <w:trPr>
          <w:trHeight w:hRule="exact" w:val="804"/>
          <w:jc w:val="center"/>
        </w:trPr>
        <w:tc>
          <w:tcPr>
            <w:tcW w:w="860" w:type="dxa"/>
            <w:vMerge/>
            <w:vAlign w:val="center"/>
          </w:tcPr>
          <w:p w:rsidR="00A06667" w:rsidRDefault="00A06667">
            <w:pPr>
              <w:widowControl/>
              <w:jc w:val="left"/>
              <w:textAlignment w:val="baseline"/>
              <w:rPr>
                <w:rFonts w:eastAsia="仿宋_GB2312"/>
                <w:kern w:val="0"/>
                <w:sz w:val="28"/>
                <w:szCs w:val="28"/>
              </w:rPr>
            </w:pPr>
          </w:p>
        </w:tc>
        <w:tc>
          <w:tcPr>
            <w:tcW w:w="620" w:type="dxa"/>
            <w:vMerge/>
            <w:vAlign w:val="center"/>
          </w:tcPr>
          <w:p w:rsidR="00A06667" w:rsidRDefault="00A06667">
            <w:pPr>
              <w:widowControl/>
              <w:jc w:val="left"/>
              <w:textAlignment w:val="baseline"/>
              <w:rPr>
                <w:rFonts w:eastAsia="仿宋_GB2312"/>
                <w:kern w:val="0"/>
                <w:sz w:val="28"/>
                <w:szCs w:val="28"/>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成本指标</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生活垃圾处理费</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156</w:t>
            </w:r>
            <w:r>
              <w:rPr>
                <w:rFonts w:eastAsia="仿宋_GB2312" w:hint="eastAsia"/>
                <w:kern w:val="0"/>
                <w:sz w:val="24"/>
              </w:rPr>
              <w:t xml:space="preserve">万元　</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8"/>
                <w:szCs w:val="28"/>
              </w:rPr>
            </w:pPr>
          </w:p>
        </w:tc>
        <w:tc>
          <w:tcPr>
            <w:tcW w:w="620" w:type="dxa"/>
            <w:vMerge/>
            <w:vAlign w:val="center"/>
          </w:tcPr>
          <w:p w:rsidR="00A06667" w:rsidRDefault="00A06667">
            <w:pPr>
              <w:widowControl/>
              <w:jc w:val="left"/>
              <w:textAlignment w:val="baseline"/>
              <w:rPr>
                <w:rFonts w:eastAsia="仿宋_GB2312"/>
                <w:kern w:val="0"/>
                <w:sz w:val="28"/>
                <w:szCs w:val="28"/>
              </w:rPr>
            </w:pPr>
          </w:p>
        </w:tc>
        <w:tc>
          <w:tcPr>
            <w:tcW w:w="16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64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730"/>
          <w:jc w:val="center"/>
        </w:trPr>
        <w:tc>
          <w:tcPr>
            <w:tcW w:w="860" w:type="dxa"/>
            <w:vMerge/>
            <w:vAlign w:val="center"/>
          </w:tcPr>
          <w:p w:rsidR="00A06667" w:rsidRDefault="00A06667">
            <w:pPr>
              <w:widowControl/>
              <w:jc w:val="left"/>
              <w:textAlignment w:val="baseline"/>
              <w:rPr>
                <w:rFonts w:eastAsia="仿宋_GB2312"/>
                <w:kern w:val="0"/>
                <w:sz w:val="28"/>
                <w:szCs w:val="28"/>
              </w:rPr>
            </w:pPr>
          </w:p>
        </w:tc>
        <w:tc>
          <w:tcPr>
            <w:tcW w:w="620" w:type="dxa"/>
            <w:vMerge/>
            <w:vAlign w:val="center"/>
          </w:tcPr>
          <w:p w:rsidR="00A06667" w:rsidRDefault="00A06667">
            <w:pPr>
              <w:widowControl/>
              <w:jc w:val="left"/>
              <w:textAlignment w:val="baseline"/>
              <w:rPr>
                <w:rFonts w:eastAsia="仿宋_GB2312"/>
                <w:kern w:val="0"/>
                <w:sz w:val="28"/>
                <w:szCs w:val="28"/>
              </w:rPr>
            </w:pPr>
          </w:p>
        </w:tc>
        <w:tc>
          <w:tcPr>
            <w:tcW w:w="1645"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效</w:t>
            </w:r>
          </w:p>
          <w:p w:rsidR="00A06667" w:rsidRDefault="00A06667">
            <w:pPr>
              <w:widowControl/>
              <w:jc w:val="center"/>
              <w:textAlignment w:val="baseline"/>
              <w:rPr>
                <w:rFonts w:eastAsia="仿宋_GB2312"/>
                <w:kern w:val="0"/>
                <w:sz w:val="24"/>
              </w:rPr>
            </w:pPr>
            <w:r>
              <w:rPr>
                <w:rFonts w:eastAsia="仿宋_GB2312" w:hint="eastAsia"/>
                <w:kern w:val="0"/>
                <w:sz w:val="24"/>
              </w:rPr>
              <w:t>益</w:t>
            </w:r>
            <w:r>
              <w:rPr>
                <w:rFonts w:eastAsia="仿宋_GB2312"/>
                <w:kern w:val="0"/>
                <w:sz w:val="24"/>
              </w:rPr>
              <w:br/>
            </w:r>
            <w:r>
              <w:rPr>
                <w:rFonts w:eastAsia="仿宋_GB2312" w:hint="eastAsia"/>
                <w:kern w:val="0"/>
                <w:sz w:val="24"/>
              </w:rPr>
              <w:t>指</w:t>
            </w:r>
          </w:p>
          <w:p w:rsidR="00A06667" w:rsidRDefault="00A06667">
            <w:pPr>
              <w:widowControl/>
              <w:jc w:val="center"/>
              <w:textAlignment w:val="baseline"/>
              <w:rPr>
                <w:rFonts w:eastAsia="仿宋_GB2312"/>
                <w:kern w:val="0"/>
                <w:sz w:val="24"/>
              </w:rPr>
            </w:pPr>
            <w:r>
              <w:rPr>
                <w:rFonts w:eastAsia="仿宋_GB2312" w:hint="eastAsia"/>
                <w:kern w:val="0"/>
                <w:sz w:val="24"/>
              </w:rPr>
              <w:t>标</w:t>
            </w: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经济效益</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kern w:val="0"/>
                <w:sz w:val="24"/>
              </w:rPr>
              <w:br/>
            </w:r>
            <w:r>
              <w:rPr>
                <w:rFonts w:eastAsia="仿宋_GB2312" w:hint="eastAsia"/>
                <w:kern w:val="0"/>
                <w:sz w:val="24"/>
              </w:rPr>
              <w:t>控制成本</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w:t>
            </w:r>
            <w:r>
              <w:rPr>
                <w:rFonts w:eastAsia="仿宋_GB2312"/>
                <w:kern w:val="0"/>
                <w:sz w:val="24"/>
              </w:rPr>
              <w:t>156</w:t>
            </w:r>
            <w:r>
              <w:rPr>
                <w:rFonts w:eastAsia="仿宋_GB2312" w:hint="eastAsia"/>
                <w:kern w:val="0"/>
                <w:sz w:val="24"/>
              </w:rPr>
              <w:t>万元</w:t>
            </w:r>
          </w:p>
        </w:tc>
      </w:tr>
      <w:tr w:rsidR="00A06667">
        <w:trPr>
          <w:trHeight w:hRule="exact" w:val="774"/>
          <w:jc w:val="center"/>
        </w:trPr>
        <w:tc>
          <w:tcPr>
            <w:tcW w:w="860" w:type="dxa"/>
            <w:vMerge/>
            <w:vAlign w:val="center"/>
          </w:tcPr>
          <w:p w:rsidR="00A06667" w:rsidRDefault="00A06667">
            <w:pPr>
              <w:widowControl/>
              <w:jc w:val="left"/>
              <w:textAlignment w:val="baseline"/>
              <w:rPr>
                <w:rFonts w:eastAsia="仿宋_GB2312"/>
                <w:kern w:val="0"/>
                <w:sz w:val="28"/>
                <w:szCs w:val="28"/>
              </w:rPr>
            </w:pPr>
          </w:p>
        </w:tc>
        <w:tc>
          <w:tcPr>
            <w:tcW w:w="620" w:type="dxa"/>
            <w:vMerge/>
            <w:vAlign w:val="center"/>
          </w:tcPr>
          <w:p w:rsidR="00A06667" w:rsidRDefault="00A06667">
            <w:pPr>
              <w:widowControl/>
              <w:jc w:val="left"/>
              <w:textAlignment w:val="baseline"/>
              <w:rPr>
                <w:rFonts w:eastAsia="仿宋_GB2312"/>
                <w:kern w:val="0"/>
                <w:sz w:val="28"/>
                <w:szCs w:val="28"/>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社会效益</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严格实施，提高环保意识</w:t>
            </w:r>
            <w:r>
              <w:rPr>
                <w:rFonts w:eastAsia="仿宋_GB2312"/>
                <w:kern w:val="0"/>
                <w:sz w:val="24"/>
              </w:rPr>
              <w:br/>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100%</w:t>
            </w:r>
          </w:p>
        </w:tc>
      </w:tr>
      <w:tr w:rsidR="00A06667">
        <w:trPr>
          <w:trHeight w:hRule="exact" w:val="729"/>
          <w:jc w:val="center"/>
        </w:trPr>
        <w:tc>
          <w:tcPr>
            <w:tcW w:w="860" w:type="dxa"/>
            <w:vMerge/>
            <w:vAlign w:val="center"/>
          </w:tcPr>
          <w:p w:rsidR="00A06667" w:rsidRDefault="00A06667">
            <w:pPr>
              <w:widowControl/>
              <w:jc w:val="left"/>
              <w:textAlignment w:val="baseline"/>
              <w:rPr>
                <w:rFonts w:eastAsia="仿宋_GB2312"/>
                <w:kern w:val="0"/>
                <w:sz w:val="28"/>
                <w:szCs w:val="28"/>
              </w:rPr>
            </w:pPr>
          </w:p>
        </w:tc>
        <w:tc>
          <w:tcPr>
            <w:tcW w:w="620" w:type="dxa"/>
            <w:vMerge/>
            <w:vAlign w:val="center"/>
          </w:tcPr>
          <w:p w:rsidR="00A06667" w:rsidRDefault="00A06667">
            <w:pPr>
              <w:widowControl/>
              <w:jc w:val="left"/>
              <w:textAlignment w:val="baseline"/>
              <w:rPr>
                <w:rFonts w:eastAsia="仿宋_GB2312"/>
                <w:kern w:val="0"/>
                <w:sz w:val="28"/>
                <w:szCs w:val="28"/>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环境效益</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保护周边环境，防止污染</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15</w:t>
            </w:r>
            <w:r>
              <w:rPr>
                <w:rFonts w:eastAsia="仿宋_GB2312" w:hint="eastAsia"/>
                <w:kern w:val="0"/>
                <w:sz w:val="24"/>
              </w:rPr>
              <w:t xml:space="preserve">年　</w:t>
            </w:r>
          </w:p>
        </w:tc>
      </w:tr>
      <w:tr w:rsidR="00A06667">
        <w:trPr>
          <w:trHeight w:hRule="exact" w:val="924"/>
          <w:jc w:val="center"/>
        </w:trPr>
        <w:tc>
          <w:tcPr>
            <w:tcW w:w="860" w:type="dxa"/>
            <w:vMerge/>
            <w:vAlign w:val="center"/>
          </w:tcPr>
          <w:p w:rsidR="00A06667" w:rsidRDefault="00A06667">
            <w:pPr>
              <w:widowControl/>
              <w:jc w:val="left"/>
              <w:textAlignment w:val="baseline"/>
              <w:rPr>
                <w:rFonts w:eastAsia="仿宋_GB2312"/>
                <w:kern w:val="0"/>
                <w:sz w:val="28"/>
                <w:szCs w:val="28"/>
              </w:rPr>
            </w:pPr>
          </w:p>
        </w:tc>
        <w:tc>
          <w:tcPr>
            <w:tcW w:w="620" w:type="dxa"/>
            <w:vMerge/>
            <w:vAlign w:val="center"/>
          </w:tcPr>
          <w:p w:rsidR="00A06667" w:rsidRDefault="00A06667">
            <w:pPr>
              <w:widowControl/>
              <w:jc w:val="left"/>
              <w:textAlignment w:val="baseline"/>
              <w:rPr>
                <w:rFonts w:eastAsia="仿宋_GB2312"/>
                <w:kern w:val="0"/>
                <w:sz w:val="28"/>
                <w:szCs w:val="28"/>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可持续影响</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长期处理，提升环境质量</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15</w:t>
            </w:r>
            <w:r>
              <w:rPr>
                <w:rFonts w:eastAsia="仿宋_GB2312" w:hint="eastAsia"/>
                <w:kern w:val="0"/>
                <w:sz w:val="24"/>
              </w:rPr>
              <w:t>年</w:t>
            </w:r>
          </w:p>
        </w:tc>
      </w:tr>
      <w:tr w:rsidR="00A06667">
        <w:trPr>
          <w:trHeight w:hRule="exact" w:val="1149"/>
          <w:jc w:val="center"/>
        </w:trPr>
        <w:tc>
          <w:tcPr>
            <w:tcW w:w="860" w:type="dxa"/>
            <w:vMerge/>
            <w:vAlign w:val="center"/>
          </w:tcPr>
          <w:p w:rsidR="00A06667" w:rsidRDefault="00A06667">
            <w:pPr>
              <w:widowControl/>
              <w:jc w:val="left"/>
              <w:textAlignment w:val="baseline"/>
              <w:rPr>
                <w:rFonts w:eastAsia="仿宋_GB2312"/>
                <w:kern w:val="0"/>
                <w:sz w:val="28"/>
                <w:szCs w:val="28"/>
              </w:rPr>
            </w:pPr>
          </w:p>
        </w:tc>
        <w:tc>
          <w:tcPr>
            <w:tcW w:w="620" w:type="dxa"/>
            <w:vMerge/>
            <w:vAlign w:val="center"/>
          </w:tcPr>
          <w:p w:rsidR="00A06667" w:rsidRDefault="00A06667">
            <w:pPr>
              <w:widowControl/>
              <w:jc w:val="left"/>
              <w:textAlignment w:val="baseline"/>
              <w:rPr>
                <w:rFonts w:eastAsia="仿宋_GB2312"/>
                <w:kern w:val="0"/>
                <w:sz w:val="28"/>
                <w:szCs w:val="28"/>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220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服务对象满意度</w:t>
            </w:r>
          </w:p>
        </w:tc>
        <w:tc>
          <w:tcPr>
            <w:tcW w:w="2648"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群众满意度</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95%</w:t>
            </w:r>
            <w:r>
              <w:rPr>
                <w:rFonts w:eastAsia="仿宋_GB2312" w:hint="eastAsia"/>
                <w:kern w:val="0"/>
                <w:sz w:val="24"/>
              </w:rPr>
              <w:t xml:space="preserve">　</w:t>
            </w:r>
          </w:p>
        </w:tc>
      </w:tr>
      <w:tr w:rsidR="00A06667">
        <w:trPr>
          <w:trHeight w:val="4265"/>
          <w:jc w:val="center"/>
        </w:trPr>
        <w:tc>
          <w:tcPr>
            <w:tcW w:w="2205" w:type="dxa"/>
            <w:gridSpan w:val="3"/>
            <w:vAlign w:val="center"/>
          </w:tcPr>
          <w:p w:rsidR="00A06667" w:rsidRDefault="00A06667">
            <w:pPr>
              <w:widowControl/>
              <w:jc w:val="center"/>
              <w:textAlignment w:val="baseline"/>
              <w:rPr>
                <w:rFonts w:eastAsia="仿宋_GB2312"/>
                <w:kern w:val="0"/>
                <w:sz w:val="28"/>
                <w:szCs w:val="28"/>
              </w:rPr>
            </w:pPr>
            <w:r>
              <w:rPr>
                <w:rFonts w:eastAsia="仿宋_GB2312" w:hint="eastAsia"/>
                <w:kern w:val="0"/>
                <w:sz w:val="28"/>
                <w:szCs w:val="28"/>
              </w:rPr>
              <w:t>其他说明的问题</w:t>
            </w:r>
          </w:p>
        </w:tc>
        <w:tc>
          <w:tcPr>
            <w:tcW w:w="7678" w:type="dxa"/>
            <w:gridSpan w:val="8"/>
            <w:vAlign w:val="center"/>
          </w:tcPr>
          <w:p w:rsidR="00A06667" w:rsidRDefault="00A06667">
            <w:pPr>
              <w:widowControl/>
              <w:jc w:val="center"/>
              <w:textAlignment w:val="baseline"/>
              <w:rPr>
                <w:rFonts w:eastAsia="仿宋_GB2312"/>
                <w:kern w:val="0"/>
                <w:sz w:val="28"/>
                <w:szCs w:val="28"/>
              </w:rPr>
            </w:pPr>
            <w:r>
              <w:rPr>
                <w:rFonts w:eastAsia="仿宋_GB2312" w:hint="eastAsia"/>
                <w:kern w:val="0"/>
                <w:sz w:val="28"/>
                <w:szCs w:val="28"/>
              </w:rPr>
              <w:t xml:space="preserve">无。　</w:t>
            </w:r>
          </w:p>
        </w:tc>
      </w:tr>
      <w:tr w:rsidR="00A06667">
        <w:trPr>
          <w:trHeight w:val="3503"/>
          <w:jc w:val="center"/>
        </w:trPr>
        <w:tc>
          <w:tcPr>
            <w:tcW w:w="2205" w:type="dxa"/>
            <w:gridSpan w:val="3"/>
            <w:vAlign w:val="center"/>
          </w:tcPr>
          <w:p w:rsidR="00A06667" w:rsidRDefault="00A06667">
            <w:pPr>
              <w:widowControl/>
              <w:jc w:val="center"/>
              <w:textAlignment w:val="baseline"/>
              <w:rPr>
                <w:rFonts w:eastAsia="仿宋_GB2312"/>
                <w:kern w:val="0"/>
                <w:sz w:val="28"/>
                <w:szCs w:val="28"/>
              </w:rPr>
            </w:pPr>
            <w:r>
              <w:rPr>
                <w:rFonts w:eastAsia="仿宋_GB2312" w:hint="eastAsia"/>
                <w:kern w:val="0"/>
                <w:sz w:val="28"/>
                <w:szCs w:val="28"/>
              </w:rPr>
              <w:t>财政部门</w:t>
            </w:r>
            <w:r>
              <w:rPr>
                <w:rFonts w:eastAsia="仿宋_GB2312"/>
                <w:kern w:val="0"/>
                <w:sz w:val="28"/>
                <w:szCs w:val="28"/>
              </w:rPr>
              <w:br/>
            </w:r>
            <w:r>
              <w:rPr>
                <w:rFonts w:eastAsia="仿宋_GB2312" w:hint="eastAsia"/>
                <w:kern w:val="0"/>
                <w:sz w:val="28"/>
                <w:szCs w:val="28"/>
              </w:rPr>
              <w:t>审核意见</w:t>
            </w:r>
          </w:p>
        </w:tc>
        <w:tc>
          <w:tcPr>
            <w:tcW w:w="7678" w:type="dxa"/>
            <w:gridSpan w:val="8"/>
            <w:vAlign w:val="bottom"/>
          </w:tcPr>
          <w:p w:rsidR="00A06667" w:rsidRDefault="00A06667">
            <w:pPr>
              <w:widowControl/>
              <w:jc w:val="center"/>
              <w:textAlignment w:val="baseline"/>
              <w:rPr>
                <w:rFonts w:eastAsia="仿宋_GB2312"/>
                <w:kern w:val="0"/>
                <w:sz w:val="28"/>
                <w:szCs w:val="28"/>
              </w:rPr>
            </w:pPr>
            <w:r>
              <w:rPr>
                <w:rFonts w:eastAsia="仿宋_GB2312"/>
                <w:kern w:val="0"/>
                <w:sz w:val="28"/>
                <w:szCs w:val="28"/>
              </w:rPr>
              <w:t xml:space="preserve">                                         </w:t>
            </w:r>
          </w:p>
          <w:p w:rsidR="00A06667" w:rsidRDefault="00A06667">
            <w:pPr>
              <w:widowControl/>
              <w:jc w:val="center"/>
              <w:textAlignment w:val="baseline"/>
              <w:rPr>
                <w:rFonts w:eastAsia="仿宋_GB2312"/>
                <w:kern w:val="0"/>
                <w:sz w:val="28"/>
                <w:szCs w:val="28"/>
              </w:rPr>
            </w:pPr>
            <w:r>
              <w:rPr>
                <w:rFonts w:eastAsia="仿宋_GB2312"/>
                <w:kern w:val="0"/>
                <w:sz w:val="28"/>
                <w:szCs w:val="28"/>
              </w:rPr>
              <w:t xml:space="preserve"> </w:t>
            </w:r>
            <w:r>
              <w:rPr>
                <w:rFonts w:eastAsia="仿宋_GB2312" w:hint="eastAsia"/>
                <w:kern w:val="0"/>
                <w:sz w:val="28"/>
                <w:szCs w:val="28"/>
              </w:rPr>
              <w:t>（盖章）</w:t>
            </w:r>
            <w:r>
              <w:rPr>
                <w:rFonts w:eastAsia="仿宋_GB2312"/>
                <w:kern w:val="0"/>
                <w:sz w:val="28"/>
                <w:szCs w:val="28"/>
              </w:rPr>
              <w:br/>
              <w:t xml:space="preserve">                                          </w:t>
            </w:r>
          </w:p>
          <w:p w:rsidR="00A06667" w:rsidRDefault="00A06667">
            <w:pPr>
              <w:widowControl/>
              <w:jc w:val="right"/>
              <w:textAlignment w:val="baseline"/>
              <w:rPr>
                <w:rFonts w:eastAsia="仿宋_GB2312"/>
                <w:kern w:val="0"/>
                <w:sz w:val="28"/>
                <w:szCs w:val="28"/>
              </w:rPr>
            </w:pPr>
            <w:r>
              <w:rPr>
                <w:rFonts w:eastAsia="仿宋_GB2312"/>
                <w:kern w:val="0"/>
                <w:sz w:val="28"/>
                <w:szCs w:val="28"/>
              </w:rPr>
              <w:t xml:space="preserve"> </w:t>
            </w:r>
            <w:r>
              <w:rPr>
                <w:rFonts w:eastAsia="仿宋_GB2312" w:hint="eastAsia"/>
                <w:kern w:val="0"/>
                <w:sz w:val="28"/>
                <w:szCs w:val="28"/>
              </w:rPr>
              <w:t>年</w:t>
            </w:r>
            <w:r>
              <w:rPr>
                <w:rFonts w:eastAsia="仿宋_GB2312"/>
                <w:kern w:val="0"/>
                <w:sz w:val="28"/>
                <w:szCs w:val="28"/>
              </w:rPr>
              <w:t xml:space="preserve">    </w:t>
            </w:r>
            <w:r>
              <w:rPr>
                <w:rFonts w:eastAsia="仿宋_GB2312" w:hint="eastAsia"/>
                <w:kern w:val="0"/>
                <w:sz w:val="28"/>
                <w:szCs w:val="28"/>
              </w:rPr>
              <w:t>月</w:t>
            </w:r>
            <w:r>
              <w:rPr>
                <w:rFonts w:eastAsia="仿宋_GB2312"/>
                <w:kern w:val="0"/>
                <w:sz w:val="28"/>
                <w:szCs w:val="28"/>
              </w:rPr>
              <w:t xml:space="preserve">    </w:t>
            </w:r>
            <w:r>
              <w:rPr>
                <w:rFonts w:eastAsia="仿宋_GB2312" w:hint="eastAsia"/>
                <w:kern w:val="0"/>
                <w:sz w:val="28"/>
                <w:szCs w:val="28"/>
              </w:rPr>
              <w:t>日</w:t>
            </w:r>
            <w:r>
              <w:rPr>
                <w:rFonts w:eastAsia="仿宋_GB2312"/>
                <w:kern w:val="0"/>
                <w:sz w:val="28"/>
                <w:szCs w:val="28"/>
              </w:rPr>
              <w:t xml:space="preserve">    </w:t>
            </w:r>
          </w:p>
        </w:tc>
      </w:tr>
    </w:tbl>
    <w:p w:rsidR="00A06667" w:rsidRDefault="00A06667">
      <w:pPr>
        <w:textAlignment w:val="baseline"/>
        <w:rPr>
          <w:rFonts w:eastAsia="仿宋_GB2312"/>
          <w:kern w:val="0"/>
          <w:sz w:val="24"/>
        </w:rPr>
      </w:pPr>
    </w:p>
    <w:p w:rsidR="00A06667" w:rsidRDefault="00A06667">
      <w:pPr>
        <w:widowControl/>
        <w:jc w:val="center"/>
        <w:textAlignment w:val="baseline"/>
        <w:rPr>
          <w:rFonts w:eastAsia="方正小标宋简体"/>
          <w:b/>
          <w:bCs/>
          <w:kern w:val="0"/>
          <w:sz w:val="40"/>
          <w:szCs w:val="40"/>
        </w:rPr>
      </w:pPr>
      <w:r>
        <w:rPr>
          <w:rFonts w:eastAsia="仿宋_GB2312"/>
          <w:kern w:val="0"/>
          <w:sz w:val="24"/>
        </w:rPr>
        <w:t xml:space="preserve"> </w:t>
      </w:r>
      <w:r>
        <w:rPr>
          <w:rFonts w:eastAsia="仿宋_GB2312" w:hint="eastAsia"/>
          <w:kern w:val="0"/>
          <w:sz w:val="24"/>
        </w:rPr>
        <w:t>单位负责人：</w:t>
      </w:r>
      <w:r>
        <w:rPr>
          <w:rFonts w:eastAsia="仿宋_GB2312"/>
          <w:kern w:val="0"/>
          <w:sz w:val="24"/>
        </w:rPr>
        <w:t xml:space="preserve">                 </w:t>
      </w:r>
      <w:r>
        <w:rPr>
          <w:rFonts w:eastAsia="仿宋_GB2312" w:hint="eastAsia"/>
          <w:kern w:val="0"/>
          <w:sz w:val="24"/>
        </w:rPr>
        <w:t>填表人：</w:t>
      </w:r>
      <w:r>
        <w:rPr>
          <w:rFonts w:eastAsia="仿宋_GB2312"/>
          <w:kern w:val="0"/>
          <w:sz w:val="24"/>
        </w:rPr>
        <w:t xml:space="preserve">                </w:t>
      </w:r>
      <w:r>
        <w:rPr>
          <w:rFonts w:eastAsia="仿宋_GB2312" w:hint="eastAsia"/>
          <w:kern w:val="0"/>
          <w:sz w:val="24"/>
        </w:rPr>
        <w:t>填表时间：</w:t>
      </w:r>
      <w:r>
        <w:rPr>
          <w:rFonts w:eastAsia="仿宋_GB2312"/>
          <w:kern w:val="0"/>
          <w:sz w:val="24"/>
        </w:rPr>
        <w:t xml:space="preserve"> </w:t>
      </w:r>
    </w:p>
    <w:p w:rsidR="00A06667" w:rsidRDefault="00A06667">
      <w:pPr>
        <w:widowControl/>
        <w:jc w:val="center"/>
        <w:textAlignment w:val="baseline"/>
        <w:rPr>
          <w:rFonts w:eastAsia="方正小标宋简体"/>
          <w:b/>
          <w:bCs/>
          <w:kern w:val="0"/>
          <w:sz w:val="40"/>
          <w:szCs w:val="40"/>
        </w:rPr>
      </w:pPr>
    </w:p>
    <w:p w:rsidR="00A06667" w:rsidRDefault="00A06667">
      <w:pPr>
        <w:widowControl/>
        <w:jc w:val="center"/>
        <w:textAlignment w:val="baseline"/>
        <w:rPr>
          <w:rFonts w:eastAsia="方正小标宋简体"/>
          <w:b/>
          <w:bCs/>
          <w:kern w:val="0"/>
          <w:sz w:val="40"/>
          <w:szCs w:val="40"/>
        </w:rPr>
      </w:pPr>
    </w:p>
    <w:p w:rsidR="00A06667" w:rsidRDefault="00A06667">
      <w:pPr>
        <w:widowControl/>
        <w:jc w:val="center"/>
        <w:textAlignment w:val="baseline"/>
        <w:rPr>
          <w:rFonts w:eastAsia="方正小标宋简体"/>
          <w:b/>
          <w:bCs/>
          <w:kern w:val="0"/>
          <w:sz w:val="40"/>
          <w:szCs w:val="40"/>
        </w:rPr>
      </w:pPr>
    </w:p>
    <w:p w:rsidR="00A06667" w:rsidRDefault="00A06667">
      <w:pPr>
        <w:widowControl/>
        <w:jc w:val="center"/>
        <w:textAlignment w:val="baseline"/>
        <w:rPr>
          <w:rFonts w:eastAsia="方正小标宋简体"/>
          <w:b/>
          <w:bCs/>
          <w:kern w:val="0"/>
          <w:sz w:val="40"/>
          <w:szCs w:val="40"/>
        </w:rPr>
      </w:pPr>
    </w:p>
    <w:p w:rsidR="00A06667" w:rsidRDefault="00A06667">
      <w:pPr>
        <w:widowControl/>
        <w:jc w:val="center"/>
        <w:textAlignment w:val="baseline"/>
        <w:rPr>
          <w:rFonts w:eastAsia="方正小标宋简体"/>
          <w:b/>
          <w:bCs/>
          <w:kern w:val="0"/>
          <w:sz w:val="40"/>
          <w:szCs w:val="40"/>
        </w:rPr>
      </w:pPr>
    </w:p>
    <w:p w:rsidR="00A06667" w:rsidRDefault="00A06667">
      <w:pPr>
        <w:widowControl/>
        <w:jc w:val="center"/>
        <w:textAlignment w:val="baseline"/>
        <w:rPr>
          <w:rFonts w:eastAsia="方正小标宋简体"/>
          <w:b/>
          <w:bCs/>
          <w:kern w:val="0"/>
          <w:sz w:val="40"/>
          <w:szCs w:val="40"/>
        </w:rPr>
      </w:pPr>
    </w:p>
    <w:p w:rsidR="00A06667" w:rsidRDefault="00A06667">
      <w:pPr>
        <w:widowControl/>
        <w:jc w:val="center"/>
        <w:textAlignment w:val="baseline"/>
        <w:rPr>
          <w:rFonts w:eastAsia="方正小标宋简体"/>
          <w:b/>
          <w:bCs/>
          <w:kern w:val="0"/>
          <w:sz w:val="40"/>
          <w:szCs w:val="40"/>
        </w:rPr>
      </w:pPr>
    </w:p>
    <w:p w:rsidR="00A06667" w:rsidRDefault="00A06667">
      <w:pPr>
        <w:widowControl/>
        <w:jc w:val="center"/>
        <w:textAlignment w:val="baseline"/>
        <w:rPr>
          <w:rFonts w:eastAsia="方正小标宋简体"/>
          <w:b/>
          <w:bCs/>
          <w:kern w:val="0"/>
          <w:sz w:val="40"/>
          <w:szCs w:val="40"/>
        </w:rPr>
      </w:pPr>
    </w:p>
    <w:p w:rsidR="00A06667" w:rsidRDefault="00A06667">
      <w:pPr>
        <w:widowControl/>
        <w:jc w:val="center"/>
        <w:textAlignment w:val="baseline"/>
        <w:rPr>
          <w:rFonts w:eastAsia="方正小标宋简体"/>
          <w:b/>
          <w:bCs/>
          <w:kern w:val="0"/>
          <w:sz w:val="40"/>
          <w:szCs w:val="40"/>
        </w:rPr>
      </w:pPr>
      <w:r>
        <w:rPr>
          <w:rFonts w:eastAsia="方正小标宋简体" w:hint="eastAsia"/>
          <w:b/>
          <w:bCs/>
          <w:kern w:val="0"/>
          <w:sz w:val="40"/>
          <w:szCs w:val="40"/>
        </w:rPr>
        <w:t>项目支出预算绩效目标申报表</w:t>
      </w:r>
    </w:p>
    <w:p w:rsidR="00A06667" w:rsidRDefault="00A06667">
      <w:pPr>
        <w:widowControl/>
        <w:jc w:val="center"/>
        <w:textAlignment w:val="baseline"/>
        <w:rPr>
          <w:rFonts w:eastAsia="方正小标宋简体"/>
          <w:b/>
          <w:bCs/>
          <w:kern w:val="0"/>
          <w:sz w:val="40"/>
          <w:szCs w:val="40"/>
        </w:rPr>
      </w:pPr>
      <w:r>
        <w:rPr>
          <w:rFonts w:eastAsia="方正小标宋简体" w:hint="eastAsia"/>
          <w:b/>
          <w:bCs/>
          <w:kern w:val="0"/>
          <w:sz w:val="40"/>
          <w:szCs w:val="40"/>
        </w:rPr>
        <w:t>（</w:t>
      </w:r>
      <w:r>
        <w:rPr>
          <w:rFonts w:eastAsia="方正小标宋简体"/>
          <w:b/>
          <w:bCs/>
          <w:kern w:val="0"/>
          <w:sz w:val="40"/>
          <w:szCs w:val="40"/>
        </w:rPr>
        <w:t xml:space="preserve">2021 </w:t>
      </w:r>
      <w:r>
        <w:rPr>
          <w:rFonts w:eastAsia="方正小标宋简体" w:hint="eastAsia"/>
          <w:b/>
          <w:bCs/>
          <w:kern w:val="0"/>
          <w:sz w:val="40"/>
          <w:szCs w:val="40"/>
        </w:rPr>
        <w:t>年度）</w:t>
      </w:r>
    </w:p>
    <w:p w:rsidR="00A06667" w:rsidRDefault="00A06667">
      <w:pPr>
        <w:widowControl/>
        <w:jc w:val="left"/>
        <w:textAlignment w:val="baseline"/>
        <w:rPr>
          <w:rFonts w:eastAsia="黑体"/>
          <w:bCs/>
          <w:kern w:val="0"/>
          <w:sz w:val="32"/>
          <w:szCs w:val="32"/>
        </w:rPr>
      </w:pPr>
      <w:r>
        <w:rPr>
          <w:rFonts w:eastAsia="仿宋_GB2312" w:hint="eastAsia"/>
          <w:kern w:val="0"/>
          <w:sz w:val="24"/>
        </w:rPr>
        <w:t>填报单位（盖章）</w:t>
      </w:r>
      <w:r>
        <w:rPr>
          <w:rFonts w:eastAsia="仿宋_GB2312"/>
          <w:kern w:val="0"/>
          <w:sz w:val="24"/>
        </w:rPr>
        <w:t xml:space="preserve">                      </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620"/>
        <w:gridCol w:w="725"/>
        <w:gridCol w:w="920"/>
        <w:gridCol w:w="600"/>
        <w:gridCol w:w="460"/>
        <w:gridCol w:w="848"/>
        <w:gridCol w:w="800"/>
        <w:gridCol w:w="700"/>
        <w:gridCol w:w="800"/>
        <w:gridCol w:w="640"/>
        <w:gridCol w:w="1910"/>
      </w:tblGrid>
      <w:tr w:rsidR="00A06667">
        <w:trPr>
          <w:trHeight w:val="420"/>
          <w:jc w:val="center"/>
        </w:trPr>
        <w:tc>
          <w:tcPr>
            <w:tcW w:w="860" w:type="dxa"/>
            <w:vMerge w:val="restart"/>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项目基本情况</w:t>
            </w: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项目名称</w:t>
            </w:r>
          </w:p>
        </w:tc>
        <w:tc>
          <w:tcPr>
            <w:tcW w:w="7678" w:type="dxa"/>
            <w:gridSpan w:val="9"/>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建设综合执法大队专项经费</w:t>
            </w:r>
            <w:r>
              <w:rPr>
                <w:rFonts w:eastAsia="仿宋_GB2312"/>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项目属性</w:t>
            </w:r>
          </w:p>
        </w:tc>
        <w:tc>
          <w:tcPr>
            <w:tcW w:w="7678" w:type="dxa"/>
            <w:gridSpan w:val="9"/>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新增项目</w:t>
            </w:r>
            <w:r>
              <w:rPr>
                <w:rFonts w:eastAsia="仿宋_GB2312"/>
                <w:kern w:val="0"/>
                <w:sz w:val="24"/>
              </w:rPr>
              <w:t xml:space="preserve">□                       </w:t>
            </w:r>
            <w:r>
              <w:rPr>
                <w:rFonts w:eastAsia="仿宋_GB2312" w:hint="eastAsia"/>
                <w:kern w:val="0"/>
                <w:sz w:val="24"/>
              </w:rPr>
              <w:t>延续项目</w:t>
            </w:r>
            <w:r>
              <w:rPr>
                <w:rFonts w:ascii="MS Mincho" w:eastAsia="MS Mincho" w:hAnsi="MS Mincho" w:cs="MS Mincho" w:hint="eastAsia"/>
                <w:kern w:val="0"/>
                <w:sz w:val="24"/>
              </w:rPr>
              <w:t>☑</w:t>
            </w:r>
            <w:r>
              <w:rPr>
                <w:rFonts w:eastAsia="仿宋_GB2312"/>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主管部门</w:t>
            </w:r>
          </w:p>
        </w:tc>
        <w:tc>
          <w:tcPr>
            <w:tcW w:w="1980" w:type="dxa"/>
            <w:gridSpan w:val="3"/>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区城市管理和综合执法局</w:t>
            </w:r>
          </w:p>
        </w:tc>
        <w:tc>
          <w:tcPr>
            <w:tcW w:w="234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项目起止时间</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2021-1-1——2021-12-31</w:t>
            </w:r>
            <w:r>
              <w:rPr>
                <w:rFonts w:eastAsia="仿宋_GB2312" w:hint="eastAsia"/>
                <w:kern w:val="0"/>
                <w:sz w:val="24"/>
              </w:rPr>
              <w:t xml:space="preserve">　</w:t>
            </w:r>
          </w:p>
        </w:tc>
      </w:tr>
      <w:tr w:rsidR="00A06667">
        <w:trPr>
          <w:trHeight w:val="49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项目负责人</w:t>
            </w:r>
          </w:p>
        </w:tc>
        <w:tc>
          <w:tcPr>
            <w:tcW w:w="198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湛新德　</w:t>
            </w:r>
          </w:p>
        </w:tc>
        <w:tc>
          <w:tcPr>
            <w:tcW w:w="234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联系电话</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13017224898</w:t>
            </w:r>
            <w:r>
              <w:rPr>
                <w:rFonts w:eastAsia="仿宋_GB2312" w:hint="eastAsia"/>
                <w:kern w:val="0"/>
                <w:sz w:val="24"/>
              </w:rPr>
              <w:t xml:space="preserve">　</w:t>
            </w:r>
          </w:p>
        </w:tc>
      </w:tr>
      <w:tr w:rsidR="00A06667">
        <w:trPr>
          <w:trHeight w:val="47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198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柳</w:t>
            </w:r>
            <w:r>
              <w:rPr>
                <w:rFonts w:eastAsia="仿宋_GB2312"/>
                <w:kern w:val="0"/>
                <w:sz w:val="24"/>
              </w:rPr>
              <w:t xml:space="preserve">  </w:t>
            </w:r>
            <w:r>
              <w:rPr>
                <w:rFonts w:eastAsia="仿宋_GB2312" w:hint="eastAsia"/>
                <w:kern w:val="0"/>
                <w:sz w:val="24"/>
              </w:rPr>
              <w:t xml:space="preserve">进　</w:t>
            </w:r>
          </w:p>
        </w:tc>
        <w:tc>
          <w:tcPr>
            <w:tcW w:w="234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联系电话</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13117307985</w:t>
            </w:r>
            <w:r>
              <w:rPr>
                <w:rFonts w:eastAsia="仿宋_GB2312" w:hint="eastAsia"/>
                <w:kern w:val="0"/>
                <w:sz w:val="24"/>
              </w:rPr>
              <w:t xml:space="preserve">　</w:t>
            </w:r>
          </w:p>
        </w:tc>
      </w:tr>
      <w:tr w:rsidR="00A06667">
        <w:trPr>
          <w:trHeight w:val="90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项目类型</w:t>
            </w:r>
          </w:p>
        </w:tc>
        <w:tc>
          <w:tcPr>
            <w:tcW w:w="7678" w:type="dxa"/>
            <w:gridSpan w:val="9"/>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w:t>
            </w:r>
            <w:r>
              <w:rPr>
                <w:rFonts w:ascii="MS Mincho" w:eastAsia="MS Mincho" w:hAnsi="MS Mincho" w:cs="MS Mincho" w:hint="eastAsia"/>
                <w:kern w:val="0"/>
                <w:sz w:val="24"/>
              </w:rPr>
              <w:t>☑</w:t>
            </w:r>
            <w:r>
              <w:rPr>
                <w:rFonts w:eastAsia="仿宋_GB2312"/>
                <w:kern w:val="0"/>
                <w:sz w:val="24"/>
              </w:rPr>
              <w:t xml:space="preserve">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ascii="MS Mincho" w:eastAsia="MS Mincho" w:hAnsi="MS Mincho" w:cs="MS Mincho" w:hint="eastAsia"/>
                <w:kern w:val="0"/>
                <w:sz w:val="24"/>
              </w:rPr>
              <w:t>☑</w:t>
            </w:r>
            <w:r>
              <w:rPr>
                <w:rFonts w:eastAsia="仿宋_GB2312"/>
                <w:kern w:val="0"/>
                <w:sz w:val="24"/>
              </w:rPr>
              <w:t xml:space="preserve">    </w:t>
            </w:r>
            <w:r>
              <w:rPr>
                <w:rFonts w:eastAsia="仿宋_GB2312" w:hint="eastAsia"/>
                <w:kern w:val="0"/>
                <w:sz w:val="24"/>
              </w:rPr>
              <w:t>修缮类</w:t>
            </w:r>
            <w:r>
              <w:rPr>
                <w:rFonts w:ascii="MS Mincho" w:eastAsia="MS Mincho" w:hAnsi="MS Mincho" w:cs="MS Mincho" w:hint="eastAsia"/>
                <w:kern w:val="0"/>
                <w:sz w:val="24"/>
              </w:rPr>
              <w:t>☑</w:t>
            </w:r>
            <w:r>
              <w:rPr>
                <w:rFonts w:eastAsia="仿宋_GB2312"/>
                <w:kern w:val="0"/>
                <w:sz w:val="24"/>
              </w:rPr>
              <w:t xml:space="preserve">    </w:t>
            </w:r>
            <w:r>
              <w:rPr>
                <w:rFonts w:eastAsia="仿宋_GB2312" w:hint="eastAsia"/>
                <w:kern w:val="0"/>
                <w:sz w:val="24"/>
              </w:rPr>
              <w:t>奖励类</w:t>
            </w:r>
            <w:r>
              <w:rPr>
                <w:rFonts w:ascii="MS Mincho" w:eastAsia="MS Mincho" w:hAnsi="MS Mincho" w:cs="MS Mincho" w:hint="eastAsia"/>
                <w:kern w:val="0"/>
                <w:sz w:val="24"/>
              </w:rPr>
              <w:t>☑</w:t>
            </w:r>
            <w:r>
              <w:rPr>
                <w:rFonts w:eastAsia="仿宋_GB2312"/>
                <w:kern w:val="0"/>
                <w:sz w:val="24"/>
              </w:rPr>
              <w:t xml:space="preserve"> </w:t>
            </w:r>
            <w:r>
              <w:rPr>
                <w:rFonts w:eastAsia="仿宋_GB2312"/>
                <w:kern w:val="0"/>
                <w:sz w:val="24"/>
              </w:rPr>
              <w:br/>
              <w:t>3.</w:t>
            </w:r>
            <w:r>
              <w:rPr>
                <w:rFonts w:eastAsia="仿宋_GB2312" w:hint="eastAsia"/>
                <w:kern w:val="0"/>
                <w:sz w:val="24"/>
              </w:rPr>
              <w:t>其他专项类</w:t>
            </w:r>
            <w:r>
              <w:rPr>
                <w:rFonts w:eastAsia="仿宋_GB2312"/>
                <w:kern w:val="0"/>
                <w:sz w:val="24"/>
              </w:rPr>
              <w:t xml:space="preserve"> </w:t>
            </w:r>
            <w:r>
              <w:rPr>
                <w:rFonts w:eastAsia="仿宋_GB2312" w:hint="eastAsia"/>
                <w:kern w:val="0"/>
                <w:sz w:val="24"/>
              </w:rPr>
              <w:t>□</w:t>
            </w:r>
            <w:r>
              <w:rPr>
                <w:rFonts w:eastAsia="仿宋_GB2312"/>
                <w:kern w:val="0"/>
                <w:sz w:val="24"/>
              </w:rPr>
              <w:t xml:space="preserve"> </w:t>
            </w:r>
          </w:p>
        </w:tc>
      </w:tr>
      <w:tr w:rsidR="00A06667">
        <w:trPr>
          <w:trHeight w:val="588"/>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项目概况</w:t>
            </w:r>
          </w:p>
        </w:tc>
        <w:tc>
          <w:tcPr>
            <w:tcW w:w="7678" w:type="dxa"/>
            <w:gridSpan w:val="9"/>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r>
              <w:rPr>
                <w:rFonts w:eastAsia="仿宋_GB2312"/>
                <w:kern w:val="0"/>
                <w:sz w:val="24"/>
              </w:rPr>
              <w:t>2021</w:t>
            </w:r>
            <w:r>
              <w:rPr>
                <w:rFonts w:eastAsia="仿宋_GB2312" w:hint="eastAsia"/>
                <w:kern w:val="0"/>
                <w:sz w:val="24"/>
              </w:rPr>
              <w:t>年协管员工资、制服经费、全区城市执法巡查和整治经费等</w:t>
            </w:r>
          </w:p>
        </w:tc>
      </w:tr>
      <w:tr w:rsidR="00A06667">
        <w:trPr>
          <w:trHeight w:val="557"/>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9"/>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屈办发</w:t>
            </w:r>
            <w:r>
              <w:rPr>
                <w:rFonts w:eastAsia="仿宋_GB2312"/>
                <w:kern w:val="0"/>
                <w:sz w:val="24"/>
              </w:rPr>
              <w:t>[2019]20</w:t>
            </w:r>
            <w:r>
              <w:rPr>
                <w:rFonts w:eastAsia="仿宋_GB2312" w:hint="eastAsia"/>
                <w:kern w:val="0"/>
                <w:sz w:val="24"/>
              </w:rPr>
              <w:t xml:space="preserve">号关于印发各单位《职能配置、内设机构人员编制规定》的通知，历年纳入预算　</w:t>
            </w:r>
          </w:p>
        </w:tc>
      </w:tr>
      <w:tr w:rsidR="00A06667">
        <w:trPr>
          <w:trHeight w:val="420"/>
          <w:jc w:val="center"/>
        </w:trPr>
        <w:tc>
          <w:tcPr>
            <w:tcW w:w="860" w:type="dxa"/>
            <w:vMerge w:val="restart"/>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项目资金情况</w:t>
            </w:r>
          </w:p>
        </w:tc>
        <w:tc>
          <w:tcPr>
            <w:tcW w:w="1345" w:type="dxa"/>
            <w:gridSpan w:val="2"/>
            <w:vMerge w:val="restart"/>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项目资金申请（万元）</w:t>
            </w:r>
          </w:p>
        </w:tc>
        <w:tc>
          <w:tcPr>
            <w:tcW w:w="152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w:t>
            </w:r>
            <w:r>
              <w:rPr>
                <w:rFonts w:eastAsia="仿宋_GB2312"/>
                <w:kern w:val="0"/>
                <w:sz w:val="24"/>
              </w:rPr>
              <w:t xml:space="preserve"> </w:t>
            </w:r>
            <w:r>
              <w:rPr>
                <w:rFonts w:eastAsia="仿宋_GB2312" w:hint="eastAsia"/>
                <w:kern w:val="0"/>
                <w:sz w:val="24"/>
              </w:rPr>
              <w:t>目</w:t>
            </w:r>
          </w:p>
        </w:tc>
        <w:tc>
          <w:tcPr>
            <w:tcW w:w="280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w:t>
            </w:r>
            <w:r>
              <w:rPr>
                <w:rFonts w:eastAsia="仿宋_GB2312"/>
                <w:kern w:val="0"/>
                <w:sz w:val="24"/>
              </w:rPr>
              <w:t xml:space="preserve"> </w:t>
            </w:r>
            <w:r>
              <w:rPr>
                <w:rFonts w:eastAsia="仿宋_GB2312" w:hint="eastAsia"/>
                <w:kern w:val="0"/>
                <w:sz w:val="24"/>
              </w:rPr>
              <w:t>计</w:t>
            </w:r>
          </w:p>
        </w:tc>
        <w:tc>
          <w:tcPr>
            <w:tcW w:w="280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180</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180</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市级资金</w:t>
            </w:r>
          </w:p>
        </w:tc>
        <w:tc>
          <w:tcPr>
            <w:tcW w:w="280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省级资金</w:t>
            </w:r>
          </w:p>
        </w:tc>
        <w:tc>
          <w:tcPr>
            <w:tcW w:w="280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中央资金</w:t>
            </w:r>
          </w:p>
        </w:tc>
        <w:tc>
          <w:tcPr>
            <w:tcW w:w="280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区级资金</w:t>
            </w:r>
          </w:p>
        </w:tc>
        <w:tc>
          <w:tcPr>
            <w:tcW w:w="280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152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w:t>
            </w:r>
            <w:r>
              <w:rPr>
                <w:rFonts w:eastAsia="仿宋_GB2312"/>
                <w:kern w:val="0"/>
                <w:sz w:val="24"/>
              </w:rPr>
              <w:t xml:space="preserve"> </w:t>
            </w:r>
            <w:r>
              <w:rPr>
                <w:rFonts w:eastAsia="仿宋_GB2312" w:hint="eastAsia"/>
                <w:kern w:val="0"/>
                <w:sz w:val="24"/>
              </w:rPr>
              <w:t>目</w:t>
            </w:r>
          </w:p>
        </w:tc>
        <w:tc>
          <w:tcPr>
            <w:tcW w:w="21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214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测算依据及说明</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w:t>
            </w:r>
            <w:r>
              <w:rPr>
                <w:rFonts w:eastAsia="仿宋_GB2312"/>
                <w:kern w:val="0"/>
                <w:sz w:val="24"/>
              </w:rPr>
              <w:t xml:space="preserve"> </w:t>
            </w:r>
            <w:r>
              <w:rPr>
                <w:rFonts w:eastAsia="仿宋_GB2312" w:hint="eastAsia"/>
                <w:kern w:val="0"/>
                <w:sz w:val="24"/>
              </w:rPr>
              <w:t>计</w:t>
            </w:r>
          </w:p>
        </w:tc>
        <w:tc>
          <w:tcPr>
            <w:tcW w:w="210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180</w:t>
            </w:r>
          </w:p>
        </w:tc>
        <w:tc>
          <w:tcPr>
            <w:tcW w:w="2140"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180</w:t>
            </w:r>
          </w:p>
        </w:tc>
        <w:tc>
          <w:tcPr>
            <w:tcW w:w="1910" w:type="dxa"/>
            <w:vAlign w:val="center"/>
          </w:tcPr>
          <w:p w:rsidR="00A06667" w:rsidRDefault="00A06667">
            <w:pPr>
              <w:widowControl/>
              <w:jc w:val="center"/>
              <w:textAlignment w:val="baseline"/>
              <w:rPr>
                <w:rFonts w:eastAsia="仿宋_GB2312"/>
                <w:kern w:val="0"/>
                <w:sz w:val="24"/>
              </w:rPr>
            </w:pPr>
          </w:p>
        </w:tc>
      </w:tr>
      <w:tr w:rsidR="00A06667">
        <w:trPr>
          <w:trHeight w:val="266"/>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left"/>
              <w:textAlignment w:val="baseline"/>
              <w:rPr>
                <w:rFonts w:eastAsia="仿宋_GB2312"/>
                <w:kern w:val="0"/>
                <w:sz w:val="24"/>
              </w:rPr>
            </w:pPr>
          </w:p>
        </w:tc>
        <w:tc>
          <w:tcPr>
            <w:tcW w:w="2108" w:type="dxa"/>
            <w:gridSpan w:val="3"/>
            <w:vAlign w:val="center"/>
          </w:tcPr>
          <w:p w:rsidR="00A06667" w:rsidRDefault="00A06667">
            <w:pPr>
              <w:widowControl/>
              <w:jc w:val="center"/>
              <w:textAlignment w:val="baseline"/>
              <w:rPr>
                <w:rFonts w:eastAsia="仿宋_GB2312"/>
                <w:kern w:val="0"/>
                <w:sz w:val="24"/>
              </w:rPr>
            </w:pPr>
          </w:p>
        </w:tc>
        <w:tc>
          <w:tcPr>
            <w:tcW w:w="2140" w:type="dxa"/>
            <w:gridSpan w:val="3"/>
            <w:vAlign w:val="center"/>
          </w:tcPr>
          <w:p w:rsidR="00A06667" w:rsidRDefault="00A06667">
            <w:pPr>
              <w:widowControl/>
              <w:jc w:val="center"/>
              <w:textAlignment w:val="baseline"/>
              <w:rPr>
                <w:rFonts w:eastAsia="仿宋_GB2312"/>
                <w:kern w:val="0"/>
                <w:sz w:val="24"/>
              </w:rPr>
            </w:pPr>
          </w:p>
        </w:tc>
        <w:tc>
          <w:tcPr>
            <w:tcW w:w="1910" w:type="dxa"/>
            <w:vAlign w:val="center"/>
          </w:tcPr>
          <w:p w:rsidR="00A06667" w:rsidRDefault="00A06667">
            <w:pPr>
              <w:widowControl/>
              <w:jc w:val="center"/>
              <w:textAlignment w:val="baseline"/>
              <w:rPr>
                <w:rFonts w:eastAsia="仿宋_GB2312"/>
                <w:kern w:val="0"/>
                <w:sz w:val="24"/>
              </w:rPr>
            </w:pPr>
          </w:p>
        </w:tc>
      </w:tr>
      <w:tr w:rsidR="00A06667">
        <w:trPr>
          <w:trHeight w:val="254"/>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left"/>
              <w:textAlignment w:val="baseline"/>
              <w:rPr>
                <w:rFonts w:eastAsia="仿宋_GB2312"/>
                <w:kern w:val="0"/>
                <w:sz w:val="24"/>
              </w:rPr>
            </w:pPr>
          </w:p>
        </w:tc>
        <w:tc>
          <w:tcPr>
            <w:tcW w:w="2108" w:type="dxa"/>
            <w:gridSpan w:val="3"/>
            <w:vAlign w:val="center"/>
          </w:tcPr>
          <w:p w:rsidR="00A06667" w:rsidRDefault="00A06667">
            <w:pPr>
              <w:widowControl/>
              <w:jc w:val="center"/>
              <w:textAlignment w:val="baseline"/>
              <w:rPr>
                <w:rFonts w:eastAsia="仿宋_GB2312"/>
                <w:kern w:val="0"/>
                <w:sz w:val="24"/>
              </w:rPr>
            </w:pPr>
          </w:p>
        </w:tc>
        <w:tc>
          <w:tcPr>
            <w:tcW w:w="2140" w:type="dxa"/>
            <w:gridSpan w:val="3"/>
            <w:vAlign w:val="center"/>
          </w:tcPr>
          <w:p w:rsidR="00A06667" w:rsidRDefault="00A06667">
            <w:pPr>
              <w:widowControl/>
              <w:jc w:val="center"/>
              <w:textAlignment w:val="baseline"/>
              <w:rPr>
                <w:rFonts w:eastAsia="仿宋_GB2312"/>
                <w:kern w:val="0"/>
                <w:sz w:val="24"/>
              </w:rPr>
            </w:pPr>
          </w:p>
        </w:tc>
        <w:tc>
          <w:tcPr>
            <w:tcW w:w="1910" w:type="dxa"/>
            <w:vAlign w:val="center"/>
          </w:tcPr>
          <w:p w:rsidR="00A06667" w:rsidRDefault="00A06667">
            <w:pPr>
              <w:widowControl/>
              <w:jc w:val="center"/>
              <w:textAlignment w:val="baseline"/>
              <w:rPr>
                <w:rFonts w:eastAsia="仿宋_GB2312"/>
                <w:kern w:val="0"/>
                <w:sz w:val="24"/>
              </w:rPr>
            </w:pPr>
          </w:p>
        </w:tc>
      </w:tr>
      <w:tr w:rsidR="00A06667">
        <w:trPr>
          <w:trHeight w:val="266"/>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left"/>
              <w:textAlignment w:val="baseline"/>
              <w:rPr>
                <w:rFonts w:eastAsia="仿宋_GB2312"/>
                <w:kern w:val="0"/>
                <w:sz w:val="24"/>
              </w:rPr>
            </w:pPr>
          </w:p>
        </w:tc>
        <w:tc>
          <w:tcPr>
            <w:tcW w:w="21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214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786"/>
          <w:jc w:val="center"/>
        </w:trPr>
        <w:tc>
          <w:tcPr>
            <w:tcW w:w="220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单位已有的（或拟订的）保障项目实施的制度、措施</w:t>
            </w:r>
          </w:p>
        </w:tc>
        <w:tc>
          <w:tcPr>
            <w:tcW w:w="7678" w:type="dxa"/>
            <w:gridSpan w:val="9"/>
            <w:vAlign w:val="center"/>
          </w:tcPr>
          <w:p w:rsidR="00A06667" w:rsidRDefault="00A06667">
            <w:pPr>
              <w:widowControl/>
              <w:jc w:val="left"/>
              <w:textAlignment w:val="baseline"/>
              <w:rPr>
                <w:rFonts w:eastAsia="仿宋_GB2312"/>
                <w:kern w:val="0"/>
                <w:sz w:val="24"/>
              </w:rPr>
            </w:pPr>
            <w:r>
              <w:rPr>
                <w:rFonts w:eastAsia="仿宋_GB2312" w:hint="eastAsia"/>
                <w:kern w:val="0"/>
                <w:sz w:val="24"/>
              </w:rPr>
              <w:t>《湖南省城市综合管理条例》、湖南省实施《城市市容和环境卫生管理条例》办法等</w:t>
            </w:r>
          </w:p>
        </w:tc>
      </w:tr>
      <w:tr w:rsidR="00A06667">
        <w:trPr>
          <w:trHeight w:val="402"/>
          <w:jc w:val="center"/>
        </w:trPr>
        <w:tc>
          <w:tcPr>
            <w:tcW w:w="1480"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项目年度实施进度计划</w:t>
            </w:r>
          </w:p>
        </w:tc>
        <w:tc>
          <w:tcPr>
            <w:tcW w:w="3553" w:type="dxa"/>
            <w:gridSpan w:val="5"/>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项目实施内容</w:t>
            </w:r>
          </w:p>
        </w:tc>
        <w:tc>
          <w:tcPr>
            <w:tcW w:w="230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开始时间</w:t>
            </w:r>
          </w:p>
        </w:tc>
        <w:tc>
          <w:tcPr>
            <w:tcW w:w="255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结束时间</w:t>
            </w:r>
          </w:p>
        </w:tc>
      </w:tr>
      <w:tr w:rsidR="00A06667">
        <w:trPr>
          <w:trHeight w:val="402"/>
          <w:jc w:val="center"/>
        </w:trPr>
        <w:tc>
          <w:tcPr>
            <w:tcW w:w="1480" w:type="dxa"/>
            <w:gridSpan w:val="2"/>
            <w:vMerge/>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、工资</w:t>
            </w:r>
          </w:p>
        </w:tc>
        <w:tc>
          <w:tcPr>
            <w:tcW w:w="2300"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2021-01-01</w:t>
            </w:r>
            <w:r>
              <w:rPr>
                <w:rFonts w:eastAsia="仿宋_GB2312" w:hint="eastAsia"/>
                <w:kern w:val="0"/>
                <w:sz w:val="24"/>
              </w:rPr>
              <w:t xml:space="preserve">　</w:t>
            </w:r>
          </w:p>
        </w:tc>
        <w:tc>
          <w:tcPr>
            <w:tcW w:w="2550" w:type="dxa"/>
            <w:gridSpan w:val="2"/>
            <w:vAlign w:val="center"/>
          </w:tcPr>
          <w:p w:rsidR="00A06667" w:rsidRDefault="00A06667">
            <w:pPr>
              <w:widowControl/>
              <w:jc w:val="center"/>
              <w:textAlignment w:val="baseline"/>
              <w:rPr>
                <w:rFonts w:eastAsia="仿宋_GB2312"/>
                <w:kern w:val="0"/>
                <w:sz w:val="24"/>
              </w:rPr>
            </w:pPr>
            <w:r>
              <w:rPr>
                <w:rFonts w:eastAsia="仿宋_GB2312"/>
                <w:kern w:val="0"/>
                <w:sz w:val="24"/>
              </w:rPr>
              <w:t>2021-12-31</w:t>
            </w:r>
            <w:r>
              <w:rPr>
                <w:rFonts w:eastAsia="仿宋_GB2312" w:hint="eastAsia"/>
                <w:kern w:val="0"/>
                <w:sz w:val="24"/>
              </w:rPr>
              <w:t xml:space="preserve">　</w:t>
            </w:r>
          </w:p>
        </w:tc>
      </w:tr>
      <w:tr w:rsidR="00A06667">
        <w:trPr>
          <w:trHeight w:val="90"/>
          <w:jc w:val="center"/>
        </w:trPr>
        <w:tc>
          <w:tcPr>
            <w:tcW w:w="1480" w:type="dxa"/>
            <w:gridSpan w:val="2"/>
            <w:vMerge/>
            <w:vAlign w:val="center"/>
          </w:tcPr>
          <w:p w:rsidR="00A06667" w:rsidRDefault="00A06667">
            <w:pPr>
              <w:widowControl/>
              <w:jc w:val="left"/>
              <w:textAlignment w:val="baseline"/>
              <w:rPr>
                <w:rFonts w:eastAsia="仿宋_GB2312"/>
                <w:kern w:val="0"/>
                <w:sz w:val="24"/>
              </w:rPr>
            </w:pPr>
          </w:p>
        </w:tc>
        <w:tc>
          <w:tcPr>
            <w:tcW w:w="3553" w:type="dxa"/>
            <w:gridSpan w:val="5"/>
            <w:vAlign w:val="center"/>
          </w:tcPr>
          <w:p w:rsidR="00A06667" w:rsidRDefault="00A06667">
            <w:pPr>
              <w:widowControl/>
              <w:jc w:val="left"/>
              <w:textAlignment w:val="baseline"/>
              <w:rPr>
                <w:rFonts w:eastAsia="仿宋_GB2312"/>
                <w:kern w:val="0"/>
                <w:sz w:val="24"/>
              </w:rPr>
            </w:pPr>
            <w:r>
              <w:rPr>
                <w:rFonts w:eastAsia="仿宋_GB2312"/>
                <w:kern w:val="0"/>
                <w:sz w:val="24"/>
              </w:rPr>
              <w:t>2</w:t>
            </w:r>
            <w:r>
              <w:rPr>
                <w:rFonts w:eastAsia="仿宋_GB2312" w:hint="eastAsia"/>
                <w:kern w:val="0"/>
                <w:sz w:val="24"/>
              </w:rPr>
              <w:t>、制服经费</w:t>
            </w:r>
          </w:p>
        </w:tc>
        <w:tc>
          <w:tcPr>
            <w:tcW w:w="2300"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2021-01-01</w:t>
            </w:r>
            <w:r>
              <w:rPr>
                <w:rFonts w:eastAsia="仿宋_GB2312" w:hint="eastAsia"/>
                <w:kern w:val="0"/>
                <w:sz w:val="24"/>
              </w:rPr>
              <w:t xml:space="preserve">　</w:t>
            </w:r>
          </w:p>
        </w:tc>
        <w:tc>
          <w:tcPr>
            <w:tcW w:w="2550" w:type="dxa"/>
            <w:gridSpan w:val="2"/>
            <w:vAlign w:val="center"/>
          </w:tcPr>
          <w:p w:rsidR="00A06667" w:rsidRDefault="00A06667">
            <w:pPr>
              <w:widowControl/>
              <w:jc w:val="center"/>
              <w:textAlignment w:val="baseline"/>
              <w:rPr>
                <w:rFonts w:eastAsia="仿宋_GB2312"/>
                <w:kern w:val="0"/>
                <w:sz w:val="24"/>
              </w:rPr>
            </w:pPr>
            <w:r>
              <w:rPr>
                <w:rFonts w:eastAsia="仿宋_GB2312"/>
                <w:kern w:val="0"/>
                <w:sz w:val="24"/>
              </w:rPr>
              <w:t>2021-12-31</w:t>
            </w:r>
            <w:r>
              <w:rPr>
                <w:rFonts w:eastAsia="仿宋_GB2312" w:hint="eastAsia"/>
                <w:kern w:val="0"/>
                <w:sz w:val="24"/>
              </w:rPr>
              <w:t xml:space="preserve">　</w:t>
            </w:r>
          </w:p>
        </w:tc>
      </w:tr>
      <w:tr w:rsidR="00A06667">
        <w:trPr>
          <w:trHeight w:val="402"/>
          <w:jc w:val="center"/>
        </w:trPr>
        <w:tc>
          <w:tcPr>
            <w:tcW w:w="1480" w:type="dxa"/>
            <w:gridSpan w:val="2"/>
            <w:vMerge/>
            <w:vAlign w:val="center"/>
          </w:tcPr>
          <w:p w:rsidR="00A06667" w:rsidRDefault="00A06667">
            <w:pPr>
              <w:widowControl/>
              <w:jc w:val="left"/>
              <w:textAlignment w:val="baseline"/>
              <w:rPr>
                <w:rFonts w:eastAsia="仿宋_GB2312"/>
                <w:kern w:val="0"/>
                <w:sz w:val="24"/>
              </w:rPr>
            </w:pPr>
          </w:p>
        </w:tc>
        <w:tc>
          <w:tcPr>
            <w:tcW w:w="3553" w:type="dxa"/>
            <w:gridSpan w:val="5"/>
            <w:vAlign w:val="center"/>
          </w:tcPr>
          <w:p w:rsidR="00A06667" w:rsidRDefault="00A06667">
            <w:pPr>
              <w:widowControl/>
              <w:jc w:val="left"/>
              <w:textAlignment w:val="baseline"/>
              <w:rPr>
                <w:rFonts w:eastAsia="仿宋_GB2312"/>
                <w:kern w:val="0"/>
                <w:sz w:val="24"/>
              </w:rPr>
            </w:pPr>
            <w:r>
              <w:rPr>
                <w:rFonts w:eastAsia="仿宋_GB2312"/>
                <w:kern w:val="0"/>
                <w:sz w:val="24"/>
              </w:rPr>
              <w:t>3</w:t>
            </w:r>
            <w:r>
              <w:rPr>
                <w:rFonts w:eastAsia="仿宋_GB2312" w:hint="eastAsia"/>
                <w:kern w:val="0"/>
                <w:sz w:val="24"/>
              </w:rPr>
              <w:t>、城市执法巡查和整治经费等</w:t>
            </w:r>
          </w:p>
        </w:tc>
        <w:tc>
          <w:tcPr>
            <w:tcW w:w="2300"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2021-01-01</w:t>
            </w:r>
            <w:r>
              <w:rPr>
                <w:rFonts w:eastAsia="仿宋_GB2312" w:hint="eastAsia"/>
                <w:kern w:val="0"/>
                <w:sz w:val="24"/>
              </w:rPr>
              <w:t xml:space="preserve">　</w:t>
            </w:r>
          </w:p>
        </w:tc>
        <w:tc>
          <w:tcPr>
            <w:tcW w:w="2550" w:type="dxa"/>
            <w:gridSpan w:val="2"/>
            <w:vAlign w:val="center"/>
          </w:tcPr>
          <w:p w:rsidR="00A06667" w:rsidRDefault="00A06667">
            <w:pPr>
              <w:widowControl/>
              <w:jc w:val="center"/>
              <w:textAlignment w:val="baseline"/>
              <w:rPr>
                <w:rFonts w:eastAsia="仿宋_GB2312"/>
                <w:kern w:val="0"/>
                <w:sz w:val="24"/>
              </w:rPr>
            </w:pPr>
            <w:r>
              <w:rPr>
                <w:rFonts w:eastAsia="仿宋_GB2312"/>
                <w:kern w:val="0"/>
                <w:sz w:val="24"/>
              </w:rPr>
              <w:t>2021-12-31</w:t>
            </w:r>
            <w:r>
              <w:rPr>
                <w:rFonts w:eastAsia="仿宋_GB2312" w:hint="eastAsia"/>
                <w:kern w:val="0"/>
                <w:sz w:val="24"/>
              </w:rPr>
              <w:t xml:space="preserve">　</w:t>
            </w:r>
          </w:p>
        </w:tc>
      </w:tr>
      <w:tr w:rsidR="00A06667">
        <w:trPr>
          <w:trHeight w:val="1534"/>
          <w:jc w:val="center"/>
        </w:trPr>
        <w:tc>
          <w:tcPr>
            <w:tcW w:w="860" w:type="dxa"/>
            <w:vMerge w:val="restart"/>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项目年度绩效目标情况</w:t>
            </w:r>
          </w:p>
        </w:tc>
        <w:tc>
          <w:tcPr>
            <w:tcW w:w="620" w:type="dxa"/>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长期绩效目标</w:t>
            </w:r>
          </w:p>
        </w:tc>
        <w:tc>
          <w:tcPr>
            <w:tcW w:w="8403" w:type="dxa"/>
            <w:gridSpan w:val="10"/>
            <w:vAlign w:val="center"/>
          </w:tcPr>
          <w:p w:rsidR="00A06667" w:rsidRDefault="00A06667">
            <w:pPr>
              <w:widowControl/>
              <w:numPr>
                <w:ilvl w:val="0"/>
                <w:numId w:val="4"/>
              </w:numPr>
              <w:jc w:val="left"/>
              <w:textAlignment w:val="baseline"/>
              <w:rPr>
                <w:rFonts w:eastAsia="仿宋_GB2312"/>
                <w:kern w:val="0"/>
                <w:sz w:val="24"/>
              </w:rPr>
            </w:pPr>
            <w:r>
              <w:rPr>
                <w:rFonts w:eastAsia="仿宋_GB2312" w:hint="eastAsia"/>
                <w:kern w:val="0"/>
                <w:sz w:val="24"/>
              </w:rPr>
              <w:t>贯彻执行国家和地方关于城市管理及其行政执法的法律、法规和政策；</w:t>
            </w:r>
            <w:r>
              <w:rPr>
                <w:rFonts w:eastAsia="仿宋_GB2312"/>
                <w:kern w:val="0"/>
                <w:sz w:val="24"/>
              </w:rPr>
              <w:br/>
              <w:t>2.</w:t>
            </w:r>
            <w:r>
              <w:rPr>
                <w:rFonts w:eastAsia="仿宋_GB2312" w:hint="eastAsia"/>
                <w:kern w:val="0"/>
                <w:sz w:val="24"/>
              </w:rPr>
              <w:t>组织协调城市管理方面的行政执法；</w:t>
            </w:r>
          </w:p>
          <w:p w:rsidR="00A06667" w:rsidRDefault="00A06667">
            <w:pPr>
              <w:widowControl/>
              <w:jc w:val="left"/>
              <w:textAlignment w:val="baseline"/>
              <w:rPr>
                <w:rFonts w:eastAsia="仿宋_GB2312"/>
                <w:kern w:val="0"/>
                <w:sz w:val="24"/>
              </w:rPr>
            </w:pPr>
            <w:r>
              <w:rPr>
                <w:rFonts w:eastAsia="仿宋_GB2312"/>
                <w:kern w:val="0"/>
                <w:sz w:val="24"/>
              </w:rPr>
              <w:t>3.</w:t>
            </w:r>
            <w:r>
              <w:rPr>
                <w:rFonts w:eastAsia="仿宋_GB2312" w:hint="eastAsia"/>
                <w:kern w:val="0"/>
                <w:sz w:val="24"/>
              </w:rPr>
              <w:t>对全区城镇管理及其行政执法工作进行业务指导和监督检查。</w:t>
            </w:r>
            <w:r>
              <w:rPr>
                <w:rFonts w:eastAsia="仿宋_GB2312"/>
                <w:kern w:val="0"/>
                <w:sz w:val="24"/>
              </w:rPr>
              <w:br/>
            </w:r>
          </w:p>
        </w:tc>
      </w:tr>
      <w:tr w:rsidR="00A06667">
        <w:trPr>
          <w:trHeight w:val="1200"/>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本年度绩效目标</w:t>
            </w:r>
          </w:p>
        </w:tc>
        <w:tc>
          <w:tcPr>
            <w:tcW w:w="8403" w:type="dxa"/>
            <w:gridSpan w:val="10"/>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按每日对城区巡查</w:t>
            </w:r>
            <w:r>
              <w:rPr>
                <w:rFonts w:eastAsia="仿宋_GB2312"/>
                <w:kern w:val="0"/>
                <w:sz w:val="24"/>
              </w:rPr>
              <w:t>2</w:t>
            </w:r>
            <w:r>
              <w:rPr>
                <w:rFonts w:eastAsia="仿宋_GB2312" w:hint="eastAsia"/>
                <w:kern w:val="0"/>
                <w:sz w:val="24"/>
              </w:rPr>
              <w:t>次；</w:t>
            </w:r>
            <w:r>
              <w:rPr>
                <w:rFonts w:eastAsia="仿宋_GB2312"/>
                <w:kern w:val="0"/>
                <w:sz w:val="24"/>
              </w:rPr>
              <w:br/>
              <w:t>2.</w:t>
            </w:r>
            <w:r>
              <w:rPr>
                <w:rFonts w:eastAsia="仿宋_GB2312" w:hint="eastAsia"/>
                <w:kern w:val="0"/>
                <w:sz w:val="24"/>
              </w:rPr>
              <w:t>每周对城区进行专项整治行动</w:t>
            </w:r>
            <w:r>
              <w:rPr>
                <w:rFonts w:eastAsia="仿宋_GB2312"/>
                <w:kern w:val="0"/>
                <w:sz w:val="24"/>
              </w:rPr>
              <w:t>1</w:t>
            </w:r>
            <w:r>
              <w:rPr>
                <w:rFonts w:eastAsia="仿宋_GB2312" w:hint="eastAsia"/>
                <w:kern w:val="0"/>
                <w:sz w:val="24"/>
              </w:rPr>
              <w:t>次以上；</w:t>
            </w:r>
            <w:r>
              <w:rPr>
                <w:rFonts w:eastAsia="仿宋_GB2312"/>
                <w:kern w:val="0"/>
                <w:sz w:val="24"/>
              </w:rPr>
              <w:br/>
              <w:t>3.</w:t>
            </w:r>
            <w:r>
              <w:rPr>
                <w:rFonts w:eastAsia="仿宋_GB2312" w:hint="eastAsia"/>
                <w:kern w:val="0"/>
                <w:sz w:val="24"/>
              </w:rPr>
              <w:t>全年对城区进行城市管理法律法规宣传整治行动</w:t>
            </w:r>
            <w:r>
              <w:rPr>
                <w:rFonts w:eastAsia="仿宋_GB2312"/>
                <w:kern w:val="0"/>
                <w:sz w:val="24"/>
              </w:rPr>
              <w:t>2</w:t>
            </w:r>
            <w:r>
              <w:rPr>
                <w:rFonts w:eastAsia="仿宋_GB2312" w:hint="eastAsia"/>
                <w:kern w:val="0"/>
                <w:sz w:val="24"/>
              </w:rPr>
              <w:t>次以上。</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restart"/>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项目年度绩效指标</w:t>
            </w:r>
          </w:p>
        </w:tc>
        <w:tc>
          <w:tcPr>
            <w:tcW w:w="16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747"/>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数量指标</w:t>
            </w: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监督管理市容市貌，规范执行综合行政执法权</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7</w:t>
            </w:r>
            <w:r>
              <w:rPr>
                <w:rFonts w:eastAsia="仿宋_GB2312" w:hint="eastAsia"/>
                <w:kern w:val="0"/>
                <w:sz w:val="24"/>
              </w:rPr>
              <w:t>个</w:t>
            </w:r>
          </w:p>
        </w:tc>
      </w:tr>
      <w:tr w:rsidR="00A06667">
        <w:trPr>
          <w:trHeight w:hRule="exact" w:val="854"/>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质量指标</w:t>
            </w:r>
          </w:p>
        </w:tc>
        <w:tc>
          <w:tcPr>
            <w:tcW w:w="2940" w:type="dxa"/>
            <w:gridSpan w:val="4"/>
            <w:vAlign w:val="center"/>
          </w:tcPr>
          <w:p w:rsidR="00A06667" w:rsidRDefault="00A06667">
            <w:pPr>
              <w:pStyle w:val="ListParagraph"/>
              <w:widowControl/>
              <w:spacing w:line="240" w:lineRule="exact"/>
              <w:ind w:firstLineChars="0" w:firstLine="0"/>
              <w:jc w:val="left"/>
              <w:textAlignment w:val="baseline"/>
              <w:rPr>
                <w:rFonts w:eastAsia="仿宋_GB2312"/>
                <w:kern w:val="0"/>
                <w:sz w:val="24"/>
              </w:rPr>
            </w:pPr>
            <w:r>
              <w:rPr>
                <w:rFonts w:eastAsia="仿宋_GB2312" w:hint="eastAsia"/>
                <w:kern w:val="0"/>
                <w:sz w:val="24"/>
              </w:rPr>
              <w:t>规范广告招牌、出店经营、流动摊贩等行为</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100%</w:t>
            </w:r>
            <w:r>
              <w:rPr>
                <w:rFonts w:eastAsia="仿宋_GB2312" w:hint="eastAsia"/>
                <w:kern w:val="0"/>
                <w:sz w:val="24"/>
              </w:rPr>
              <w:t xml:space="preserve">　</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时效指标</w:t>
            </w: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日常监督管理</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2021.12</w:t>
            </w:r>
            <w:r>
              <w:rPr>
                <w:rFonts w:eastAsia="仿宋_GB2312" w:hint="eastAsia"/>
                <w:kern w:val="0"/>
                <w:sz w:val="24"/>
              </w:rPr>
              <w:t>月份前完成</w:t>
            </w:r>
          </w:p>
        </w:tc>
      </w:tr>
      <w:tr w:rsidR="00A06667">
        <w:trPr>
          <w:trHeight w:hRule="exact" w:val="590"/>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1908" w:type="dxa"/>
            <w:gridSpan w:val="3"/>
            <w:vMerge w:val="restart"/>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成本指标</w:t>
            </w: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kern w:val="0"/>
                <w:sz w:val="24"/>
              </w:rPr>
              <w:t>1.</w:t>
            </w:r>
            <w:r>
              <w:rPr>
                <w:rFonts w:eastAsia="仿宋_GB2312" w:hint="eastAsia"/>
                <w:kern w:val="0"/>
                <w:sz w:val="24"/>
              </w:rPr>
              <w:t>人员经费</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120</w:t>
            </w:r>
            <w:r>
              <w:rPr>
                <w:rFonts w:eastAsia="仿宋_GB2312" w:hint="eastAsia"/>
                <w:kern w:val="0"/>
                <w:sz w:val="24"/>
              </w:rPr>
              <w:t xml:space="preserve">万　</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1908" w:type="dxa"/>
            <w:gridSpan w:val="3"/>
            <w:vMerge/>
            <w:vAlign w:val="center"/>
          </w:tcPr>
          <w:p w:rsidR="00A06667" w:rsidRDefault="00A06667">
            <w:pPr>
              <w:widowControl/>
              <w:jc w:val="center"/>
              <w:textAlignment w:val="baseline"/>
              <w:rPr>
                <w:rFonts w:eastAsia="仿宋_GB2312"/>
                <w:kern w:val="0"/>
                <w:sz w:val="24"/>
              </w:rPr>
            </w:pP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kern w:val="0"/>
                <w:sz w:val="24"/>
              </w:rPr>
              <w:t>2.</w:t>
            </w:r>
            <w:r>
              <w:rPr>
                <w:rFonts w:eastAsia="仿宋_GB2312" w:hint="eastAsia"/>
                <w:kern w:val="0"/>
                <w:sz w:val="24"/>
              </w:rPr>
              <w:t>制服经费</w:t>
            </w:r>
          </w:p>
        </w:tc>
        <w:tc>
          <w:tcPr>
            <w:tcW w:w="1910" w:type="dxa"/>
          </w:tcPr>
          <w:p w:rsidR="00A06667" w:rsidRDefault="00A06667">
            <w:pPr>
              <w:jc w:val="center"/>
              <w:textAlignment w:val="baseline"/>
              <w:rPr>
                <w:sz w:val="20"/>
              </w:rPr>
            </w:pPr>
            <w:r>
              <w:rPr>
                <w:rFonts w:eastAsia="仿宋_GB2312"/>
                <w:kern w:val="0"/>
                <w:sz w:val="24"/>
              </w:rPr>
              <w:t>8</w:t>
            </w:r>
            <w:r>
              <w:rPr>
                <w:rFonts w:eastAsia="仿宋_GB2312" w:hint="eastAsia"/>
                <w:kern w:val="0"/>
                <w:sz w:val="24"/>
              </w:rPr>
              <w:t>万</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1908" w:type="dxa"/>
            <w:gridSpan w:val="3"/>
            <w:vMerge/>
            <w:vAlign w:val="center"/>
          </w:tcPr>
          <w:p w:rsidR="00A06667" w:rsidRDefault="00A06667">
            <w:pPr>
              <w:widowControl/>
              <w:jc w:val="center"/>
              <w:textAlignment w:val="baseline"/>
              <w:rPr>
                <w:rFonts w:eastAsia="仿宋_GB2312"/>
                <w:kern w:val="0"/>
                <w:sz w:val="24"/>
              </w:rPr>
            </w:pP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kern w:val="0"/>
                <w:sz w:val="24"/>
              </w:rPr>
              <w:t>3.</w:t>
            </w:r>
            <w:r>
              <w:rPr>
                <w:rFonts w:eastAsia="仿宋_GB2312" w:hint="eastAsia"/>
                <w:kern w:val="0"/>
                <w:sz w:val="24"/>
              </w:rPr>
              <w:t>巡查、整治行动经费</w:t>
            </w:r>
          </w:p>
        </w:tc>
        <w:tc>
          <w:tcPr>
            <w:tcW w:w="1910" w:type="dxa"/>
          </w:tcPr>
          <w:p w:rsidR="00A06667" w:rsidRDefault="00A06667">
            <w:pPr>
              <w:jc w:val="center"/>
              <w:textAlignment w:val="baseline"/>
              <w:rPr>
                <w:sz w:val="20"/>
              </w:rPr>
            </w:pPr>
            <w:r>
              <w:rPr>
                <w:rFonts w:eastAsia="仿宋_GB2312"/>
                <w:kern w:val="0"/>
                <w:sz w:val="24"/>
              </w:rPr>
              <w:t>52</w:t>
            </w:r>
            <w:r>
              <w:rPr>
                <w:rFonts w:eastAsia="仿宋_GB2312" w:hint="eastAsia"/>
                <w:kern w:val="0"/>
                <w:sz w:val="24"/>
              </w:rPr>
              <w:t>万</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效益</w:t>
            </w:r>
            <w:r>
              <w:rPr>
                <w:rFonts w:eastAsia="仿宋_GB2312"/>
                <w:kern w:val="0"/>
                <w:sz w:val="24"/>
              </w:rPr>
              <w:br/>
            </w:r>
            <w:r>
              <w:rPr>
                <w:rFonts w:eastAsia="仿宋_GB2312" w:hint="eastAsia"/>
                <w:kern w:val="0"/>
                <w:sz w:val="24"/>
              </w:rPr>
              <w:t>指标</w:t>
            </w: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经济效益</w:t>
            </w: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控制成本</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180</w:t>
            </w:r>
            <w:r>
              <w:rPr>
                <w:rFonts w:eastAsia="仿宋_GB2312" w:hint="eastAsia"/>
                <w:kern w:val="0"/>
                <w:sz w:val="24"/>
              </w:rPr>
              <w:t xml:space="preserve">万　</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社会效益</w:t>
            </w: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形成良好的市容市貌人居环境</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98%</w:t>
            </w:r>
          </w:p>
        </w:tc>
      </w:tr>
      <w:tr w:rsidR="00A06667">
        <w:trPr>
          <w:trHeight w:hRule="exact" w:val="711"/>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环境效益</w:t>
            </w: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持续提高社会公众的道德素养</w:t>
            </w:r>
            <w:r>
              <w:rPr>
                <w:rFonts w:eastAsia="仿宋_GB2312"/>
                <w:kern w:val="0"/>
                <w:sz w:val="24"/>
              </w:rPr>
              <w:t>,</w:t>
            </w:r>
            <w:r>
              <w:rPr>
                <w:rFonts w:eastAsia="仿宋_GB2312" w:hint="eastAsia"/>
                <w:kern w:val="0"/>
                <w:sz w:val="24"/>
              </w:rPr>
              <w:t>提升市容市貌</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100%</w:t>
            </w:r>
            <w:r>
              <w:rPr>
                <w:rFonts w:eastAsia="仿宋_GB2312" w:hint="eastAsia"/>
                <w:kern w:val="0"/>
                <w:sz w:val="24"/>
              </w:rPr>
              <w:t xml:space="preserve">　</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可持续影响</w:t>
            </w: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形成良好的社会氛围</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5</w:t>
            </w:r>
            <w:r>
              <w:rPr>
                <w:rFonts w:eastAsia="仿宋_GB2312" w:hint="eastAsia"/>
                <w:kern w:val="0"/>
                <w:sz w:val="24"/>
              </w:rPr>
              <w:t>年</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服务对象满意度</w:t>
            </w: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t xml:space="preserve"> </w:t>
            </w:r>
            <w:r>
              <w:rPr>
                <w:rFonts w:eastAsia="仿宋_GB2312" w:hint="eastAsia"/>
                <w:kern w:val="0"/>
                <w:sz w:val="24"/>
              </w:rPr>
              <w:t>群众满意度</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100%</w:t>
            </w:r>
          </w:p>
        </w:tc>
      </w:tr>
      <w:tr w:rsidR="00A06667">
        <w:trPr>
          <w:trHeight w:val="605"/>
          <w:jc w:val="center"/>
        </w:trPr>
        <w:tc>
          <w:tcPr>
            <w:tcW w:w="220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其他说明的问题</w:t>
            </w:r>
          </w:p>
        </w:tc>
        <w:tc>
          <w:tcPr>
            <w:tcW w:w="7678" w:type="dxa"/>
            <w:gridSpan w:val="9"/>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 xml:space="preserve">　无</w:t>
            </w:r>
          </w:p>
        </w:tc>
      </w:tr>
      <w:tr w:rsidR="00A06667">
        <w:trPr>
          <w:trHeight w:val="1073"/>
          <w:jc w:val="center"/>
        </w:trPr>
        <w:tc>
          <w:tcPr>
            <w:tcW w:w="220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财政部门</w:t>
            </w:r>
            <w:r>
              <w:rPr>
                <w:rFonts w:eastAsia="仿宋_GB2312"/>
                <w:kern w:val="0"/>
                <w:sz w:val="24"/>
              </w:rPr>
              <w:br/>
            </w:r>
            <w:r>
              <w:rPr>
                <w:rFonts w:eastAsia="仿宋_GB2312" w:hint="eastAsia"/>
                <w:kern w:val="0"/>
                <w:sz w:val="24"/>
              </w:rPr>
              <w:t>审核意见</w:t>
            </w:r>
          </w:p>
        </w:tc>
        <w:tc>
          <w:tcPr>
            <w:tcW w:w="7678" w:type="dxa"/>
            <w:gridSpan w:val="9"/>
            <w:vAlign w:val="bottom"/>
          </w:tcPr>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（盖章）</w:t>
            </w:r>
            <w:r>
              <w:rPr>
                <w:rFonts w:eastAsia="仿宋_GB2312"/>
                <w:kern w:val="0"/>
                <w:sz w:val="24"/>
              </w:rPr>
              <w:br/>
              <w:t xml:space="preserve">                                           </w:t>
            </w:r>
            <w:r>
              <w:rPr>
                <w:rFonts w:eastAsia="仿宋_GB2312" w:hint="eastAsia"/>
                <w:kern w:val="0"/>
                <w:sz w:val="24"/>
              </w:rPr>
              <w:t>年</w:t>
            </w:r>
            <w:r>
              <w:rPr>
                <w:rFonts w:eastAsia="仿宋_GB2312"/>
                <w:kern w:val="0"/>
                <w:sz w:val="24"/>
              </w:rPr>
              <w:t xml:space="preserve">    </w:t>
            </w:r>
            <w:r>
              <w:rPr>
                <w:rFonts w:eastAsia="仿宋_GB2312" w:hint="eastAsia"/>
                <w:kern w:val="0"/>
                <w:sz w:val="24"/>
              </w:rPr>
              <w:t>月</w:t>
            </w:r>
            <w:r>
              <w:rPr>
                <w:rFonts w:eastAsia="仿宋_GB2312"/>
                <w:kern w:val="0"/>
                <w:sz w:val="24"/>
              </w:rPr>
              <w:t xml:space="preserve">    </w:t>
            </w:r>
            <w:r>
              <w:rPr>
                <w:rFonts w:eastAsia="仿宋_GB2312" w:hint="eastAsia"/>
                <w:kern w:val="0"/>
                <w:sz w:val="24"/>
              </w:rPr>
              <w:t>日</w:t>
            </w:r>
            <w:r>
              <w:rPr>
                <w:rFonts w:eastAsia="仿宋_GB2312"/>
                <w:kern w:val="0"/>
                <w:sz w:val="24"/>
              </w:rPr>
              <w:t xml:space="preserve">    </w:t>
            </w:r>
          </w:p>
        </w:tc>
      </w:tr>
    </w:tbl>
    <w:p w:rsidR="00A06667" w:rsidRDefault="00A06667">
      <w:pPr>
        <w:widowControl/>
        <w:jc w:val="center"/>
        <w:textAlignment w:val="baseline"/>
        <w:rPr>
          <w:rFonts w:eastAsia="黑体"/>
          <w:bCs/>
          <w:kern w:val="0"/>
          <w:sz w:val="32"/>
          <w:szCs w:val="32"/>
        </w:rPr>
      </w:pPr>
      <w:r>
        <w:rPr>
          <w:rFonts w:eastAsia="仿宋_GB2312"/>
          <w:kern w:val="0"/>
          <w:sz w:val="24"/>
        </w:rPr>
        <w:t xml:space="preserve"> </w:t>
      </w:r>
      <w:r>
        <w:rPr>
          <w:rFonts w:eastAsia="仿宋_GB2312" w:hint="eastAsia"/>
          <w:kern w:val="0"/>
          <w:sz w:val="24"/>
        </w:rPr>
        <w:t>单位负责人：</w:t>
      </w:r>
      <w:r>
        <w:rPr>
          <w:rFonts w:eastAsia="仿宋_GB2312"/>
          <w:kern w:val="0"/>
          <w:sz w:val="24"/>
        </w:rPr>
        <w:t xml:space="preserve">                 </w:t>
      </w:r>
      <w:r>
        <w:rPr>
          <w:rFonts w:eastAsia="仿宋_GB2312" w:hint="eastAsia"/>
          <w:kern w:val="0"/>
          <w:sz w:val="24"/>
        </w:rPr>
        <w:t>填表人：</w:t>
      </w:r>
      <w:r>
        <w:rPr>
          <w:rFonts w:eastAsia="仿宋_GB2312"/>
          <w:kern w:val="0"/>
          <w:sz w:val="24"/>
        </w:rPr>
        <w:t xml:space="preserve">                </w:t>
      </w:r>
      <w:r>
        <w:rPr>
          <w:rFonts w:eastAsia="仿宋_GB2312" w:hint="eastAsia"/>
          <w:kern w:val="0"/>
          <w:sz w:val="24"/>
        </w:rPr>
        <w:t>填表时间：</w:t>
      </w:r>
      <w:r>
        <w:rPr>
          <w:b/>
          <w:i/>
          <w:caps/>
          <w:sz w:val="20"/>
        </w:rPr>
        <w:br w:type="page"/>
      </w:r>
    </w:p>
    <w:p w:rsidR="00A06667" w:rsidRDefault="00A06667">
      <w:pPr>
        <w:jc w:val="center"/>
        <w:textAlignment w:val="baseline"/>
        <w:rPr>
          <w:rFonts w:eastAsia="黑体"/>
          <w:sz w:val="32"/>
        </w:rPr>
      </w:pPr>
      <w:r>
        <w:rPr>
          <w:rFonts w:eastAsia="方正小标宋简体" w:hint="eastAsia"/>
          <w:kern w:val="0"/>
          <w:sz w:val="40"/>
          <w:szCs w:val="40"/>
        </w:rPr>
        <w:t>项目支出预算绩效目标申报表</w:t>
      </w:r>
    </w:p>
    <w:p w:rsidR="00A06667" w:rsidRDefault="00A06667">
      <w:pPr>
        <w:widowControl/>
        <w:jc w:val="center"/>
        <w:textAlignment w:val="baseline"/>
        <w:rPr>
          <w:rFonts w:eastAsia="仿宋_GB2312"/>
          <w:kern w:val="0"/>
          <w:sz w:val="24"/>
        </w:rPr>
      </w:pPr>
      <w:r>
        <w:rPr>
          <w:rFonts w:eastAsia="仿宋_GB2312" w:hint="eastAsia"/>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eastAsia="仿宋_GB2312" w:hint="eastAsia"/>
          <w:b/>
          <w:bCs/>
          <w:kern w:val="0"/>
          <w:sz w:val="32"/>
          <w:szCs w:val="32"/>
        </w:rPr>
        <w:t>年度）</w:t>
      </w:r>
    </w:p>
    <w:p w:rsidR="00A06667" w:rsidRDefault="00A06667">
      <w:pPr>
        <w:widowControl/>
        <w:jc w:val="left"/>
        <w:textAlignment w:val="baseline"/>
        <w:rPr>
          <w:rFonts w:eastAsia="黑体"/>
          <w:bCs/>
          <w:kern w:val="0"/>
          <w:sz w:val="32"/>
          <w:szCs w:val="32"/>
        </w:rPr>
      </w:pPr>
      <w:r>
        <w:rPr>
          <w:rFonts w:eastAsia="仿宋_GB2312" w:hint="eastAsia"/>
          <w:kern w:val="0"/>
          <w:sz w:val="24"/>
        </w:rPr>
        <w:t>填报单位（盖章）：</w:t>
      </w:r>
      <w:r>
        <w:rPr>
          <w:rFonts w:eastAsia="仿宋_GB2312"/>
          <w:kern w:val="0"/>
          <w:sz w:val="24"/>
        </w:rPr>
        <w:t xml:space="preserve">                           </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620"/>
        <w:gridCol w:w="725"/>
        <w:gridCol w:w="920"/>
        <w:gridCol w:w="600"/>
        <w:gridCol w:w="460"/>
        <w:gridCol w:w="848"/>
        <w:gridCol w:w="800"/>
        <w:gridCol w:w="700"/>
        <w:gridCol w:w="800"/>
        <w:gridCol w:w="640"/>
        <w:gridCol w:w="1910"/>
      </w:tblGrid>
      <w:tr w:rsidR="00A06667">
        <w:trPr>
          <w:trHeight w:val="420"/>
          <w:jc w:val="center"/>
        </w:trPr>
        <w:tc>
          <w:tcPr>
            <w:tcW w:w="860" w:type="dxa"/>
            <w:vMerge w:val="restart"/>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项目基本情况</w:t>
            </w: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项目名称</w:t>
            </w:r>
          </w:p>
        </w:tc>
        <w:tc>
          <w:tcPr>
            <w:tcW w:w="7678" w:type="dxa"/>
            <w:gridSpan w:val="9"/>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禁炮禁棚</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项目属性</w:t>
            </w:r>
          </w:p>
        </w:tc>
        <w:tc>
          <w:tcPr>
            <w:tcW w:w="7678" w:type="dxa"/>
            <w:gridSpan w:val="9"/>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新增项目□</w:t>
            </w:r>
            <w:r>
              <w:rPr>
                <w:rFonts w:eastAsia="仿宋_GB2312"/>
                <w:kern w:val="0"/>
                <w:sz w:val="24"/>
              </w:rPr>
              <w:t xml:space="preserve">                       </w:t>
            </w:r>
            <w:r>
              <w:rPr>
                <w:rFonts w:eastAsia="仿宋_GB2312" w:hint="eastAsia"/>
                <w:kern w:val="0"/>
                <w:sz w:val="24"/>
              </w:rPr>
              <w:t>延续项目</w:t>
            </w:r>
            <w:r>
              <w:rPr>
                <w:rFonts w:ascii="MS Mincho" w:eastAsia="MS Mincho" w:hAnsi="MS Mincho" w:cs="MS Mincho" w:hint="eastAsia"/>
                <w:kern w:val="0"/>
                <w:sz w:val="24"/>
              </w:rPr>
              <w:t>☑</w:t>
            </w:r>
            <w:r>
              <w:rPr>
                <w:rFonts w:eastAsia="仿宋_GB2312"/>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主管部门</w:t>
            </w:r>
          </w:p>
        </w:tc>
        <w:tc>
          <w:tcPr>
            <w:tcW w:w="1980" w:type="dxa"/>
            <w:gridSpan w:val="3"/>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区城市管理和综合执法局</w:t>
            </w:r>
          </w:p>
        </w:tc>
        <w:tc>
          <w:tcPr>
            <w:tcW w:w="234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项目起止时间</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2021-1-1——2021-12-31</w:t>
            </w:r>
            <w:r>
              <w:rPr>
                <w:rFonts w:eastAsia="仿宋_GB2312" w:hint="eastAsia"/>
                <w:kern w:val="0"/>
                <w:sz w:val="24"/>
              </w:rPr>
              <w:t xml:space="preserve">　</w:t>
            </w:r>
          </w:p>
        </w:tc>
      </w:tr>
      <w:tr w:rsidR="00A06667">
        <w:trPr>
          <w:trHeight w:val="49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项目负责人</w:t>
            </w:r>
          </w:p>
        </w:tc>
        <w:tc>
          <w:tcPr>
            <w:tcW w:w="198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湛新德　</w:t>
            </w:r>
          </w:p>
        </w:tc>
        <w:tc>
          <w:tcPr>
            <w:tcW w:w="234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联系电话</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13017224898</w:t>
            </w:r>
            <w:r>
              <w:rPr>
                <w:rFonts w:eastAsia="仿宋_GB2312" w:hint="eastAsia"/>
                <w:kern w:val="0"/>
                <w:sz w:val="24"/>
              </w:rPr>
              <w:t xml:space="preserve">　</w:t>
            </w:r>
          </w:p>
        </w:tc>
      </w:tr>
      <w:tr w:rsidR="00A06667">
        <w:trPr>
          <w:trHeight w:val="47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198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柳</w:t>
            </w:r>
            <w:r>
              <w:rPr>
                <w:rFonts w:eastAsia="仿宋_GB2312"/>
                <w:kern w:val="0"/>
                <w:sz w:val="24"/>
              </w:rPr>
              <w:t xml:space="preserve">  </w:t>
            </w:r>
            <w:r>
              <w:rPr>
                <w:rFonts w:eastAsia="仿宋_GB2312" w:hint="eastAsia"/>
                <w:kern w:val="0"/>
                <w:sz w:val="24"/>
              </w:rPr>
              <w:t xml:space="preserve">进　</w:t>
            </w:r>
          </w:p>
        </w:tc>
        <w:tc>
          <w:tcPr>
            <w:tcW w:w="234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联系电话</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13117307985</w:t>
            </w:r>
            <w:r>
              <w:rPr>
                <w:rFonts w:eastAsia="仿宋_GB2312" w:hint="eastAsia"/>
                <w:kern w:val="0"/>
                <w:sz w:val="24"/>
              </w:rPr>
              <w:t xml:space="preserve">　</w:t>
            </w:r>
          </w:p>
        </w:tc>
      </w:tr>
      <w:tr w:rsidR="00A06667">
        <w:trPr>
          <w:trHeight w:val="90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项目类型</w:t>
            </w:r>
          </w:p>
        </w:tc>
        <w:tc>
          <w:tcPr>
            <w:tcW w:w="7678" w:type="dxa"/>
            <w:gridSpan w:val="9"/>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w:t>
            </w:r>
            <w:r>
              <w:rPr>
                <w:rFonts w:eastAsia="仿宋_GB2312" w:hint="eastAsia"/>
                <w:kern w:val="0"/>
                <w:sz w:val="24"/>
              </w:rPr>
              <w:t>□</w:t>
            </w:r>
            <w:r>
              <w:rPr>
                <w:rFonts w:eastAsia="仿宋_GB2312"/>
                <w:kern w:val="0"/>
                <w:sz w:val="24"/>
              </w:rPr>
              <w:t xml:space="preserve">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eastAsia="仿宋_GB2312"/>
                <w:kern w:val="0"/>
                <w:sz w:val="24"/>
              </w:rPr>
              <w:t xml:space="preserve">    </w:t>
            </w:r>
            <w:r>
              <w:rPr>
                <w:rFonts w:eastAsia="仿宋_GB2312" w:hint="eastAsia"/>
                <w:kern w:val="0"/>
                <w:sz w:val="24"/>
              </w:rPr>
              <w:t>修缮类□</w:t>
            </w:r>
            <w:r>
              <w:rPr>
                <w:rFonts w:eastAsia="仿宋_GB2312"/>
                <w:kern w:val="0"/>
                <w:sz w:val="24"/>
              </w:rPr>
              <w:t xml:space="preserve">    </w:t>
            </w:r>
            <w:r>
              <w:rPr>
                <w:rFonts w:eastAsia="仿宋_GB2312" w:hint="eastAsia"/>
                <w:kern w:val="0"/>
                <w:sz w:val="24"/>
              </w:rPr>
              <w:t>奖励类□</w:t>
            </w:r>
            <w:r>
              <w:rPr>
                <w:rFonts w:eastAsia="仿宋_GB2312"/>
                <w:kern w:val="0"/>
                <w:sz w:val="24"/>
              </w:rPr>
              <w:t xml:space="preserve"> </w:t>
            </w:r>
            <w:r>
              <w:rPr>
                <w:rFonts w:eastAsia="仿宋_GB2312"/>
                <w:kern w:val="0"/>
                <w:sz w:val="24"/>
              </w:rPr>
              <w:br/>
              <w:t>3.</w:t>
            </w:r>
            <w:r>
              <w:rPr>
                <w:rFonts w:eastAsia="仿宋_GB2312" w:hint="eastAsia"/>
                <w:kern w:val="0"/>
                <w:sz w:val="24"/>
              </w:rPr>
              <w:t>其他专项类</w:t>
            </w:r>
            <w:r>
              <w:rPr>
                <w:rFonts w:eastAsia="仿宋_GB2312"/>
                <w:kern w:val="0"/>
                <w:sz w:val="24"/>
              </w:rPr>
              <w:t xml:space="preserve"> </w:t>
            </w:r>
            <w:r>
              <w:rPr>
                <w:rFonts w:ascii="MS Mincho" w:eastAsia="MS Mincho" w:hAnsi="MS Mincho" w:cs="MS Mincho" w:hint="eastAsia"/>
                <w:kern w:val="0"/>
                <w:sz w:val="24"/>
              </w:rPr>
              <w:t>☑</w:t>
            </w:r>
            <w:r>
              <w:rPr>
                <w:rFonts w:eastAsia="仿宋_GB2312"/>
                <w:kern w:val="0"/>
                <w:sz w:val="24"/>
              </w:rPr>
              <w:t xml:space="preserve"> </w:t>
            </w:r>
          </w:p>
        </w:tc>
      </w:tr>
      <w:tr w:rsidR="00A06667">
        <w:trPr>
          <w:trHeight w:val="588"/>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项目概况</w:t>
            </w:r>
          </w:p>
        </w:tc>
        <w:tc>
          <w:tcPr>
            <w:tcW w:w="7678" w:type="dxa"/>
            <w:gridSpan w:val="9"/>
            <w:vAlign w:val="center"/>
          </w:tcPr>
          <w:p w:rsidR="00A06667" w:rsidRDefault="00A06667">
            <w:pPr>
              <w:widowControl/>
              <w:jc w:val="left"/>
              <w:textAlignment w:val="baseline"/>
              <w:rPr>
                <w:rFonts w:eastAsia="仿宋_GB2312"/>
                <w:kern w:val="0"/>
                <w:sz w:val="24"/>
              </w:rPr>
            </w:pPr>
            <w:r>
              <w:rPr>
                <w:rFonts w:eastAsia="仿宋_GB2312" w:hint="eastAsia"/>
                <w:kern w:val="0"/>
                <w:sz w:val="24"/>
              </w:rPr>
              <w:t xml:space="preserve">　</w:t>
            </w:r>
            <w:r>
              <w:rPr>
                <w:rFonts w:eastAsia="仿宋_GB2312"/>
                <w:kern w:val="0"/>
                <w:sz w:val="24"/>
              </w:rPr>
              <w:t>2021</w:t>
            </w:r>
            <w:r>
              <w:rPr>
                <w:rFonts w:eastAsia="仿宋_GB2312" w:hint="eastAsia"/>
                <w:kern w:val="0"/>
                <w:sz w:val="24"/>
              </w:rPr>
              <w:t>年全区禁炮禁棚巡查经费</w:t>
            </w:r>
          </w:p>
        </w:tc>
      </w:tr>
      <w:tr w:rsidR="00A06667">
        <w:trPr>
          <w:trHeight w:val="557"/>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9"/>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屈办发</w:t>
            </w:r>
            <w:r>
              <w:rPr>
                <w:rFonts w:eastAsia="仿宋_GB2312"/>
                <w:kern w:val="0"/>
                <w:sz w:val="24"/>
              </w:rPr>
              <w:t>[2019]20</w:t>
            </w:r>
            <w:r>
              <w:rPr>
                <w:rFonts w:eastAsia="仿宋_GB2312" w:hint="eastAsia"/>
                <w:kern w:val="0"/>
                <w:sz w:val="24"/>
              </w:rPr>
              <w:t xml:space="preserve">号关于印发各单位《职能配置、内设机构人员编制规定》的通知，历年纳入预算　</w:t>
            </w:r>
          </w:p>
        </w:tc>
      </w:tr>
      <w:tr w:rsidR="00A06667">
        <w:trPr>
          <w:trHeight w:val="420"/>
          <w:jc w:val="center"/>
        </w:trPr>
        <w:tc>
          <w:tcPr>
            <w:tcW w:w="860" w:type="dxa"/>
            <w:vMerge w:val="restart"/>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项目资金情况</w:t>
            </w:r>
          </w:p>
        </w:tc>
        <w:tc>
          <w:tcPr>
            <w:tcW w:w="1345" w:type="dxa"/>
            <w:gridSpan w:val="2"/>
            <w:vMerge w:val="restart"/>
            <w:vAlign w:val="center"/>
          </w:tcPr>
          <w:p w:rsidR="00A06667" w:rsidRDefault="00A06667">
            <w:pPr>
              <w:widowControl/>
              <w:jc w:val="center"/>
              <w:textAlignment w:val="baseline"/>
              <w:rPr>
                <w:rFonts w:eastAsia="仿宋_GB2312"/>
                <w:spacing w:val="-10"/>
                <w:kern w:val="0"/>
                <w:sz w:val="24"/>
              </w:rPr>
            </w:pPr>
            <w:r>
              <w:rPr>
                <w:rFonts w:eastAsia="仿宋_GB2312" w:hint="eastAsia"/>
                <w:spacing w:val="-10"/>
                <w:kern w:val="0"/>
                <w:sz w:val="24"/>
              </w:rPr>
              <w:t>项目资金申请（万元）</w:t>
            </w:r>
          </w:p>
        </w:tc>
        <w:tc>
          <w:tcPr>
            <w:tcW w:w="152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w:t>
            </w:r>
            <w:r>
              <w:rPr>
                <w:rFonts w:eastAsia="仿宋_GB2312"/>
                <w:kern w:val="0"/>
                <w:sz w:val="24"/>
              </w:rPr>
              <w:t xml:space="preserve"> </w:t>
            </w:r>
            <w:r>
              <w:rPr>
                <w:rFonts w:eastAsia="仿宋_GB2312" w:hint="eastAsia"/>
                <w:kern w:val="0"/>
                <w:sz w:val="24"/>
              </w:rPr>
              <w:t>目</w:t>
            </w:r>
          </w:p>
        </w:tc>
        <w:tc>
          <w:tcPr>
            <w:tcW w:w="280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w:t>
            </w:r>
            <w:r>
              <w:rPr>
                <w:rFonts w:eastAsia="仿宋_GB2312"/>
                <w:kern w:val="0"/>
                <w:sz w:val="24"/>
              </w:rPr>
              <w:t xml:space="preserve"> </w:t>
            </w:r>
            <w:r>
              <w:rPr>
                <w:rFonts w:eastAsia="仿宋_GB2312" w:hint="eastAsia"/>
                <w:kern w:val="0"/>
                <w:sz w:val="24"/>
              </w:rPr>
              <w:t>计</w:t>
            </w:r>
          </w:p>
        </w:tc>
        <w:tc>
          <w:tcPr>
            <w:tcW w:w="280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3</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3</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市级资金</w:t>
            </w:r>
          </w:p>
        </w:tc>
        <w:tc>
          <w:tcPr>
            <w:tcW w:w="280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省级资金</w:t>
            </w:r>
          </w:p>
        </w:tc>
        <w:tc>
          <w:tcPr>
            <w:tcW w:w="280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中央资金</w:t>
            </w:r>
          </w:p>
        </w:tc>
        <w:tc>
          <w:tcPr>
            <w:tcW w:w="280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区级资金</w:t>
            </w:r>
          </w:p>
        </w:tc>
        <w:tc>
          <w:tcPr>
            <w:tcW w:w="2808"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335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152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w:t>
            </w:r>
            <w:r>
              <w:rPr>
                <w:rFonts w:eastAsia="仿宋_GB2312"/>
                <w:kern w:val="0"/>
                <w:sz w:val="24"/>
              </w:rPr>
              <w:t xml:space="preserve"> </w:t>
            </w:r>
            <w:r>
              <w:rPr>
                <w:rFonts w:eastAsia="仿宋_GB2312" w:hint="eastAsia"/>
                <w:kern w:val="0"/>
                <w:sz w:val="24"/>
              </w:rPr>
              <w:t>目</w:t>
            </w:r>
          </w:p>
        </w:tc>
        <w:tc>
          <w:tcPr>
            <w:tcW w:w="21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上年度安排资金</w:t>
            </w:r>
          </w:p>
        </w:tc>
        <w:tc>
          <w:tcPr>
            <w:tcW w:w="214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本年度申请资金</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测算依据及说明</w:t>
            </w:r>
          </w:p>
        </w:tc>
      </w:tr>
      <w:tr w:rsidR="00A06667">
        <w:trPr>
          <w:trHeight w:val="420"/>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合</w:t>
            </w:r>
            <w:r>
              <w:rPr>
                <w:rFonts w:eastAsia="仿宋_GB2312"/>
                <w:kern w:val="0"/>
                <w:sz w:val="24"/>
              </w:rPr>
              <w:t xml:space="preserve"> </w:t>
            </w:r>
            <w:r>
              <w:rPr>
                <w:rFonts w:eastAsia="仿宋_GB2312" w:hint="eastAsia"/>
                <w:kern w:val="0"/>
                <w:sz w:val="24"/>
              </w:rPr>
              <w:t>计</w:t>
            </w:r>
          </w:p>
        </w:tc>
        <w:tc>
          <w:tcPr>
            <w:tcW w:w="2108"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3</w:t>
            </w:r>
          </w:p>
        </w:tc>
        <w:tc>
          <w:tcPr>
            <w:tcW w:w="2140"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3</w:t>
            </w:r>
          </w:p>
        </w:tc>
        <w:tc>
          <w:tcPr>
            <w:tcW w:w="1910" w:type="dxa"/>
            <w:vAlign w:val="center"/>
          </w:tcPr>
          <w:p w:rsidR="00A06667" w:rsidRDefault="00A06667">
            <w:pPr>
              <w:widowControl/>
              <w:jc w:val="center"/>
              <w:textAlignment w:val="baseline"/>
              <w:rPr>
                <w:rFonts w:eastAsia="仿宋_GB2312"/>
                <w:kern w:val="0"/>
                <w:sz w:val="24"/>
              </w:rPr>
            </w:pPr>
          </w:p>
        </w:tc>
      </w:tr>
      <w:tr w:rsidR="00A06667">
        <w:trPr>
          <w:trHeight w:val="266"/>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left"/>
              <w:textAlignment w:val="baseline"/>
              <w:rPr>
                <w:rFonts w:eastAsia="仿宋_GB2312"/>
                <w:kern w:val="0"/>
                <w:sz w:val="24"/>
              </w:rPr>
            </w:pPr>
          </w:p>
        </w:tc>
        <w:tc>
          <w:tcPr>
            <w:tcW w:w="2108" w:type="dxa"/>
            <w:gridSpan w:val="3"/>
            <w:vAlign w:val="center"/>
          </w:tcPr>
          <w:p w:rsidR="00A06667" w:rsidRDefault="00A06667">
            <w:pPr>
              <w:widowControl/>
              <w:jc w:val="center"/>
              <w:textAlignment w:val="baseline"/>
              <w:rPr>
                <w:rFonts w:eastAsia="仿宋_GB2312"/>
                <w:kern w:val="0"/>
                <w:sz w:val="24"/>
              </w:rPr>
            </w:pPr>
          </w:p>
        </w:tc>
        <w:tc>
          <w:tcPr>
            <w:tcW w:w="2140" w:type="dxa"/>
            <w:gridSpan w:val="3"/>
            <w:vAlign w:val="center"/>
          </w:tcPr>
          <w:p w:rsidR="00A06667" w:rsidRDefault="00A06667">
            <w:pPr>
              <w:widowControl/>
              <w:jc w:val="center"/>
              <w:textAlignment w:val="baseline"/>
              <w:rPr>
                <w:rFonts w:eastAsia="仿宋_GB2312"/>
                <w:kern w:val="0"/>
                <w:sz w:val="24"/>
              </w:rPr>
            </w:pPr>
          </w:p>
        </w:tc>
        <w:tc>
          <w:tcPr>
            <w:tcW w:w="1910" w:type="dxa"/>
            <w:vAlign w:val="center"/>
          </w:tcPr>
          <w:p w:rsidR="00A06667" w:rsidRDefault="00A06667">
            <w:pPr>
              <w:widowControl/>
              <w:jc w:val="center"/>
              <w:textAlignment w:val="baseline"/>
              <w:rPr>
                <w:rFonts w:eastAsia="仿宋_GB2312"/>
                <w:kern w:val="0"/>
                <w:sz w:val="24"/>
              </w:rPr>
            </w:pPr>
          </w:p>
        </w:tc>
      </w:tr>
      <w:tr w:rsidR="00A06667">
        <w:trPr>
          <w:trHeight w:val="254"/>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left"/>
              <w:textAlignment w:val="baseline"/>
              <w:rPr>
                <w:rFonts w:eastAsia="仿宋_GB2312"/>
                <w:kern w:val="0"/>
                <w:sz w:val="24"/>
              </w:rPr>
            </w:pPr>
          </w:p>
        </w:tc>
        <w:tc>
          <w:tcPr>
            <w:tcW w:w="2108" w:type="dxa"/>
            <w:gridSpan w:val="3"/>
            <w:vAlign w:val="center"/>
          </w:tcPr>
          <w:p w:rsidR="00A06667" w:rsidRDefault="00A06667">
            <w:pPr>
              <w:widowControl/>
              <w:jc w:val="center"/>
              <w:textAlignment w:val="baseline"/>
              <w:rPr>
                <w:rFonts w:eastAsia="仿宋_GB2312"/>
                <w:kern w:val="0"/>
                <w:sz w:val="24"/>
              </w:rPr>
            </w:pPr>
          </w:p>
        </w:tc>
        <w:tc>
          <w:tcPr>
            <w:tcW w:w="2140" w:type="dxa"/>
            <w:gridSpan w:val="3"/>
            <w:vAlign w:val="center"/>
          </w:tcPr>
          <w:p w:rsidR="00A06667" w:rsidRDefault="00A06667">
            <w:pPr>
              <w:widowControl/>
              <w:jc w:val="center"/>
              <w:textAlignment w:val="baseline"/>
              <w:rPr>
                <w:rFonts w:eastAsia="仿宋_GB2312"/>
                <w:kern w:val="0"/>
                <w:sz w:val="24"/>
              </w:rPr>
            </w:pPr>
          </w:p>
        </w:tc>
        <w:tc>
          <w:tcPr>
            <w:tcW w:w="1910" w:type="dxa"/>
            <w:vAlign w:val="center"/>
          </w:tcPr>
          <w:p w:rsidR="00A06667" w:rsidRDefault="00A06667">
            <w:pPr>
              <w:widowControl/>
              <w:jc w:val="center"/>
              <w:textAlignment w:val="baseline"/>
              <w:rPr>
                <w:rFonts w:eastAsia="仿宋_GB2312"/>
                <w:kern w:val="0"/>
                <w:sz w:val="24"/>
              </w:rPr>
            </w:pPr>
          </w:p>
        </w:tc>
      </w:tr>
      <w:tr w:rsidR="00A06667">
        <w:trPr>
          <w:trHeight w:val="266"/>
          <w:jc w:val="center"/>
        </w:trPr>
        <w:tc>
          <w:tcPr>
            <w:tcW w:w="860" w:type="dxa"/>
            <w:vMerge/>
            <w:vAlign w:val="center"/>
          </w:tcPr>
          <w:p w:rsidR="00A06667" w:rsidRDefault="00A06667">
            <w:pPr>
              <w:widowControl/>
              <w:jc w:val="left"/>
              <w:textAlignment w:val="baseline"/>
              <w:rPr>
                <w:rFonts w:eastAsia="仿宋_GB2312"/>
                <w:kern w:val="0"/>
                <w:sz w:val="24"/>
              </w:rPr>
            </w:pPr>
          </w:p>
        </w:tc>
        <w:tc>
          <w:tcPr>
            <w:tcW w:w="1345" w:type="dxa"/>
            <w:gridSpan w:val="2"/>
            <w:vMerge/>
            <w:vAlign w:val="center"/>
          </w:tcPr>
          <w:p w:rsidR="00A06667" w:rsidRDefault="00A06667">
            <w:pPr>
              <w:widowControl/>
              <w:jc w:val="left"/>
              <w:textAlignment w:val="baseline"/>
              <w:rPr>
                <w:rFonts w:eastAsia="仿宋_GB2312"/>
                <w:kern w:val="0"/>
                <w:sz w:val="24"/>
              </w:rPr>
            </w:pPr>
          </w:p>
        </w:tc>
        <w:tc>
          <w:tcPr>
            <w:tcW w:w="1520" w:type="dxa"/>
            <w:gridSpan w:val="2"/>
            <w:vAlign w:val="center"/>
          </w:tcPr>
          <w:p w:rsidR="00A06667" w:rsidRDefault="00A06667">
            <w:pPr>
              <w:widowControl/>
              <w:jc w:val="left"/>
              <w:textAlignment w:val="baseline"/>
              <w:rPr>
                <w:rFonts w:eastAsia="仿宋_GB2312"/>
                <w:kern w:val="0"/>
                <w:sz w:val="24"/>
              </w:rPr>
            </w:pPr>
          </w:p>
        </w:tc>
        <w:tc>
          <w:tcPr>
            <w:tcW w:w="21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214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p>
        </w:tc>
      </w:tr>
      <w:tr w:rsidR="00A06667">
        <w:trPr>
          <w:trHeight w:val="786"/>
          <w:jc w:val="center"/>
        </w:trPr>
        <w:tc>
          <w:tcPr>
            <w:tcW w:w="220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单位已有的（或拟订的）保障项目实施的制度、措施</w:t>
            </w:r>
          </w:p>
        </w:tc>
        <w:tc>
          <w:tcPr>
            <w:tcW w:w="7678" w:type="dxa"/>
            <w:gridSpan w:val="9"/>
            <w:vAlign w:val="center"/>
          </w:tcPr>
          <w:p w:rsidR="00A06667" w:rsidRDefault="00A06667">
            <w:pPr>
              <w:widowControl/>
              <w:jc w:val="left"/>
              <w:textAlignment w:val="baseline"/>
              <w:rPr>
                <w:rFonts w:eastAsia="仿宋_GB2312"/>
                <w:kern w:val="0"/>
                <w:sz w:val="24"/>
              </w:rPr>
            </w:pPr>
            <w:r>
              <w:rPr>
                <w:rFonts w:eastAsia="仿宋_GB2312" w:hint="eastAsia"/>
                <w:kern w:val="0"/>
                <w:sz w:val="24"/>
              </w:rPr>
              <w:t>屈政告【</w:t>
            </w:r>
            <w:r>
              <w:rPr>
                <w:rFonts w:eastAsia="仿宋_GB2312"/>
                <w:kern w:val="0"/>
                <w:sz w:val="24"/>
              </w:rPr>
              <w:t>2018</w:t>
            </w:r>
            <w:r>
              <w:rPr>
                <w:rFonts w:eastAsia="仿宋_GB2312" w:hint="eastAsia"/>
                <w:kern w:val="0"/>
                <w:sz w:val="24"/>
              </w:rPr>
              <w:t>】</w:t>
            </w:r>
            <w:r>
              <w:rPr>
                <w:rFonts w:eastAsia="仿宋_GB2312"/>
                <w:kern w:val="0"/>
                <w:sz w:val="24"/>
              </w:rPr>
              <w:t>1</w:t>
            </w:r>
            <w:r>
              <w:rPr>
                <w:rFonts w:eastAsia="仿宋_GB2312" w:hint="eastAsia"/>
                <w:kern w:val="0"/>
                <w:sz w:val="24"/>
              </w:rPr>
              <w:t>号《关于城区禁止燃放烟花爆竹的通告》、关于《屈原管理区城区禁止燃放烟花爆竹管理办法》的实施方案、</w:t>
            </w:r>
          </w:p>
        </w:tc>
      </w:tr>
      <w:tr w:rsidR="00A06667">
        <w:trPr>
          <w:trHeight w:val="402"/>
          <w:jc w:val="center"/>
        </w:trPr>
        <w:tc>
          <w:tcPr>
            <w:tcW w:w="1480"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项目年度实施进度计划</w:t>
            </w:r>
          </w:p>
        </w:tc>
        <w:tc>
          <w:tcPr>
            <w:tcW w:w="3553" w:type="dxa"/>
            <w:gridSpan w:val="5"/>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项目实施内容</w:t>
            </w:r>
          </w:p>
        </w:tc>
        <w:tc>
          <w:tcPr>
            <w:tcW w:w="2300"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开始时间</w:t>
            </w:r>
          </w:p>
        </w:tc>
        <w:tc>
          <w:tcPr>
            <w:tcW w:w="2550"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结束时间</w:t>
            </w:r>
          </w:p>
        </w:tc>
      </w:tr>
      <w:tr w:rsidR="00A06667">
        <w:trPr>
          <w:trHeight w:val="402"/>
          <w:jc w:val="center"/>
        </w:trPr>
        <w:tc>
          <w:tcPr>
            <w:tcW w:w="1480" w:type="dxa"/>
            <w:gridSpan w:val="2"/>
            <w:vMerge/>
            <w:vAlign w:val="center"/>
          </w:tcPr>
          <w:p w:rsidR="00A06667" w:rsidRDefault="00A06667">
            <w:pPr>
              <w:widowControl/>
              <w:jc w:val="left"/>
              <w:textAlignment w:val="baseline"/>
              <w:rPr>
                <w:rFonts w:eastAsia="仿宋_GB2312"/>
                <w:kern w:val="0"/>
                <w:sz w:val="24"/>
              </w:rPr>
            </w:pPr>
          </w:p>
        </w:tc>
        <w:tc>
          <w:tcPr>
            <w:tcW w:w="3553" w:type="dxa"/>
            <w:gridSpan w:val="5"/>
            <w:noWrap/>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、工资</w:t>
            </w:r>
          </w:p>
        </w:tc>
        <w:tc>
          <w:tcPr>
            <w:tcW w:w="2300"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2021-01-01</w:t>
            </w:r>
            <w:r>
              <w:rPr>
                <w:rFonts w:eastAsia="仿宋_GB2312" w:hint="eastAsia"/>
                <w:kern w:val="0"/>
                <w:sz w:val="24"/>
              </w:rPr>
              <w:t xml:space="preserve">　</w:t>
            </w:r>
          </w:p>
        </w:tc>
        <w:tc>
          <w:tcPr>
            <w:tcW w:w="2550" w:type="dxa"/>
            <w:gridSpan w:val="2"/>
            <w:vAlign w:val="center"/>
          </w:tcPr>
          <w:p w:rsidR="00A06667" w:rsidRDefault="00A06667">
            <w:pPr>
              <w:widowControl/>
              <w:jc w:val="center"/>
              <w:textAlignment w:val="baseline"/>
              <w:rPr>
                <w:rFonts w:eastAsia="仿宋_GB2312"/>
                <w:kern w:val="0"/>
                <w:sz w:val="24"/>
              </w:rPr>
            </w:pPr>
            <w:r>
              <w:rPr>
                <w:rFonts w:eastAsia="仿宋_GB2312"/>
                <w:kern w:val="0"/>
                <w:sz w:val="24"/>
              </w:rPr>
              <w:t>2021-12-31</w:t>
            </w:r>
            <w:r>
              <w:rPr>
                <w:rFonts w:eastAsia="仿宋_GB2312" w:hint="eastAsia"/>
                <w:kern w:val="0"/>
                <w:sz w:val="24"/>
              </w:rPr>
              <w:t xml:space="preserve">　</w:t>
            </w:r>
          </w:p>
        </w:tc>
      </w:tr>
      <w:tr w:rsidR="00A06667">
        <w:trPr>
          <w:trHeight w:val="90"/>
          <w:jc w:val="center"/>
        </w:trPr>
        <w:tc>
          <w:tcPr>
            <w:tcW w:w="1480" w:type="dxa"/>
            <w:gridSpan w:val="2"/>
            <w:vMerge/>
            <w:vAlign w:val="center"/>
          </w:tcPr>
          <w:p w:rsidR="00A06667" w:rsidRDefault="00A06667">
            <w:pPr>
              <w:widowControl/>
              <w:jc w:val="left"/>
              <w:textAlignment w:val="baseline"/>
              <w:rPr>
                <w:rFonts w:eastAsia="仿宋_GB2312"/>
                <w:kern w:val="0"/>
                <w:sz w:val="24"/>
              </w:rPr>
            </w:pPr>
          </w:p>
        </w:tc>
        <w:tc>
          <w:tcPr>
            <w:tcW w:w="3553" w:type="dxa"/>
            <w:gridSpan w:val="5"/>
            <w:vAlign w:val="center"/>
          </w:tcPr>
          <w:p w:rsidR="00A06667" w:rsidRDefault="00A06667">
            <w:pPr>
              <w:widowControl/>
              <w:jc w:val="left"/>
              <w:textAlignment w:val="baseline"/>
              <w:rPr>
                <w:rFonts w:eastAsia="仿宋_GB2312"/>
                <w:kern w:val="0"/>
                <w:sz w:val="24"/>
              </w:rPr>
            </w:pPr>
            <w:r>
              <w:rPr>
                <w:rFonts w:eastAsia="仿宋_GB2312"/>
                <w:kern w:val="0"/>
                <w:sz w:val="24"/>
              </w:rPr>
              <w:t>2</w:t>
            </w:r>
            <w:r>
              <w:rPr>
                <w:rFonts w:eastAsia="仿宋_GB2312" w:hint="eastAsia"/>
                <w:kern w:val="0"/>
                <w:sz w:val="24"/>
              </w:rPr>
              <w:t>、制服经费</w:t>
            </w:r>
          </w:p>
        </w:tc>
        <w:tc>
          <w:tcPr>
            <w:tcW w:w="2300"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2021-01-01</w:t>
            </w:r>
            <w:r>
              <w:rPr>
                <w:rFonts w:eastAsia="仿宋_GB2312" w:hint="eastAsia"/>
                <w:kern w:val="0"/>
                <w:sz w:val="24"/>
              </w:rPr>
              <w:t xml:space="preserve">　</w:t>
            </w:r>
          </w:p>
        </w:tc>
        <w:tc>
          <w:tcPr>
            <w:tcW w:w="2550" w:type="dxa"/>
            <w:gridSpan w:val="2"/>
            <w:vAlign w:val="center"/>
          </w:tcPr>
          <w:p w:rsidR="00A06667" w:rsidRDefault="00A06667">
            <w:pPr>
              <w:widowControl/>
              <w:jc w:val="center"/>
              <w:textAlignment w:val="baseline"/>
              <w:rPr>
                <w:rFonts w:eastAsia="仿宋_GB2312"/>
                <w:kern w:val="0"/>
                <w:sz w:val="24"/>
              </w:rPr>
            </w:pPr>
            <w:r>
              <w:rPr>
                <w:rFonts w:eastAsia="仿宋_GB2312"/>
                <w:kern w:val="0"/>
                <w:sz w:val="24"/>
              </w:rPr>
              <w:t>2021-12-31</w:t>
            </w:r>
            <w:r>
              <w:rPr>
                <w:rFonts w:eastAsia="仿宋_GB2312" w:hint="eastAsia"/>
                <w:kern w:val="0"/>
                <w:sz w:val="24"/>
              </w:rPr>
              <w:t xml:space="preserve">　</w:t>
            </w:r>
          </w:p>
        </w:tc>
      </w:tr>
      <w:tr w:rsidR="00A06667">
        <w:trPr>
          <w:trHeight w:val="402"/>
          <w:jc w:val="center"/>
        </w:trPr>
        <w:tc>
          <w:tcPr>
            <w:tcW w:w="1480" w:type="dxa"/>
            <w:gridSpan w:val="2"/>
            <w:vMerge/>
            <w:vAlign w:val="center"/>
          </w:tcPr>
          <w:p w:rsidR="00A06667" w:rsidRDefault="00A06667">
            <w:pPr>
              <w:widowControl/>
              <w:jc w:val="left"/>
              <w:textAlignment w:val="baseline"/>
              <w:rPr>
                <w:rFonts w:eastAsia="仿宋_GB2312"/>
                <w:kern w:val="0"/>
                <w:sz w:val="24"/>
              </w:rPr>
            </w:pPr>
          </w:p>
        </w:tc>
        <w:tc>
          <w:tcPr>
            <w:tcW w:w="3553" w:type="dxa"/>
            <w:gridSpan w:val="5"/>
            <w:vAlign w:val="center"/>
          </w:tcPr>
          <w:p w:rsidR="00A06667" w:rsidRDefault="00A06667">
            <w:pPr>
              <w:widowControl/>
              <w:jc w:val="left"/>
              <w:textAlignment w:val="baseline"/>
              <w:rPr>
                <w:rFonts w:eastAsia="仿宋_GB2312"/>
                <w:kern w:val="0"/>
                <w:sz w:val="24"/>
              </w:rPr>
            </w:pPr>
            <w:r>
              <w:rPr>
                <w:rFonts w:eastAsia="仿宋_GB2312"/>
                <w:kern w:val="0"/>
                <w:sz w:val="24"/>
              </w:rPr>
              <w:t>3</w:t>
            </w:r>
            <w:r>
              <w:rPr>
                <w:rFonts w:eastAsia="仿宋_GB2312" w:hint="eastAsia"/>
                <w:kern w:val="0"/>
                <w:sz w:val="24"/>
              </w:rPr>
              <w:t>、城市执法巡查和整治经费等</w:t>
            </w:r>
          </w:p>
        </w:tc>
        <w:tc>
          <w:tcPr>
            <w:tcW w:w="2300" w:type="dxa"/>
            <w:gridSpan w:val="3"/>
            <w:vAlign w:val="center"/>
          </w:tcPr>
          <w:p w:rsidR="00A06667" w:rsidRDefault="00A06667">
            <w:pPr>
              <w:widowControl/>
              <w:jc w:val="center"/>
              <w:textAlignment w:val="baseline"/>
              <w:rPr>
                <w:rFonts w:eastAsia="仿宋_GB2312"/>
                <w:kern w:val="0"/>
                <w:sz w:val="24"/>
              </w:rPr>
            </w:pPr>
            <w:r>
              <w:rPr>
                <w:rFonts w:eastAsia="仿宋_GB2312"/>
                <w:kern w:val="0"/>
                <w:sz w:val="24"/>
              </w:rPr>
              <w:t>2021-01-01</w:t>
            </w:r>
            <w:r>
              <w:rPr>
                <w:rFonts w:eastAsia="仿宋_GB2312" w:hint="eastAsia"/>
                <w:kern w:val="0"/>
                <w:sz w:val="24"/>
              </w:rPr>
              <w:t xml:space="preserve">　</w:t>
            </w:r>
          </w:p>
        </w:tc>
        <w:tc>
          <w:tcPr>
            <w:tcW w:w="2550" w:type="dxa"/>
            <w:gridSpan w:val="2"/>
            <w:vAlign w:val="center"/>
          </w:tcPr>
          <w:p w:rsidR="00A06667" w:rsidRDefault="00A06667">
            <w:pPr>
              <w:widowControl/>
              <w:jc w:val="center"/>
              <w:textAlignment w:val="baseline"/>
              <w:rPr>
                <w:rFonts w:eastAsia="仿宋_GB2312"/>
                <w:kern w:val="0"/>
                <w:sz w:val="24"/>
              </w:rPr>
            </w:pPr>
            <w:r>
              <w:rPr>
                <w:rFonts w:eastAsia="仿宋_GB2312"/>
                <w:kern w:val="0"/>
                <w:sz w:val="24"/>
              </w:rPr>
              <w:t>2021-12-31</w:t>
            </w:r>
            <w:r>
              <w:rPr>
                <w:rFonts w:eastAsia="仿宋_GB2312" w:hint="eastAsia"/>
                <w:kern w:val="0"/>
                <w:sz w:val="24"/>
              </w:rPr>
              <w:t xml:space="preserve">　</w:t>
            </w:r>
          </w:p>
        </w:tc>
      </w:tr>
      <w:tr w:rsidR="00A06667">
        <w:trPr>
          <w:trHeight w:val="1534"/>
          <w:jc w:val="center"/>
        </w:trPr>
        <w:tc>
          <w:tcPr>
            <w:tcW w:w="860" w:type="dxa"/>
            <w:vMerge w:val="restart"/>
            <w:textDirection w:val="tbRlV"/>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项目年度绩效目标情况</w:t>
            </w:r>
          </w:p>
        </w:tc>
        <w:tc>
          <w:tcPr>
            <w:tcW w:w="620" w:type="dxa"/>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长期绩效目标</w:t>
            </w:r>
          </w:p>
        </w:tc>
        <w:tc>
          <w:tcPr>
            <w:tcW w:w="8403" w:type="dxa"/>
            <w:gridSpan w:val="10"/>
            <w:vAlign w:val="center"/>
          </w:tcPr>
          <w:p w:rsidR="00A06667" w:rsidRDefault="00A06667">
            <w:pPr>
              <w:widowControl/>
              <w:jc w:val="left"/>
              <w:textAlignment w:val="baseline"/>
              <w:rPr>
                <w:rFonts w:eastAsia="仿宋_GB2312"/>
                <w:kern w:val="0"/>
                <w:sz w:val="24"/>
              </w:rPr>
            </w:pPr>
            <w:r>
              <w:rPr>
                <w:rFonts w:eastAsia="仿宋_GB2312" w:hint="eastAsia"/>
                <w:kern w:val="0"/>
                <w:sz w:val="24"/>
              </w:rPr>
              <w:t>推进禁炮禁棚工作，严禁红喜事沿街搭棚，推进殡葬改革</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br/>
            </w:r>
          </w:p>
        </w:tc>
      </w:tr>
      <w:tr w:rsidR="00A06667">
        <w:trPr>
          <w:trHeight w:val="1200"/>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本年度绩效目标</w:t>
            </w:r>
          </w:p>
        </w:tc>
        <w:tc>
          <w:tcPr>
            <w:tcW w:w="8403" w:type="dxa"/>
            <w:gridSpan w:val="10"/>
            <w:vAlign w:val="center"/>
          </w:tcPr>
          <w:p w:rsidR="00A06667" w:rsidRDefault="00A06667">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按每日对城区巡查</w:t>
            </w:r>
            <w:r>
              <w:rPr>
                <w:rFonts w:eastAsia="仿宋_GB2312"/>
                <w:kern w:val="0"/>
                <w:sz w:val="24"/>
              </w:rPr>
              <w:t>2</w:t>
            </w:r>
            <w:r>
              <w:rPr>
                <w:rFonts w:eastAsia="仿宋_GB2312" w:hint="eastAsia"/>
                <w:kern w:val="0"/>
                <w:sz w:val="24"/>
              </w:rPr>
              <w:t>次</w:t>
            </w:r>
            <w:r>
              <w:rPr>
                <w:rFonts w:eastAsia="仿宋_GB2312"/>
                <w:kern w:val="0"/>
                <w:sz w:val="24"/>
              </w:rPr>
              <w:br/>
              <w:t>2.</w:t>
            </w:r>
            <w:r>
              <w:rPr>
                <w:rFonts w:eastAsia="仿宋_GB2312" w:hint="eastAsia"/>
                <w:kern w:val="0"/>
                <w:sz w:val="24"/>
              </w:rPr>
              <w:t>每周对城区进行专项整治行动</w:t>
            </w:r>
            <w:r>
              <w:rPr>
                <w:rFonts w:eastAsia="仿宋_GB2312"/>
                <w:kern w:val="0"/>
                <w:sz w:val="24"/>
              </w:rPr>
              <w:t>1</w:t>
            </w:r>
            <w:r>
              <w:rPr>
                <w:rFonts w:eastAsia="仿宋_GB2312" w:hint="eastAsia"/>
                <w:kern w:val="0"/>
                <w:sz w:val="24"/>
              </w:rPr>
              <w:t>次以上</w:t>
            </w:r>
            <w:r>
              <w:rPr>
                <w:rFonts w:eastAsia="仿宋_GB2312"/>
                <w:kern w:val="0"/>
                <w:sz w:val="24"/>
              </w:rPr>
              <w:br/>
              <w:t>3.</w:t>
            </w:r>
            <w:r>
              <w:rPr>
                <w:rFonts w:eastAsia="仿宋_GB2312" w:hint="eastAsia"/>
                <w:kern w:val="0"/>
                <w:sz w:val="24"/>
              </w:rPr>
              <w:t>全年对城区进行城市管理法律法规宣传整治行动</w:t>
            </w:r>
            <w:r>
              <w:rPr>
                <w:rFonts w:eastAsia="仿宋_GB2312"/>
                <w:kern w:val="0"/>
                <w:sz w:val="24"/>
              </w:rPr>
              <w:t>2</w:t>
            </w:r>
            <w:r>
              <w:rPr>
                <w:rFonts w:eastAsia="仿宋_GB2312" w:hint="eastAsia"/>
                <w:kern w:val="0"/>
                <w:sz w:val="24"/>
              </w:rPr>
              <w:t>次以上</w:t>
            </w:r>
            <w:r>
              <w:rPr>
                <w:rFonts w:eastAsia="仿宋_GB2312"/>
                <w:kern w:val="0"/>
                <w:sz w:val="24"/>
              </w:rPr>
              <w:br/>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restart"/>
            <w:vAlign w:val="center"/>
          </w:tcPr>
          <w:p w:rsidR="00A06667" w:rsidRDefault="00A06667">
            <w:pPr>
              <w:widowControl/>
              <w:spacing w:line="240" w:lineRule="exact"/>
              <w:jc w:val="center"/>
              <w:textAlignment w:val="baseline"/>
              <w:rPr>
                <w:rFonts w:eastAsia="仿宋_GB2312"/>
                <w:kern w:val="0"/>
                <w:sz w:val="24"/>
              </w:rPr>
            </w:pPr>
            <w:r>
              <w:rPr>
                <w:rFonts w:eastAsia="仿宋_GB2312" w:hint="eastAsia"/>
                <w:kern w:val="0"/>
                <w:sz w:val="24"/>
              </w:rPr>
              <w:t>项目年度绩效指标</w:t>
            </w:r>
          </w:p>
        </w:tc>
        <w:tc>
          <w:tcPr>
            <w:tcW w:w="16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747"/>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数量指标</w:t>
            </w: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严禁红喜事沿街搭棚，推进殡葬改革</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100%</w:t>
            </w:r>
            <w:r>
              <w:rPr>
                <w:rFonts w:eastAsia="仿宋_GB2312" w:hint="eastAsia"/>
                <w:kern w:val="0"/>
                <w:sz w:val="24"/>
              </w:rPr>
              <w:t xml:space="preserve">　</w:t>
            </w:r>
          </w:p>
        </w:tc>
      </w:tr>
      <w:tr w:rsidR="00A06667">
        <w:trPr>
          <w:trHeight w:hRule="exact" w:val="119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质量指标</w:t>
            </w:r>
          </w:p>
        </w:tc>
        <w:tc>
          <w:tcPr>
            <w:tcW w:w="2940" w:type="dxa"/>
            <w:gridSpan w:val="4"/>
            <w:vAlign w:val="center"/>
          </w:tcPr>
          <w:p w:rsidR="00A06667" w:rsidRDefault="00A06667">
            <w:pPr>
              <w:pStyle w:val="ListParagraph"/>
              <w:widowControl/>
              <w:spacing w:line="240" w:lineRule="exact"/>
              <w:ind w:firstLineChars="0" w:firstLine="0"/>
              <w:jc w:val="left"/>
              <w:textAlignment w:val="baseline"/>
              <w:rPr>
                <w:rFonts w:eastAsia="仿宋_GB2312"/>
                <w:kern w:val="0"/>
                <w:sz w:val="24"/>
              </w:rPr>
            </w:pPr>
            <w:r>
              <w:rPr>
                <w:rFonts w:eastAsia="仿宋_GB2312"/>
                <w:kern w:val="0"/>
                <w:sz w:val="24"/>
              </w:rPr>
              <w:t>1.</w:t>
            </w:r>
            <w:r>
              <w:rPr>
                <w:rFonts w:eastAsia="仿宋_GB2312" w:hint="eastAsia"/>
                <w:kern w:val="0"/>
                <w:sz w:val="24"/>
              </w:rPr>
              <w:t>办白事进殡仪馆</w:t>
            </w:r>
          </w:p>
          <w:p w:rsidR="00A06667" w:rsidRDefault="00A06667">
            <w:pPr>
              <w:pStyle w:val="ListParagraph"/>
              <w:widowControl/>
              <w:spacing w:line="240" w:lineRule="exact"/>
              <w:ind w:firstLineChars="0" w:firstLine="0"/>
              <w:jc w:val="left"/>
              <w:textAlignment w:val="baseline"/>
              <w:rPr>
                <w:rFonts w:eastAsia="仿宋_GB2312"/>
                <w:kern w:val="0"/>
                <w:sz w:val="24"/>
              </w:rPr>
            </w:pPr>
            <w:r>
              <w:rPr>
                <w:rFonts w:eastAsia="仿宋_GB2312"/>
                <w:kern w:val="0"/>
                <w:sz w:val="24"/>
              </w:rPr>
              <w:t>2.</w:t>
            </w:r>
            <w:r>
              <w:rPr>
                <w:rFonts w:eastAsia="仿宋_GB2312" w:hint="eastAsia"/>
                <w:kern w:val="0"/>
                <w:sz w:val="24"/>
              </w:rPr>
              <w:t>办喜事进酒店</w:t>
            </w:r>
          </w:p>
          <w:p w:rsidR="00A06667" w:rsidRDefault="00A06667">
            <w:pPr>
              <w:pStyle w:val="ListParagraph"/>
              <w:widowControl/>
              <w:spacing w:line="240" w:lineRule="exact"/>
              <w:ind w:firstLineChars="0" w:firstLine="0"/>
              <w:jc w:val="left"/>
              <w:textAlignment w:val="baseline"/>
              <w:rPr>
                <w:rFonts w:eastAsia="仿宋_GB2312"/>
                <w:kern w:val="0"/>
                <w:sz w:val="24"/>
              </w:rPr>
            </w:pPr>
            <w:r>
              <w:rPr>
                <w:rFonts w:eastAsia="仿宋_GB2312"/>
                <w:kern w:val="0"/>
                <w:sz w:val="24"/>
              </w:rPr>
              <w:t>3.</w:t>
            </w:r>
            <w:r>
              <w:rPr>
                <w:rFonts w:eastAsia="仿宋_GB2312" w:hint="eastAsia"/>
                <w:kern w:val="0"/>
                <w:sz w:val="24"/>
              </w:rPr>
              <w:t>其它喜事禁止搭棚放鞭炮</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100%</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时效指标</w:t>
            </w: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禁炮禁棚巡查</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2021.12</w:t>
            </w:r>
            <w:r>
              <w:rPr>
                <w:rFonts w:eastAsia="仿宋_GB2312" w:hint="eastAsia"/>
                <w:kern w:val="0"/>
                <w:sz w:val="24"/>
              </w:rPr>
              <w:t>月份前完成</w:t>
            </w:r>
          </w:p>
        </w:tc>
      </w:tr>
      <w:tr w:rsidR="00A06667">
        <w:trPr>
          <w:trHeight w:hRule="exact" w:val="431"/>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成本指标</w:t>
            </w: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巡查、整治行动经费</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w:t>
            </w:r>
            <w:r>
              <w:rPr>
                <w:rFonts w:eastAsia="仿宋_GB2312"/>
                <w:kern w:val="0"/>
                <w:sz w:val="24"/>
              </w:rPr>
              <w:t>3</w:t>
            </w:r>
            <w:r>
              <w:rPr>
                <w:rFonts w:eastAsia="仿宋_GB2312" w:hint="eastAsia"/>
                <w:kern w:val="0"/>
                <w:sz w:val="24"/>
              </w:rPr>
              <w:t xml:space="preserve">万　</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一级指标</w:t>
            </w: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二级指标</w:t>
            </w:r>
          </w:p>
        </w:tc>
        <w:tc>
          <w:tcPr>
            <w:tcW w:w="2940" w:type="dxa"/>
            <w:gridSpan w:val="4"/>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三级指标</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指标值</w:t>
            </w:r>
          </w:p>
        </w:tc>
      </w:tr>
      <w:tr w:rsidR="00A06667">
        <w:trPr>
          <w:trHeight w:hRule="exact" w:val="863"/>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restart"/>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效益</w:t>
            </w:r>
            <w:r>
              <w:rPr>
                <w:rFonts w:eastAsia="仿宋_GB2312"/>
                <w:kern w:val="0"/>
                <w:sz w:val="24"/>
              </w:rPr>
              <w:br/>
            </w:r>
            <w:r>
              <w:rPr>
                <w:rFonts w:eastAsia="仿宋_GB2312" w:hint="eastAsia"/>
                <w:kern w:val="0"/>
                <w:sz w:val="24"/>
              </w:rPr>
              <w:t>指标</w:t>
            </w: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经济效益</w:t>
            </w: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化解了城区管理中的顽疾，实现经济社会又好又快发展</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3</w:t>
            </w:r>
            <w:r>
              <w:rPr>
                <w:rFonts w:eastAsia="仿宋_GB2312" w:hint="eastAsia"/>
                <w:kern w:val="0"/>
                <w:sz w:val="24"/>
              </w:rPr>
              <w:t xml:space="preserve">万　</w:t>
            </w:r>
          </w:p>
        </w:tc>
      </w:tr>
      <w:tr w:rsidR="00A06667">
        <w:trPr>
          <w:trHeight w:hRule="exact" w:val="623"/>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社会效益</w:t>
            </w: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确保社会公共安全和人们人身财产安全</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100%</w:t>
            </w:r>
          </w:p>
        </w:tc>
      </w:tr>
      <w:tr w:rsidR="00A06667">
        <w:trPr>
          <w:trHeight w:hRule="exact" w:val="55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环境效益</w:t>
            </w: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保护环境和噪音污染，提升市容市貌</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100%</w:t>
            </w:r>
            <w:r>
              <w:rPr>
                <w:rFonts w:eastAsia="仿宋_GB2312" w:hint="eastAsia"/>
                <w:kern w:val="0"/>
                <w:sz w:val="24"/>
              </w:rPr>
              <w:t xml:space="preserve">　</w:t>
            </w:r>
          </w:p>
        </w:tc>
      </w:tr>
      <w:tr w:rsidR="00A06667">
        <w:trPr>
          <w:trHeight w:hRule="exact" w:val="667"/>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可持续影响</w:t>
            </w: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全力营造整洁、优美、有序、安全的城区综合环境</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kern w:val="0"/>
                <w:sz w:val="24"/>
              </w:rPr>
              <w:t>15</w:t>
            </w:r>
            <w:r>
              <w:rPr>
                <w:rFonts w:eastAsia="仿宋_GB2312" w:hint="eastAsia"/>
                <w:kern w:val="0"/>
                <w:sz w:val="24"/>
              </w:rPr>
              <w:t>年</w:t>
            </w:r>
          </w:p>
        </w:tc>
      </w:tr>
      <w:tr w:rsidR="00A06667">
        <w:trPr>
          <w:trHeight w:hRule="exact" w:val="539"/>
          <w:jc w:val="center"/>
        </w:trPr>
        <w:tc>
          <w:tcPr>
            <w:tcW w:w="860" w:type="dxa"/>
            <w:vMerge/>
            <w:vAlign w:val="center"/>
          </w:tcPr>
          <w:p w:rsidR="00A06667" w:rsidRDefault="00A06667">
            <w:pPr>
              <w:widowControl/>
              <w:jc w:val="left"/>
              <w:textAlignment w:val="baseline"/>
              <w:rPr>
                <w:rFonts w:eastAsia="仿宋_GB2312"/>
                <w:kern w:val="0"/>
                <w:sz w:val="24"/>
              </w:rPr>
            </w:pPr>
          </w:p>
        </w:tc>
        <w:tc>
          <w:tcPr>
            <w:tcW w:w="620" w:type="dxa"/>
            <w:vMerge/>
            <w:vAlign w:val="center"/>
          </w:tcPr>
          <w:p w:rsidR="00A06667" w:rsidRDefault="00A06667">
            <w:pPr>
              <w:widowControl/>
              <w:jc w:val="left"/>
              <w:textAlignment w:val="baseline"/>
              <w:rPr>
                <w:rFonts w:eastAsia="仿宋_GB2312"/>
                <w:kern w:val="0"/>
                <w:sz w:val="24"/>
              </w:rPr>
            </w:pPr>
          </w:p>
        </w:tc>
        <w:tc>
          <w:tcPr>
            <w:tcW w:w="1645" w:type="dxa"/>
            <w:gridSpan w:val="2"/>
            <w:vMerge/>
            <w:vAlign w:val="center"/>
          </w:tcPr>
          <w:p w:rsidR="00A06667" w:rsidRDefault="00A06667">
            <w:pPr>
              <w:widowControl/>
              <w:jc w:val="left"/>
              <w:textAlignment w:val="baseline"/>
              <w:rPr>
                <w:rFonts w:eastAsia="仿宋_GB2312"/>
                <w:kern w:val="0"/>
                <w:sz w:val="24"/>
              </w:rPr>
            </w:pPr>
          </w:p>
        </w:tc>
        <w:tc>
          <w:tcPr>
            <w:tcW w:w="1908"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服务对象满意度</w:t>
            </w:r>
          </w:p>
        </w:tc>
        <w:tc>
          <w:tcPr>
            <w:tcW w:w="2940" w:type="dxa"/>
            <w:gridSpan w:val="4"/>
            <w:vAlign w:val="center"/>
          </w:tcPr>
          <w:p w:rsidR="00A06667" w:rsidRDefault="00A06667">
            <w:pPr>
              <w:widowControl/>
              <w:spacing w:line="240" w:lineRule="exact"/>
              <w:jc w:val="left"/>
              <w:textAlignment w:val="baseline"/>
              <w:rPr>
                <w:rFonts w:eastAsia="仿宋_GB2312"/>
                <w:kern w:val="0"/>
                <w:sz w:val="24"/>
              </w:rPr>
            </w:pPr>
            <w:r>
              <w:t xml:space="preserve"> </w:t>
            </w:r>
            <w:r>
              <w:rPr>
                <w:rFonts w:eastAsia="仿宋_GB2312" w:hint="eastAsia"/>
                <w:kern w:val="0"/>
                <w:sz w:val="24"/>
              </w:rPr>
              <w:t>群众满意度</w:t>
            </w:r>
          </w:p>
        </w:tc>
        <w:tc>
          <w:tcPr>
            <w:tcW w:w="1910" w:type="dxa"/>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 xml:space="preserve">　</w:t>
            </w:r>
            <w:r>
              <w:rPr>
                <w:rFonts w:eastAsia="仿宋_GB2312"/>
                <w:kern w:val="0"/>
                <w:sz w:val="24"/>
              </w:rPr>
              <w:t>100%</w:t>
            </w:r>
          </w:p>
        </w:tc>
      </w:tr>
      <w:tr w:rsidR="00A06667">
        <w:trPr>
          <w:trHeight w:val="605"/>
          <w:jc w:val="center"/>
        </w:trPr>
        <w:tc>
          <w:tcPr>
            <w:tcW w:w="220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其他说明的问题</w:t>
            </w:r>
          </w:p>
        </w:tc>
        <w:tc>
          <w:tcPr>
            <w:tcW w:w="7678" w:type="dxa"/>
            <w:gridSpan w:val="9"/>
            <w:vAlign w:val="center"/>
          </w:tcPr>
          <w:p w:rsidR="00A06667" w:rsidRDefault="00A06667">
            <w:pPr>
              <w:widowControl/>
              <w:spacing w:line="240" w:lineRule="exact"/>
              <w:jc w:val="left"/>
              <w:textAlignment w:val="baseline"/>
              <w:rPr>
                <w:rFonts w:eastAsia="仿宋_GB2312"/>
                <w:kern w:val="0"/>
                <w:sz w:val="24"/>
              </w:rPr>
            </w:pPr>
            <w:r>
              <w:rPr>
                <w:rFonts w:eastAsia="仿宋_GB2312" w:hint="eastAsia"/>
                <w:kern w:val="0"/>
                <w:sz w:val="24"/>
              </w:rPr>
              <w:t xml:space="preserve">　无</w:t>
            </w:r>
          </w:p>
        </w:tc>
      </w:tr>
      <w:tr w:rsidR="00A06667">
        <w:trPr>
          <w:trHeight w:val="1073"/>
          <w:jc w:val="center"/>
        </w:trPr>
        <w:tc>
          <w:tcPr>
            <w:tcW w:w="2205" w:type="dxa"/>
            <w:gridSpan w:val="3"/>
            <w:vAlign w:val="center"/>
          </w:tcPr>
          <w:p w:rsidR="00A06667" w:rsidRDefault="00A06667">
            <w:pPr>
              <w:widowControl/>
              <w:jc w:val="center"/>
              <w:textAlignment w:val="baseline"/>
              <w:rPr>
                <w:rFonts w:eastAsia="仿宋_GB2312"/>
                <w:kern w:val="0"/>
                <w:sz w:val="24"/>
              </w:rPr>
            </w:pPr>
            <w:r>
              <w:rPr>
                <w:rFonts w:eastAsia="仿宋_GB2312" w:hint="eastAsia"/>
                <w:kern w:val="0"/>
                <w:sz w:val="24"/>
              </w:rPr>
              <w:t>财政部门</w:t>
            </w:r>
            <w:r>
              <w:rPr>
                <w:rFonts w:eastAsia="仿宋_GB2312"/>
                <w:kern w:val="0"/>
                <w:sz w:val="24"/>
              </w:rPr>
              <w:br/>
            </w:r>
            <w:r>
              <w:rPr>
                <w:rFonts w:eastAsia="仿宋_GB2312" w:hint="eastAsia"/>
                <w:kern w:val="0"/>
                <w:sz w:val="24"/>
              </w:rPr>
              <w:t>审核意见</w:t>
            </w:r>
          </w:p>
        </w:tc>
        <w:tc>
          <w:tcPr>
            <w:tcW w:w="7678" w:type="dxa"/>
            <w:gridSpan w:val="9"/>
            <w:vAlign w:val="bottom"/>
          </w:tcPr>
          <w:p w:rsidR="00A06667" w:rsidRDefault="00A06667">
            <w:pPr>
              <w:widowControl/>
              <w:jc w:val="center"/>
              <w:textAlignment w:val="baseline"/>
              <w:rPr>
                <w:rFonts w:eastAsia="仿宋_GB2312"/>
                <w:kern w:val="0"/>
                <w:sz w:val="24"/>
              </w:rPr>
            </w:pPr>
            <w:r>
              <w:rPr>
                <w:rFonts w:eastAsia="仿宋_GB2312"/>
                <w:kern w:val="0"/>
                <w:sz w:val="24"/>
              </w:rPr>
              <w:t xml:space="preserve">                                          </w:t>
            </w:r>
            <w:r>
              <w:rPr>
                <w:rFonts w:eastAsia="仿宋_GB2312" w:hint="eastAsia"/>
                <w:kern w:val="0"/>
                <w:sz w:val="24"/>
              </w:rPr>
              <w:t>（盖章）</w:t>
            </w:r>
            <w:r>
              <w:rPr>
                <w:rFonts w:eastAsia="仿宋_GB2312"/>
                <w:kern w:val="0"/>
                <w:sz w:val="24"/>
              </w:rPr>
              <w:br/>
              <w:t xml:space="preserve">                                           </w:t>
            </w:r>
            <w:r>
              <w:rPr>
                <w:rFonts w:eastAsia="仿宋_GB2312" w:hint="eastAsia"/>
                <w:kern w:val="0"/>
                <w:sz w:val="24"/>
              </w:rPr>
              <w:t>年</w:t>
            </w:r>
            <w:r>
              <w:rPr>
                <w:rFonts w:eastAsia="仿宋_GB2312"/>
                <w:kern w:val="0"/>
                <w:sz w:val="24"/>
              </w:rPr>
              <w:t xml:space="preserve">    </w:t>
            </w:r>
            <w:r>
              <w:rPr>
                <w:rFonts w:eastAsia="仿宋_GB2312" w:hint="eastAsia"/>
                <w:kern w:val="0"/>
                <w:sz w:val="24"/>
              </w:rPr>
              <w:t>月</w:t>
            </w:r>
            <w:r>
              <w:rPr>
                <w:rFonts w:eastAsia="仿宋_GB2312"/>
                <w:kern w:val="0"/>
                <w:sz w:val="24"/>
              </w:rPr>
              <w:t xml:space="preserve">    </w:t>
            </w:r>
            <w:r>
              <w:rPr>
                <w:rFonts w:eastAsia="仿宋_GB2312" w:hint="eastAsia"/>
                <w:kern w:val="0"/>
                <w:sz w:val="24"/>
              </w:rPr>
              <w:t>日</w:t>
            </w:r>
            <w:r>
              <w:rPr>
                <w:rFonts w:eastAsia="仿宋_GB2312"/>
                <w:kern w:val="0"/>
                <w:sz w:val="24"/>
              </w:rPr>
              <w:t xml:space="preserve">    </w:t>
            </w:r>
          </w:p>
        </w:tc>
      </w:tr>
    </w:tbl>
    <w:p w:rsidR="00A06667" w:rsidRDefault="00A06667">
      <w:pPr>
        <w:snapToGrid w:val="0"/>
        <w:spacing w:line="640" w:lineRule="exact"/>
        <w:textAlignment w:val="baseline"/>
        <w:rPr>
          <w:rFonts w:eastAsia="黑体" w:hAnsi="黑体"/>
          <w:kern w:val="0"/>
          <w:sz w:val="32"/>
          <w:szCs w:val="32"/>
        </w:rPr>
      </w:pPr>
      <w:r>
        <w:rPr>
          <w:rFonts w:eastAsia="仿宋_GB2312" w:hint="eastAsia"/>
          <w:kern w:val="0"/>
          <w:sz w:val="24"/>
        </w:rPr>
        <w:t>单位负责人：</w:t>
      </w:r>
      <w:r>
        <w:rPr>
          <w:rFonts w:eastAsia="仿宋_GB2312"/>
          <w:kern w:val="0"/>
          <w:sz w:val="24"/>
        </w:rPr>
        <w:t xml:space="preserve">                 </w:t>
      </w:r>
      <w:r>
        <w:rPr>
          <w:rFonts w:eastAsia="仿宋_GB2312" w:hint="eastAsia"/>
          <w:kern w:val="0"/>
          <w:sz w:val="24"/>
        </w:rPr>
        <w:t>填表人：</w:t>
      </w:r>
      <w:r>
        <w:rPr>
          <w:rFonts w:eastAsia="仿宋_GB2312"/>
          <w:kern w:val="0"/>
          <w:sz w:val="24"/>
        </w:rPr>
        <w:t xml:space="preserve">                </w:t>
      </w:r>
      <w:r>
        <w:rPr>
          <w:rFonts w:eastAsia="仿宋_GB2312" w:hint="eastAsia"/>
          <w:kern w:val="0"/>
          <w:sz w:val="24"/>
        </w:rPr>
        <w:t>填表时间：</w:t>
      </w:r>
      <w:r>
        <w:rPr>
          <w:rFonts w:eastAsia="仿宋_GB2312"/>
          <w:kern w:val="0"/>
          <w:sz w:val="24"/>
        </w:rPr>
        <w:t xml:space="preserve"> </w:t>
      </w:r>
    </w:p>
    <w:p w:rsidR="00A06667" w:rsidRDefault="00A06667">
      <w:pPr>
        <w:snapToGrid w:val="0"/>
        <w:spacing w:line="640" w:lineRule="exact"/>
        <w:textAlignment w:val="baseline"/>
        <w:rPr>
          <w:rFonts w:eastAsia="黑体" w:hAnsi="黑体"/>
          <w:kern w:val="0"/>
          <w:sz w:val="32"/>
          <w:szCs w:val="32"/>
        </w:rPr>
      </w:pPr>
    </w:p>
    <w:p w:rsidR="00A06667" w:rsidRDefault="00A06667">
      <w:pPr>
        <w:snapToGrid w:val="0"/>
        <w:spacing w:line="620" w:lineRule="exact"/>
        <w:jc w:val="center"/>
        <w:textAlignment w:val="baseline"/>
        <w:rPr>
          <w:rFonts w:eastAsia="方正小标宋简体"/>
          <w:kern w:val="0"/>
          <w:sz w:val="44"/>
          <w:szCs w:val="44"/>
        </w:rPr>
      </w:pPr>
      <w:r>
        <w:rPr>
          <w:rFonts w:eastAsia="方正小标宋简体" w:hint="eastAsia"/>
          <w:kern w:val="0"/>
          <w:sz w:val="44"/>
          <w:szCs w:val="44"/>
        </w:rPr>
        <w:t>预算绩效目标管理申报表填报说明</w:t>
      </w:r>
    </w:p>
    <w:p w:rsidR="00A06667" w:rsidRDefault="00A06667" w:rsidP="00B909A4">
      <w:pPr>
        <w:spacing w:line="620" w:lineRule="exact"/>
        <w:ind w:firstLineChars="200" w:firstLine="640"/>
        <w:textAlignment w:val="baseline"/>
        <w:rPr>
          <w:rFonts w:eastAsia="仿宋_GB2312"/>
          <w:kern w:val="0"/>
          <w:sz w:val="32"/>
          <w:szCs w:val="32"/>
        </w:rPr>
      </w:pPr>
    </w:p>
    <w:p w:rsidR="00A06667" w:rsidRDefault="00A06667" w:rsidP="00B909A4">
      <w:pPr>
        <w:spacing w:line="620" w:lineRule="exact"/>
        <w:ind w:firstLineChars="200" w:firstLine="640"/>
        <w:textAlignment w:val="baseline"/>
        <w:rPr>
          <w:rFonts w:eastAsia="黑体"/>
          <w:kern w:val="0"/>
          <w:sz w:val="32"/>
          <w:szCs w:val="32"/>
        </w:rPr>
      </w:pPr>
      <w:r>
        <w:rPr>
          <w:rFonts w:eastAsia="黑体" w:hint="eastAsia"/>
          <w:kern w:val="0"/>
          <w:sz w:val="32"/>
          <w:szCs w:val="32"/>
        </w:rPr>
        <w:t>一、表格构成</w:t>
      </w:r>
    </w:p>
    <w:p w:rsidR="00A06667" w:rsidRDefault="00A06667" w:rsidP="00B909A4">
      <w:pPr>
        <w:spacing w:line="620" w:lineRule="exact"/>
        <w:ind w:firstLineChars="200" w:firstLine="640"/>
        <w:textAlignment w:val="baseline"/>
        <w:rPr>
          <w:rFonts w:eastAsia="仿宋_GB2312"/>
          <w:kern w:val="0"/>
          <w:sz w:val="32"/>
          <w:szCs w:val="32"/>
        </w:rPr>
      </w:pPr>
      <w:r>
        <w:rPr>
          <w:rFonts w:eastAsia="仿宋_GB2312" w:hint="eastAsia"/>
          <w:kern w:val="0"/>
          <w:sz w:val="32"/>
          <w:szCs w:val="32"/>
        </w:rPr>
        <w:t>本附件设置的财政支出项目支出预算绩效目标申报表、部门整体支出预算绩效目标申报表，适用于预算部门（单位）在编制部门预算时填报，作为预算绩效目标审核、预算资金安排和预算绩效评价的主要依据。</w:t>
      </w:r>
    </w:p>
    <w:p w:rsidR="00A06667" w:rsidRDefault="00A06667" w:rsidP="00B909A4">
      <w:pPr>
        <w:spacing w:line="620" w:lineRule="exact"/>
        <w:ind w:firstLineChars="200" w:firstLine="640"/>
        <w:textAlignment w:val="baseline"/>
        <w:rPr>
          <w:rFonts w:eastAsia="黑体"/>
          <w:kern w:val="0"/>
          <w:sz w:val="32"/>
          <w:szCs w:val="32"/>
        </w:rPr>
      </w:pPr>
      <w:r>
        <w:rPr>
          <w:rFonts w:eastAsia="黑体" w:hint="eastAsia"/>
          <w:kern w:val="0"/>
          <w:sz w:val="32"/>
          <w:szCs w:val="32"/>
        </w:rPr>
        <w:t>二、注意事项</w:t>
      </w:r>
    </w:p>
    <w:p w:rsidR="00A06667" w:rsidRDefault="00A06667" w:rsidP="00B909A4">
      <w:pPr>
        <w:spacing w:line="620" w:lineRule="exact"/>
        <w:ind w:firstLineChars="200" w:firstLine="620"/>
        <w:textAlignment w:val="baseline"/>
        <w:rPr>
          <w:rFonts w:eastAsia="仿宋_GB2312"/>
          <w:sz w:val="31"/>
          <w:shd w:val="clear" w:color="auto" w:fill="FFFFFF"/>
        </w:rPr>
      </w:pPr>
      <w:r>
        <w:rPr>
          <w:rFonts w:eastAsia="仿宋_GB2312" w:hint="eastAsia"/>
          <w:sz w:val="31"/>
          <w:shd w:val="clear" w:color="auto" w:fill="FFFFFF"/>
        </w:rPr>
        <w:t>（一）所有使用财政经费保障的区级预算单位</w:t>
      </w:r>
      <w:r>
        <w:rPr>
          <w:rFonts w:eastAsia="仿宋_GB2312" w:hint="eastAsia"/>
          <w:sz w:val="32"/>
          <w:szCs w:val="32"/>
        </w:rPr>
        <w:t>在编制</w:t>
      </w:r>
      <w:r>
        <w:rPr>
          <w:rFonts w:eastAsia="仿宋_GB2312"/>
          <w:sz w:val="32"/>
          <w:szCs w:val="32"/>
        </w:rPr>
        <w:t>2021</w:t>
      </w:r>
      <w:r>
        <w:rPr>
          <w:rFonts w:eastAsia="仿宋_GB2312" w:hint="eastAsia"/>
          <w:sz w:val="32"/>
          <w:szCs w:val="32"/>
        </w:rPr>
        <w:t>年度部门预算时，要根据部门职能职责和年度工作计划，预计部门整体支出在本年度内所要达到的总体产出和效果，编制《部门（单位）整体支出预算绩效目标申报表》。</w:t>
      </w:r>
    </w:p>
    <w:p w:rsidR="00A06667" w:rsidRDefault="00A06667" w:rsidP="00B909A4">
      <w:pPr>
        <w:spacing w:line="620" w:lineRule="exact"/>
        <w:ind w:firstLineChars="200" w:firstLine="620"/>
        <w:textAlignment w:val="baseline"/>
        <w:rPr>
          <w:rFonts w:eastAsia="仿宋_GB2312"/>
          <w:sz w:val="31"/>
          <w:shd w:val="clear" w:color="auto" w:fill="FFFFFF"/>
        </w:rPr>
      </w:pPr>
      <w:r>
        <w:rPr>
          <w:rFonts w:eastAsia="仿宋_GB2312" w:hint="eastAsia"/>
          <w:sz w:val="31"/>
          <w:shd w:val="clear" w:color="auto" w:fill="FFFFFF"/>
        </w:rPr>
        <w:t>（二）</w:t>
      </w:r>
      <w:r>
        <w:rPr>
          <w:rFonts w:eastAsia="仿宋_GB2312" w:hint="eastAsia"/>
          <w:kern w:val="0"/>
          <w:sz w:val="32"/>
          <w:szCs w:val="32"/>
        </w:rPr>
        <w:t>项目支出是指预算部门为完成其特定的行政工作任务或事业发展目标、纳入部门预算编制范围的年度项目支出计划。</w:t>
      </w:r>
      <w:r>
        <w:rPr>
          <w:rFonts w:eastAsia="仿宋_GB2312"/>
          <w:kern w:val="0"/>
          <w:sz w:val="32"/>
          <w:szCs w:val="32"/>
        </w:rPr>
        <w:t>2021</w:t>
      </w:r>
      <w:r>
        <w:rPr>
          <w:rFonts w:eastAsia="仿宋_GB2312" w:hint="eastAsia"/>
          <w:kern w:val="0"/>
          <w:sz w:val="32"/>
          <w:szCs w:val="32"/>
        </w:rPr>
        <w:t>年度所有申报财政经费拨款</w:t>
      </w:r>
      <w:r>
        <w:rPr>
          <w:rFonts w:eastAsia="仿宋_GB2312" w:hint="eastAsia"/>
          <w:sz w:val="32"/>
          <w:szCs w:val="32"/>
        </w:rPr>
        <w:t>的项目支出，</w:t>
      </w:r>
      <w:r>
        <w:rPr>
          <w:rFonts w:eastAsia="仿宋_GB2312" w:hint="eastAsia"/>
          <w:kern w:val="0"/>
          <w:sz w:val="32"/>
          <w:szCs w:val="32"/>
        </w:rPr>
        <w:t>均需填报《</w:t>
      </w:r>
      <w:r>
        <w:rPr>
          <w:rFonts w:eastAsia="仿宋_GB2312" w:hint="eastAsia"/>
          <w:bCs/>
          <w:kern w:val="0"/>
          <w:sz w:val="32"/>
          <w:szCs w:val="32"/>
        </w:rPr>
        <w:t>财政支出项目预算绩效目标申报表</w:t>
      </w:r>
      <w:r>
        <w:rPr>
          <w:rFonts w:eastAsia="仿宋_GB2312" w:hint="eastAsia"/>
          <w:kern w:val="0"/>
          <w:sz w:val="32"/>
          <w:szCs w:val="32"/>
        </w:rPr>
        <w:t>》。</w:t>
      </w:r>
    </w:p>
    <w:p w:rsidR="00A06667" w:rsidRDefault="00A06667" w:rsidP="00B909A4">
      <w:pPr>
        <w:spacing w:line="620" w:lineRule="exact"/>
        <w:ind w:firstLineChars="200" w:firstLine="620"/>
        <w:textAlignment w:val="baseline"/>
        <w:rPr>
          <w:rFonts w:eastAsia="仿宋_GB2312"/>
          <w:sz w:val="32"/>
          <w:szCs w:val="32"/>
        </w:rPr>
      </w:pPr>
      <w:r>
        <w:rPr>
          <w:rFonts w:eastAsia="仿宋_GB2312" w:hint="eastAsia"/>
          <w:sz w:val="31"/>
          <w:shd w:val="clear" w:color="auto" w:fill="FFFFFF"/>
        </w:rPr>
        <w:t>（三）以上表格在部门预算软件中录入后，打印纸质版本</w:t>
      </w:r>
      <w:r>
        <w:rPr>
          <w:rFonts w:eastAsia="仿宋_GB2312" w:hint="eastAsia"/>
          <w:sz w:val="32"/>
          <w:szCs w:val="32"/>
        </w:rPr>
        <w:t>加盖公章，连同相关文件依据一式二份交区财政局绩效股。</w:t>
      </w:r>
    </w:p>
    <w:p w:rsidR="00A06667" w:rsidRDefault="00A06667" w:rsidP="00B909A4">
      <w:pPr>
        <w:spacing w:line="620" w:lineRule="exact"/>
        <w:ind w:firstLineChars="200" w:firstLine="640"/>
        <w:textAlignment w:val="baseline"/>
        <w:rPr>
          <w:rFonts w:eastAsia="黑体"/>
          <w:kern w:val="0"/>
          <w:sz w:val="32"/>
          <w:szCs w:val="32"/>
        </w:rPr>
      </w:pPr>
      <w:r>
        <w:rPr>
          <w:rFonts w:eastAsia="黑体" w:hint="eastAsia"/>
          <w:kern w:val="0"/>
          <w:sz w:val="32"/>
          <w:szCs w:val="32"/>
        </w:rPr>
        <w:t>三、填报说明</w:t>
      </w:r>
    </w:p>
    <w:p w:rsidR="00A06667" w:rsidRDefault="00A06667" w:rsidP="00B909A4">
      <w:pPr>
        <w:spacing w:line="620" w:lineRule="exact"/>
        <w:ind w:firstLineChars="200" w:firstLine="643"/>
        <w:textAlignment w:val="baseline"/>
        <w:rPr>
          <w:rFonts w:eastAsia="楷体_GB2312"/>
          <w:b/>
          <w:bCs/>
          <w:sz w:val="32"/>
          <w:szCs w:val="32"/>
        </w:rPr>
      </w:pPr>
      <w:r>
        <w:rPr>
          <w:rFonts w:eastAsia="楷体_GB2312" w:hint="eastAsia"/>
          <w:b/>
          <w:bCs/>
          <w:sz w:val="32"/>
          <w:szCs w:val="32"/>
        </w:rPr>
        <w:t>（一）部门整体支出预算绩效目标申报表</w:t>
      </w:r>
    </w:p>
    <w:p w:rsidR="00A06667" w:rsidRDefault="00A06667" w:rsidP="00B909A4">
      <w:pPr>
        <w:spacing w:line="620" w:lineRule="exact"/>
        <w:ind w:firstLineChars="200" w:firstLine="640"/>
        <w:textAlignment w:val="baseline"/>
        <w:rPr>
          <w:rFonts w:eastAsia="仿宋_GB2312"/>
          <w:kern w:val="0"/>
          <w:sz w:val="32"/>
          <w:szCs w:val="32"/>
        </w:rPr>
      </w:pPr>
      <w:r>
        <w:rPr>
          <w:rFonts w:eastAsia="仿宋_GB2312"/>
          <w:kern w:val="0"/>
          <w:sz w:val="32"/>
          <w:szCs w:val="32"/>
        </w:rPr>
        <w:t>1</w:t>
      </w:r>
      <w:r>
        <w:rPr>
          <w:rFonts w:eastAsia="仿宋_GB2312" w:hint="eastAsia"/>
          <w:kern w:val="0"/>
          <w:sz w:val="32"/>
          <w:szCs w:val="32"/>
        </w:rPr>
        <w:t>、年度：填写编制部门预算所属的年份。如</w:t>
      </w:r>
      <w:r>
        <w:rPr>
          <w:rFonts w:eastAsia="仿宋_GB2312"/>
          <w:kern w:val="0"/>
          <w:sz w:val="32"/>
          <w:szCs w:val="32"/>
        </w:rPr>
        <w:t>2020</w:t>
      </w:r>
      <w:r>
        <w:rPr>
          <w:rFonts w:eastAsia="仿宋_GB2312" w:hint="eastAsia"/>
          <w:kern w:val="0"/>
          <w:sz w:val="32"/>
          <w:szCs w:val="32"/>
        </w:rPr>
        <w:t>年编制</w:t>
      </w:r>
      <w:r>
        <w:rPr>
          <w:rFonts w:eastAsia="仿宋_GB2312"/>
          <w:kern w:val="0"/>
          <w:sz w:val="32"/>
          <w:szCs w:val="32"/>
        </w:rPr>
        <w:t>2021</w:t>
      </w:r>
      <w:r>
        <w:rPr>
          <w:rFonts w:eastAsia="仿宋_GB2312" w:hint="eastAsia"/>
          <w:kern w:val="0"/>
          <w:sz w:val="32"/>
          <w:szCs w:val="32"/>
        </w:rPr>
        <w:t>年部门预算，填写“</w:t>
      </w:r>
      <w:r>
        <w:rPr>
          <w:rFonts w:eastAsia="仿宋_GB2312"/>
          <w:kern w:val="0"/>
          <w:sz w:val="32"/>
          <w:szCs w:val="32"/>
        </w:rPr>
        <w:t>2021</w:t>
      </w:r>
      <w:r>
        <w:rPr>
          <w:rFonts w:eastAsia="仿宋_GB2312" w:hint="eastAsia"/>
          <w:kern w:val="0"/>
          <w:sz w:val="32"/>
          <w:szCs w:val="32"/>
        </w:rPr>
        <w:t>年”。</w:t>
      </w:r>
    </w:p>
    <w:p w:rsidR="00A06667" w:rsidRDefault="00A06667" w:rsidP="00B909A4">
      <w:pPr>
        <w:spacing w:line="620" w:lineRule="exact"/>
        <w:ind w:firstLineChars="200" w:firstLine="640"/>
        <w:textAlignment w:val="baseline"/>
        <w:rPr>
          <w:rFonts w:eastAsia="仿宋_GB2312"/>
          <w:kern w:val="0"/>
          <w:sz w:val="32"/>
          <w:szCs w:val="32"/>
        </w:rPr>
      </w:pPr>
      <w:r>
        <w:rPr>
          <w:rFonts w:eastAsia="仿宋_GB2312"/>
          <w:kern w:val="0"/>
          <w:sz w:val="32"/>
          <w:szCs w:val="32"/>
        </w:rPr>
        <w:t>2</w:t>
      </w:r>
      <w:r>
        <w:rPr>
          <w:rFonts w:eastAsia="仿宋_GB2312" w:hint="eastAsia"/>
          <w:kern w:val="0"/>
          <w:sz w:val="32"/>
          <w:szCs w:val="32"/>
        </w:rPr>
        <w:t>、填报单位（盖章）：在绩效目标申报表报送区财政局前，在此处加盖预算单位公章。</w:t>
      </w:r>
    </w:p>
    <w:p w:rsidR="00A06667" w:rsidRDefault="00A06667" w:rsidP="00B909A4">
      <w:pPr>
        <w:spacing w:line="620" w:lineRule="exact"/>
        <w:ind w:firstLineChars="200" w:firstLine="640"/>
        <w:textAlignment w:val="baseline"/>
        <w:rPr>
          <w:rFonts w:eastAsia="仿宋_GB2312"/>
          <w:kern w:val="0"/>
          <w:sz w:val="32"/>
          <w:szCs w:val="32"/>
        </w:rPr>
      </w:pPr>
      <w:r>
        <w:rPr>
          <w:rFonts w:eastAsia="仿宋_GB2312"/>
          <w:kern w:val="0"/>
          <w:sz w:val="32"/>
          <w:szCs w:val="32"/>
        </w:rPr>
        <w:t>3</w:t>
      </w:r>
      <w:r>
        <w:rPr>
          <w:rFonts w:eastAsia="仿宋_GB2312" w:hint="eastAsia"/>
          <w:kern w:val="0"/>
          <w:sz w:val="32"/>
          <w:szCs w:val="32"/>
        </w:rPr>
        <w:t>、单位负责人：由单位主要负责人签名。</w:t>
      </w:r>
    </w:p>
    <w:p w:rsidR="00A06667" w:rsidRDefault="00A06667" w:rsidP="00B909A4">
      <w:pPr>
        <w:spacing w:line="620" w:lineRule="exact"/>
        <w:ind w:firstLineChars="200" w:firstLine="640"/>
        <w:textAlignment w:val="baseline"/>
        <w:rPr>
          <w:rFonts w:eastAsia="仿宋_GB2312"/>
          <w:sz w:val="32"/>
          <w:szCs w:val="32"/>
        </w:rPr>
      </w:pPr>
      <w:r>
        <w:rPr>
          <w:rFonts w:eastAsia="仿宋_GB2312"/>
          <w:kern w:val="0"/>
          <w:sz w:val="32"/>
          <w:szCs w:val="32"/>
        </w:rPr>
        <w:t>4</w:t>
      </w:r>
      <w:r>
        <w:rPr>
          <w:rFonts w:eastAsia="仿宋_GB2312" w:hint="eastAsia"/>
          <w:kern w:val="0"/>
          <w:sz w:val="32"/>
          <w:szCs w:val="32"/>
        </w:rPr>
        <w:t>、预算单位：按照规范</w:t>
      </w:r>
      <w:r>
        <w:rPr>
          <w:rFonts w:eastAsia="仿宋_GB2312" w:hint="eastAsia"/>
          <w:sz w:val="32"/>
          <w:szCs w:val="32"/>
        </w:rPr>
        <w:t>填写预算部门全称。</w:t>
      </w:r>
    </w:p>
    <w:p w:rsidR="00A06667" w:rsidRDefault="00A06667" w:rsidP="00B909A4">
      <w:pPr>
        <w:spacing w:line="620" w:lineRule="exact"/>
        <w:ind w:firstLineChars="200" w:firstLine="640"/>
        <w:textAlignment w:val="baseline"/>
        <w:rPr>
          <w:rFonts w:eastAsia="仿宋_GB2312"/>
          <w:sz w:val="32"/>
          <w:szCs w:val="32"/>
        </w:rPr>
      </w:pPr>
      <w:r>
        <w:rPr>
          <w:rFonts w:eastAsia="仿宋_GB2312"/>
          <w:sz w:val="32"/>
          <w:szCs w:val="32"/>
        </w:rPr>
        <w:t>5</w:t>
      </w:r>
      <w:r>
        <w:rPr>
          <w:rFonts w:eastAsia="仿宋_GB2312" w:hint="eastAsia"/>
          <w:sz w:val="32"/>
          <w:szCs w:val="32"/>
        </w:rPr>
        <w:t>、绩效管理联络员：负责申报绩效目标人员的姓名，联系方式。</w:t>
      </w:r>
    </w:p>
    <w:p w:rsidR="00A06667" w:rsidRDefault="00A06667" w:rsidP="00B909A4">
      <w:pPr>
        <w:spacing w:line="620" w:lineRule="exact"/>
        <w:ind w:firstLineChars="200" w:firstLine="640"/>
        <w:textAlignment w:val="baseline"/>
        <w:rPr>
          <w:rFonts w:eastAsia="仿宋_GB2312"/>
          <w:sz w:val="32"/>
          <w:szCs w:val="32"/>
        </w:rPr>
      </w:pPr>
      <w:r>
        <w:rPr>
          <w:rFonts w:eastAsia="仿宋_GB2312"/>
          <w:sz w:val="32"/>
          <w:szCs w:val="32"/>
        </w:rPr>
        <w:t>6</w:t>
      </w:r>
      <w:r>
        <w:rPr>
          <w:rFonts w:eastAsia="仿宋_GB2312" w:hint="eastAsia"/>
          <w:sz w:val="32"/>
          <w:szCs w:val="32"/>
        </w:rPr>
        <w:t>、人员编制数：按照“三定”方案应编制的人数，实有人数为预算单位实际的人员数。</w:t>
      </w:r>
    </w:p>
    <w:p w:rsidR="00A06667" w:rsidRDefault="00A06667" w:rsidP="00B909A4">
      <w:pPr>
        <w:spacing w:line="620" w:lineRule="exact"/>
        <w:ind w:firstLineChars="200" w:firstLine="640"/>
        <w:textAlignment w:val="baseline"/>
        <w:rPr>
          <w:rFonts w:eastAsia="仿宋_GB2312"/>
          <w:sz w:val="32"/>
          <w:szCs w:val="32"/>
        </w:rPr>
      </w:pPr>
      <w:r>
        <w:rPr>
          <w:rFonts w:eastAsia="仿宋_GB2312"/>
          <w:kern w:val="0"/>
          <w:sz w:val="32"/>
          <w:szCs w:val="32"/>
        </w:rPr>
        <w:t>7</w:t>
      </w:r>
      <w:r>
        <w:rPr>
          <w:rFonts w:eastAsia="仿宋_GB2312" w:hint="eastAsia"/>
          <w:kern w:val="0"/>
          <w:sz w:val="32"/>
          <w:szCs w:val="32"/>
        </w:rPr>
        <w:t>、部门职能职责概述</w:t>
      </w:r>
      <w:r>
        <w:rPr>
          <w:rFonts w:eastAsia="仿宋_GB2312" w:hint="eastAsia"/>
          <w:sz w:val="32"/>
          <w:szCs w:val="32"/>
        </w:rPr>
        <w:t>：简要描述本部门的主要职能职责。</w:t>
      </w:r>
    </w:p>
    <w:p w:rsidR="00A06667" w:rsidRDefault="00A06667" w:rsidP="00B909A4">
      <w:pPr>
        <w:spacing w:line="620" w:lineRule="exact"/>
        <w:ind w:firstLineChars="200" w:firstLine="640"/>
        <w:textAlignment w:val="baseline"/>
        <w:rPr>
          <w:rFonts w:eastAsia="仿宋_GB2312"/>
          <w:kern w:val="0"/>
          <w:sz w:val="32"/>
          <w:szCs w:val="32"/>
        </w:rPr>
      </w:pPr>
      <w:r>
        <w:rPr>
          <w:rFonts w:eastAsia="仿宋_GB2312"/>
          <w:sz w:val="32"/>
          <w:szCs w:val="32"/>
        </w:rPr>
        <w:t>8</w:t>
      </w:r>
      <w:r>
        <w:rPr>
          <w:rFonts w:eastAsia="仿宋_GB2312" w:hint="eastAsia"/>
          <w:sz w:val="32"/>
          <w:szCs w:val="32"/>
        </w:rPr>
        <w:t>、</w:t>
      </w:r>
      <w:r>
        <w:rPr>
          <w:rFonts w:eastAsia="仿宋_GB2312" w:hint="eastAsia"/>
          <w:kern w:val="0"/>
          <w:sz w:val="32"/>
          <w:szCs w:val="32"/>
        </w:rPr>
        <w:t>年度收入预算：填写部门年度预算收入资金总额。</w:t>
      </w:r>
    </w:p>
    <w:p w:rsidR="00A06667" w:rsidRDefault="00A06667" w:rsidP="00B909A4">
      <w:pPr>
        <w:spacing w:line="620" w:lineRule="exact"/>
        <w:ind w:firstLineChars="200" w:firstLine="640"/>
        <w:textAlignment w:val="baseline"/>
        <w:rPr>
          <w:rFonts w:eastAsia="仿宋_GB2312"/>
          <w:sz w:val="32"/>
          <w:szCs w:val="32"/>
        </w:rPr>
      </w:pPr>
      <w:r>
        <w:rPr>
          <w:rFonts w:eastAsia="仿宋_GB2312"/>
          <w:kern w:val="0"/>
          <w:sz w:val="32"/>
          <w:szCs w:val="32"/>
        </w:rPr>
        <w:t>9</w:t>
      </w:r>
      <w:r>
        <w:rPr>
          <w:rFonts w:eastAsia="仿宋_GB2312" w:hint="eastAsia"/>
          <w:kern w:val="0"/>
          <w:sz w:val="32"/>
          <w:szCs w:val="32"/>
        </w:rPr>
        <w:t>、年度支出预算：填写部门年度预算支出资金总额，并区分为基本支出和项目支出。</w:t>
      </w:r>
    </w:p>
    <w:p w:rsidR="00A06667" w:rsidRDefault="00A06667" w:rsidP="00B909A4">
      <w:pPr>
        <w:spacing w:line="620" w:lineRule="exact"/>
        <w:ind w:firstLineChars="200" w:firstLine="640"/>
        <w:textAlignment w:val="baseline"/>
        <w:rPr>
          <w:rFonts w:eastAsia="仿宋_GB2312"/>
          <w:sz w:val="32"/>
          <w:szCs w:val="32"/>
        </w:rPr>
      </w:pPr>
      <w:r>
        <w:rPr>
          <w:rFonts w:eastAsia="仿宋_GB2312"/>
          <w:sz w:val="32"/>
          <w:szCs w:val="32"/>
        </w:rPr>
        <w:t>10</w:t>
      </w:r>
      <w:r>
        <w:rPr>
          <w:rFonts w:eastAsia="仿宋_GB2312" w:hint="eastAsia"/>
          <w:sz w:val="32"/>
          <w:szCs w:val="32"/>
        </w:rPr>
        <w:t>、部门整体支出年度绩效目标：预算部门根据区党委政府下达的工作任务及本部门发展规划，描述年度内部门使用预算资金达到的产出和效果。</w:t>
      </w:r>
    </w:p>
    <w:p w:rsidR="00A06667" w:rsidRDefault="00A06667" w:rsidP="00B909A4">
      <w:pPr>
        <w:spacing w:line="620" w:lineRule="exact"/>
        <w:ind w:firstLineChars="200" w:firstLine="640"/>
        <w:textAlignment w:val="baseline"/>
        <w:rPr>
          <w:rFonts w:eastAsia="仿宋_GB2312"/>
          <w:kern w:val="0"/>
          <w:sz w:val="32"/>
          <w:szCs w:val="32"/>
        </w:rPr>
      </w:pPr>
      <w:r>
        <w:rPr>
          <w:rFonts w:eastAsia="仿宋_GB2312"/>
          <w:sz w:val="32"/>
          <w:szCs w:val="32"/>
        </w:rPr>
        <w:t>11</w:t>
      </w:r>
      <w:r>
        <w:rPr>
          <w:rFonts w:eastAsia="仿宋_GB2312" w:hint="eastAsia"/>
          <w:sz w:val="32"/>
          <w:szCs w:val="32"/>
        </w:rPr>
        <w:t>、</w:t>
      </w:r>
      <w:r>
        <w:rPr>
          <w:rFonts w:eastAsia="仿宋_GB2312" w:hint="eastAsia"/>
          <w:kern w:val="0"/>
          <w:sz w:val="32"/>
          <w:szCs w:val="32"/>
        </w:rPr>
        <w:t>部门整体支出年度绩效指标：是对预算部门整体支出绩效目标的细化和量化。</w:t>
      </w:r>
    </w:p>
    <w:p w:rsidR="00A06667" w:rsidRDefault="00A06667" w:rsidP="00B909A4">
      <w:pPr>
        <w:spacing w:line="620" w:lineRule="exact"/>
        <w:ind w:firstLineChars="200" w:firstLine="640"/>
        <w:textAlignment w:val="baseline"/>
        <w:rPr>
          <w:rFonts w:eastAsia="仿宋_GB2312"/>
          <w:kern w:val="0"/>
          <w:sz w:val="32"/>
          <w:szCs w:val="32"/>
        </w:rPr>
      </w:pPr>
      <w:r>
        <w:rPr>
          <w:rFonts w:eastAsia="仿宋_GB2312" w:hint="eastAsia"/>
          <w:kern w:val="0"/>
          <w:sz w:val="32"/>
          <w:szCs w:val="32"/>
        </w:rPr>
        <w:t>（</w:t>
      </w:r>
      <w:r>
        <w:rPr>
          <w:rFonts w:eastAsia="仿宋_GB2312"/>
          <w:kern w:val="0"/>
          <w:sz w:val="32"/>
          <w:szCs w:val="32"/>
        </w:rPr>
        <w:t>1</w:t>
      </w:r>
      <w:r>
        <w:rPr>
          <w:rFonts w:eastAsia="仿宋_GB2312" w:hint="eastAsia"/>
          <w:kern w:val="0"/>
          <w:sz w:val="32"/>
          <w:szCs w:val="32"/>
        </w:rPr>
        <w:t>）产出指标：反映部门根据既定目标计划完成的产品和服务情况。可进一步细分为：数量指标，反映部门计划完成的产品或服务数量；质量指标，反映部门计划提供产品或服务达到的标准、水平和效果；时效指标，反映部门计划提供产品或服务的及时程度和效率情况；成本指标，反映部门计划提供产品或服务所需成本。</w:t>
      </w:r>
    </w:p>
    <w:p w:rsidR="00A06667" w:rsidRDefault="00A06667" w:rsidP="00B909A4">
      <w:pPr>
        <w:spacing w:line="620" w:lineRule="exact"/>
        <w:ind w:firstLineChars="200" w:firstLine="640"/>
        <w:textAlignment w:val="baseline"/>
        <w:rPr>
          <w:rFonts w:eastAsia="仿宋_GB2312"/>
          <w:kern w:val="0"/>
          <w:sz w:val="32"/>
          <w:szCs w:val="32"/>
        </w:rPr>
      </w:pPr>
      <w:r>
        <w:rPr>
          <w:rFonts w:eastAsia="仿宋_GB2312" w:hint="eastAsia"/>
          <w:kern w:val="0"/>
          <w:sz w:val="32"/>
          <w:szCs w:val="32"/>
        </w:rPr>
        <w:t>（</w:t>
      </w:r>
      <w:r>
        <w:rPr>
          <w:rFonts w:eastAsia="仿宋_GB2312"/>
          <w:kern w:val="0"/>
          <w:sz w:val="32"/>
          <w:szCs w:val="32"/>
        </w:rPr>
        <w:t>2</w:t>
      </w:r>
      <w:r>
        <w:rPr>
          <w:rFonts w:eastAsia="仿宋_GB2312" w:hint="eastAsia"/>
          <w:kern w:val="0"/>
          <w:sz w:val="32"/>
          <w:szCs w:val="32"/>
        </w:rPr>
        <w:t>）效益指标：反映与既定绩效目标相关的、部门整体支出预期结果的实现程度和影响，包括经济效益指标、社会效益指标、生态效益指标、可持续影响指标、</w:t>
      </w:r>
      <w:r>
        <w:rPr>
          <w:rFonts w:eastAsia="仿宋_GB2312" w:hint="eastAsia"/>
          <w:sz w:val="32"/>
          <w:szCs w:val="32"/>
        </w:rPr>
        <w:t>社会公众或服务对象满意度指标</w:t>
      </w:r>
      <w:r>
        <w:rPr>
          <w:rFonts w:eastAsia="仿宋_GB2312" w:hint="eastAsia"/>
          <w:kern w:val="0"/>
          <w:sz w:val="32"/>
          <w:szCs w:val="32"/>
        </w:rPr>
        <w:t>等。</w:t>
      </w:r>
    </w:p>
    <w:p w:rsidR="00A06667" w:rsidRDefault="00A06667" w:rsidP="00B909A4">
      <w:pPr>
        <w:spacing w:line="620" w:lineRule="exact"/>
        <w:ind w:firstLineChars="200" w:firstLine="640"/>
        <w:textAlignment w:val="baseline"/>
        <w:rPr>
          <w:rFonts w:eastAsia="仿宋_GB2312"/>
          <w:sz w:val="32"/>
          <w:szCs w:val="32"/>
        </w:rPr>
      </w:pPr>
      <w:r>
        <w:rPr>
          <w:rFonts w:eastAsia="仿宋_GB2312" w:hint="eastAsia"/>
          <w:sz w:val="32"/>
          <w:szCs w:val="32"/>
        </w:rPr>
        <w:t>三级指标：根据实际工作需要将细分的绩效指标确定为具体内容。</w:t>
      </w:r>
    </w:p>
    <w:p w:rsidR="00A06667" w:rsidRDefault="00A06667" w:rsidP="00B909A4">
      <w:pPr>
        <w:spacing w:line="620" w:lineRule="exact"/>
        <w:ind w:firstLineChars="200" w:firstLine="640"/>
        <w:textAlignment w:val="baseline"/>
        <w:rPr>
          <w:rFonts w:eastAsia="仿宋_GB2312"/>
          <w:sz w:val="32"/>
          <w:szCs w:val="32"/>
        </w:rPr>
      </w:pPr>
      <w:r>
        <w:rPr>
          <w:rFonts w:eastAsia="仿宋_GB2312" w:hint="eastAsia"/>
          <w:sz w:val="32"/>
          <w:szCs w:val="32"/>
        </w:rPr>
        <w:t>指标值：对指标内容确定具体值，其中，可量化的用数值描述，不可量化的以定性描述。</w:t>
      </w:r>
    </w:p>
    <w:p w:rsidR="00A06667" w:rsidRDefault="00A06667" w:rsidP="00B909A4">
      <w:pPr>
        <w:spacing w:line="620" w:lineRule="exact"/>
        <w:ind w:firstLineChars="200" w:firstLine="640"/>
        <w:textAlignment w:val="baseline"/>
        <w:rPr>
          <w:rFonts w:eastAsia="仿宋_GB2312"/>
          <w:kern w:val="0"/>
          <w:sz w:val="32"/>
          <w:szCs w:val="32"/>
        </w:rPr>
      </w:pPr>
      <w:r>
        <w:rPr>
          <w:rFonts w:eastAsia="仿宋_GB2312" w:hint="eastAsia"/>
          <w:kern w:val="0"/>
          <w:sz w:val="32"/>
          <w:szCs w:val="32"/>
        </w:rPr>
        <w:t>实际操作中确定的部门整体支出“产出指标”、“</w:t>
      </w:r>
      <w:r>
        <w:rPr>
          <w:rFonts w:eastAsia="仿宋_GB2312"/>
          <w:kern w:val="0"/>
          <w:sz w:val="32"/>
          <w:szCs w:val="32"/>
        </w:rPr>
        <w:t xml:space="preserve"> </w:t>
      </w:r>
      <w:r>
        <w:rPr>
          <w:rFonts w:eastAsia="仿宋_GB2312" w:hint="eastAsia"/>
          <w:kern w:val="0"/>
          <w:sz w:val="32"/>
          <w:szCs w:val="32"/>
        </w:rPr>
        <w:t>效益指标”具体内容，各预算单位可根据实际需要，在上述指标中选取或做另行补充。</w:t>
      </w:r>
    </w:p>
    <w:p w:rsidR="00A06667" w:rsidRDefault="00A06667" w:rsidP="00B909A4">
      <w:pPr>
        <w:spacing w:line="620" w:lineRule="exact"/>
        <w:ind w:firstLineChars="200" w:firstLine="640"/>
        <w:textAlignment w:val="baseline"/>
        <w:rPr>
          <w:rFonts w:eastAsia="仿宋_GB2312"/>
          <w:sz w:val="32"/>
          <w:szCs w:val="32"/>
        </w:rPr>
      </w:pPr>
      <w:r>
        <w:rPr>
          <w:rFonts w:eastAsia="仿宋_GB2312"/>
          <w:kern w:val="0"/>
          <w:sz w:val="32"/>
          <w:szCs w:val="32"/>
        </w:rPr>
        <w:t>12</w:t>
      </w:r>
      <w:r>
        <w:rPr>
          <w:rFonts w:eastAsia="仿宋_GB2312" w:hint="eastAsia"/>
          <w:kern w:val="0"/>
          <w:sz w:val="32"/>
          <w:szCs w:val="32"/>
        </w:rPr>
        <w:t>、其他需要说明的问题：</w:t>
      </w:r>
      <w:r>
        <w:rPr>
          <w:rFonts w:eastAsia="仿宋_GB2312" w:hint="eastAsia"/>
          <w:sz w:val="32"/>
          <w:szCs w:val="32"/>
        </w:rPr>
        <w:t>反映部门整体绩效目标申请中其他需补充说明的内容。</w:t>
      </w:r>
    </w:p>
    <w:p w:rsidR="00A06667" w:rsidRDefault="00A06667" w:rsidP="00B909A4">
      <w:pPr>
        <w:spacing w:line="620" w:lineRule="exact"/>
        <w:ind w:firstLineChars="200" w:firstLine="640"/>
        <w:textAlignment w:val="baseline"/>
        <w:rPr>
          <w:rFonts w:eastAsia="楷体_GB2312"/>
          <w:b/>
          <w:bCs/>
          <w:kern w:val="0"/>
          <w:sz w:val="32"/>
          <w:szCs w:val="32"/>
        </w:rPr>
      </w:pPr>
      <w:r>
        <w:rPr>
          <w:rFonts w:eastAsia="仿宋_GB2312"/>
          <w:kern w:val="0"/>
          <w:sz w:val="32"/>
          <w:szCs w:val="32"/>
        </w:rPr>
        <w:t>13</w:t>
      </w:r>
      <w:r>
        <w:rPr>
          <w:rFonts w:eastAsia="仿宋_GB2312" w:hint="eastAsia"/>
          <w:kern w:val="0"/>
          <w:sz w:val="32"/>
          <w:szCs w:val="32"/>
        </w:rPr>
        <w:t>、财政部门审核意见：区财政局审核预算单位申报的绩效目标时意见建议，由财政部门填写。</w:t>
      </w:r>
    </w:p>
    <w:p w:rsidR="00A06667" w:rsidRDefault="00A06667" w:rsidP="00B909A4">
      <w:pPr>
        <w:spacing w:line="620" w:lineRule="exact"/>
        <w:ind w:firstLineChars="200" w:firstLine="643"/>
        <w:textAlignment w:val="baseline"/>
        <w:rPr>
          <w:rFonts w:eastAsia="楷体_GB2312"/>
          <w:b/>
          <w:bCs/>
          <w:kern w:val="0"/>
          <w:sz w:val="32"/>
          <w:szCs w:val="32"/>
        </w:rPr>
      </w:pPr>
      <w:r>
        <w:rPr>
          <w:rFonts w:eastAsia="楷体_GB2312" w:hint="eastAsia"/>
          <w:b/>
          <w:bCs/>
          <w:kern w:val="0"/>
          <w:sz w:val="32"/>
          <w:szCs w:val="32"/>
        </w:rPr>
        <w:t>（二）财政支出项目预算绩效目标申报表</w:t>
      </w:r>
    </w:p>
    <w:p w:rsidR="00A06667" w:rsidRDefault="00A06667" w:rsidP="00B909A4">
      <w:pPr>
        <w:spacing w:line="620" w:lineRule="exact"/>
        <w:ind w:firstLineChars="200" w:firstLine="640"/>
        <w:textAlignment w:val="baseline"/>
        <w:rPr>
          <w:rFonts w:eastAsia="仿宋_GB2312"/>
          <w:kern w:val="0"/>
          <w:sz w:val="32"/>
          <w:szCs w:val="32"/>
        </w:rPr>
      </w:pPr>
      <w:r>
        <w:rPr>
          <w:rFonts w:eastAsia="仿宋_GB2312"/>
          <w:kern w:val="0"/>
          <w:sz w:val="32"/>
          <w:szCs w:val="32"/>
        </w:rPr>
        <w:t>1</w:t>
      </w:r>
      <w:r>
        <w:rPr>
          <w:rFonts w:eastAsia="仿宋_GB2312" w:hint="eastAsia"/>
          <w:kern w:val="0"/>
          <w:sz w:val="32"/>
          <w:szCs w:val="32"/>
        </w:rPr>
        <w:t>、年度：填写编制部门预算所属的年份或申请使用项目资金的年份。如</w:t>
      </w:r>
      <w:r>
        <w:rPr>
          <w:rFonts w:eastAsia="仿宋_GB2312"/>
          <w:kern w:val="0"/>
          <w:sz w:val="32"/>
          <w:szCs w:val="32"/>
        </w:rPr>
        <w:t>2020</w:t>
      </w:r>
      <w:r>
        <w:rPr>
          <w:rFonts w:eastAsia="仿宋_GB2312" w:hint="eastAsia"/>
          <w:kern w:val="0"/>
          <w:sz w:val="32"/>
          <w:szCs w:val="32"/>
        </w:rPr>
        <w:t>年编制</w:t>
      </w:r>
      <w:r>
        <w:rPr>
          <w:rFonts w:eastAsia="仿宋_GB2312"/>
          <w:kern w:val="0"/>
          <w:sz w:val="32"/>
          <w:szCs w:val="32"/>
        </w:rPr>
        <w:t>2021</w:t>
      </w:r>
      <w:r>
        <w:rPr>
          <w:rFonts w:eastAsia="仿宋_GB2312" w:hint="eastAsia"/>
          <w:kern w:val="0"/>
          <w:sz w:val="32"/>
          <w:szCs w:val="32"/>
        </w:rPr>
        <w:t>年部门预算，填写“</w:t>
      </w:r>
      <w:r>
        <w:rPr>
          <w:rFonts w:eastAsia="仿宋_GB2312"/>
          <w:kern w:val="0"/>
          <w:sz w:val="32"/>
          <w:szCs w:val="32"/>
        </w:rPr>
        <w:t>2021</w:t>
      </w:r>
      <w:r>
        <w:rPr>
          <w:rFonts w:eastAsia="仿宋_GB2312" w:hint="eastAsia"/>
          <w:kern w:val="0"/>
          <w:sz w:val="32"/>
          <w:szCs w:val="32"/>
        </w:rPr>
        <w:t>年”；</w:t>
      </w:r>
      <w:r>
        <w:rPr>
          <w:rFonts w:eastAsia="仿宋_GB2312"/>
          <w:kern w:val="0"/>
          <w:sz w:val="32"/>
          <w:szCs w:val="32"/>
        </w:rPr>
        <w:t>2021</w:t>
      </w:r>
      <w:r>
        <w:rPr>
          <w:rFonts w:eastAsia="仿宋_GB2312" w:hint="eastAsia"/>
          <w:kern w:val="0"/>
          <w:sz w:val="32"/>
          <w:szCs w:val="32"/>
        </w:rPr>
        <w:t>年执行中申请</w:t>
      </w:r>
      <w:r>
        <w:rPr>
          <w:rFonts w:eastAsia="仿宋_GB2312"/>
          <w:kern w:val="0"/>
          <w:sz w:val="32"/>
          <w:szCs w:val="32"/>
        </w:rPr>
        <w:t>2020</w:t>
      </w:r>
      <w:r>
        <w:rPr>
          <w:rFonts w:eastAsia="仿宋_GB2312" w:hint="eastAsia"/>
          <w:kern w:val="0"/>
          <w:sz w:val="32"/>
          <w:szCs w:val="32"/>
        </w:rPr>
        <w:t>年度使用项目资金，则填写“</w:t>
      </w:r>
      <w:r>
        <w:rPr>
          <w:rFonts w:eastAsia="仿宋_GB2312"/>
          <w:kern w:val="0"/>
          <w:sz w:val="32"/>
          <w:szCs w:val="32"/>
        </w:rPr>
        <w:t>2020</w:t>
      </w:r>
      <w:r>
        <w:rPr>
          <w:rFonts w:eastAsia="仿宋_GB2312" w:hint="eastAsia"/>
          <w:kern w:val="0"/>
          <w:sz w:val="32"/>
          <w:szCs w:val="32"/>
        </w:rPr>
        <w:t>年”。</w:t>
      </w:r>
    </w:p>
    <w:p w:rsidR="00A06667" w:rsidRDefault="00A06667" w:rsidP="00B909A4">
      <w:pPr>
        <w:spacing w:line="620" w:lineRule="exact"/>
        <w:ind w:firstLineChars="200" w:firstLine="640"/>
        <w:textAlignment w:val="baseline"/>
        <w:rPr>
          <w:rFonts w:eastAsia="仿宋_GB2312"/>
          <w:kern w:val="0"/>
          <w:sz w:val="32"/>
          <w:szCs w:val="32"/>
        </w:rPr>
      </w:pPr>
      <w:r>
        <w:rPr>
          <w:rFonts w:eastAsia="仿宋_GB2312"/>
          <w:kern w:val="0"/>
          <w:sz w:val="32"/>
          <w:szCs w:val="32"/>
        </w:rPr>
        <w:t>2</w:t>
      </w:r>
      <w:r>
        <w:rPr>
          <w:rFonts w:eastAsia="仿宋_GB2312" w:hint="eastAsia"/>
          <w:kern w:val="0"/>
          <w:sz w:val="32"/>
          <w:szCs w:val="32"/>
        </w:rPr>
        <w:t>、填报单位（盖章）：在绩效目标申报表报送区财政局前，在此处加盖预算单位公章。</w:t>
      </w:r>
    </w:p>
    <w:p w:rsidR="00A06667" w:rsidRDefault="00A06667" w:rsidP="00B909A4">
      <w:pPr>
        <w:spacing w:line="620" w:lineRule="exact"/>
        <w:ind w:firstLineChars="200" w:firstLine="640"/>
        <w:textAlignment w:val="baseline"/>
        <w:rPr>
          <w:rFonts w:eastAsia="仿宋_GB2312"/>
          <w:kern w:val="0"/>
          <w:sz w:val="32"/>
          <w:szCs w:val="32"/>
        </w:rPr>
      </w:pPr>
      <w:r>
        <w:rPr>
          <w:rFonts w:eastAsia="仿宋_GB2312"/>
          <w:kern w:val="0"/>
          <w:sz w:val="32"/>
          <w:szCs w:val="32"/>
        </w:rPr>
        <w:t>3</w:t>
      </w:r>
      <w:r>
        <w:rPr>
          <w:rFonts w:eastAsia="仿宋_GB2312" w:hint="eastAsia"/>
          <w:kern w:val="0"/>
          <w:sz w:val="32"/>
          <w:szCs w:val="32"/>
        </w:rPr>
        <w:t>、单位负责人：由主管部门主要负责人签名。</w:t>
      </w:r>
    </w:p>
    <w:p w:rsidR="00A06667" w:rsidRDefault="00A06667" w:rsidP="00B909A4">
      <w:pPr>
        <w:spacing w:line="620" w:lineRule="exact"/>
        <w:ind w:firstLineChars="200" w:firstLine="640"/>
        <w:textAlignment w:val="baseline"/>
        <w:rPr>
          <w:rFonts w:eastAsia="仿宋_GB2312"/>
          <w:sz w:val="32"/>
          <w:szCs w:val="32"/>
        </w:rPr>
      </w:pPr>
      <w:r>
        <w:rPr>
          <w:rFonts w:eastAsia="仿宋_GB2312"/>
          <w:kern w:val="0"/>
          <w:sz w:val="32"/>
          <w:szCs w:val="32"/>
        </w:rPr>
        <w:t>4</w:t>
      </w:r>
      <w:r>
        <w:rPr>
          <w:rFonts w:eastAsia="仿宋_GB2312" w:hint="eastAsia"/>
          <w:kern w:val="0"/>
          <w:sz w:val="32"/>
          <w:szCs w:val="32"/>
        </w:rPr>
        <w:t>、项目名称：按规范的项目名称内容填报，与部门预算项目名称一致。</w:t>
      </w:r>
    </w:p>
    <w:p w:rsidR="00A06667" w:rsidRDefault="00A06667" w:rsidP="00B909A4">
      <w:pPr>
        <w:spacing w:line="620" w:lineRule="exact"/>
        <w:ind w:firstLineChars="200" w:firstLine="640"/>
        <w:textAlignment w:val="baseline"/>
        <w:rPr>
          <w:rFonts w:eastAsia="仿宋_GB2312"/>
          <w:sz w:val="32"/>
          <w:szCs w:val="32"/>
        </w:rPr>
      </w:pPr>
      <w:r>
        <w:rPr>
          <w:rFonts w:eastAsia="仿宋_GB2312"/>
          <w:sz w:val="32"/>
          <w:szCs w:val="32"/>
        </w:rPr>
        <w:t>5</w:t>
      </w:r>
      <w:r>
        <w:rPr>
          <w:rFonts w:eastAsia="仿宋_GB2312" w:hint="eastAsia"/>
          <w:sz w:val="32"/>
          <w:szCs w:val="32"/>
        </w:rPr>
        <w:t>、项目属性：分为</w:t>
      </w:r>
      <w:r>
        <w:rPr>
          <w:rFonts w:eastAsia="仿宋_GB2312" w:hint="eastAsia"/>
          <w:kern w:val="0"/>
          <w:sz w:val="32"/>
          <w:szCs w:val="32"/>
        </w:rPr>
        <w:t>新增项目和延续项目，</w:t>
      </w:r>
      <w:r>
        <w:rPr>
          <w:rFonts w:eastAsia="仿宋_GB2312" w:hint="eastAsia"/>
          <w:sz w:val="32"/>
          <w:szCs w:val="32"/>
        </w:rPr>
        <w:t>在所选项目前面</w:t>
      </w:r>
      <w:r>
        <w:rPr>
          <w:rFonts w:eastAsia="仿宋_GB2312"/>
          <w:sz w:val="32"/>
          <w:szCs w:val="32"/>
        </w:rPr>
        <w:t>“□”</w:t>
      </w:r>
      <w:r>
        <w:rPr>
          <w:rFonts w:eastAsia="仿宋_GB2312" w:hint="eastAsia"/>
          <w:sz w:val="32"/>
          <w:szCs w:val="32"/>
        </w:rPr>
        <w:t>中划</w:t>
      </w:r>
      <w:r>
        <w:rPr>
          <w:rFonts w:eastAsia="仿宋_GB2312"/>
          <w:sz w:val="32"/>
          <w:szCs w:val="32"/>
        </w:rPr>
        <w:t>“√”</w:t>
      </w:r>
      <w:r>
        <w:rPr>
          <w:rFonts w:eastAsia="仿宋_GB2312" w:hint="eastAsia"/>
          <w:sz w:val="32"/>
          <w:szCs w:val="32"/>
        </w:rPr>
        <w:t>。</w:t>
      </w:r>
      <w:r>
        <w:rPr>
          <w:rFonts w:eastAsia="仿宋_GB2312" w:hint="eastAsia"/>
          <w:kern w:val="0"/>
          <w:sz w:val="32"/>
          <w:szCs w:val="32"/>
        </w:rPr>
        <w:t>新增项目是指本年度新增的需列入本年度（预算）安排的项目；延续项目是指以前年度（预算）批准的、在本年度（预算中）继续安排的项目。</w:t>
      </w:r>
    </w:p>
    <w:p w:rsidR="00A06667" w:rsidRDefault="00A06667" w:rsidP="00B909A4">
      <w:pPr>
        <w:spacing w:line="620" w:lineRule="exact"/>
        <w:ind w:firstLineChars="200" w:firstLine="640"/>
        <w:textAlignment w:val="baseline"/>
        <w:rPr>
          <w:rFonts w:eastAsia="仿宋_GB2312"/>
          <w:sz w:val="32"/>
          <w:szCs w:val="32"/>
        </w:rPr>
      </w:pPr>
      <w:r>
        <w:rPr>
          <w:rFonts w:eastAsia="仿宋_GB2312"/>
          <w:sz w:val="32"/>
          <w:szCs w:val="32"/>
        </w:rPr>
        <w:t>6</w:t>
      </w:r>
      <w:r>
        <w:rPr>
          <w:rFonts w:eastAsia="仿宋_GB2312" w:hint="eastAsia"/>
          <w:sz w:val="32"/>
          <w:szCs w:val="32"/>
        </w:rPr>
        <w:t>、主管部门：填写</w:t>
      </w:r>
      <w:r>
        <w:rPr>
          <w:rFonts w:eastAsia="仿宋_GB2312" w:hint="eastAsia"/>
          <w:bCs/>
          <w:sz w:val="32"/>
          <w:szCs w:val="32"/>
        </w:rPr>
        <w:t>项目主管部门</w:t>
      </w:r>
      <w:r>
        <w:rPr>
          <w:rFonts w:eastAsia="仿宋_GB2312" w:hint="eastAsia"/>
          <w:sz w:val="32"/>
          <w:szCs w:val="32"/>
        </w:rPr>
        <w:t>全称。</w:t>
      </w:r>
    </w:p>
    <w:p w:rsidR="00A06667" w:rsidRDefault="00A06667" w:rsidP="00B909A4">
      <w:pPr>
        <w:spacing w:line="620" w:lineRule="exact"/>
        <w:ind w:firstLineChars="200" w:firstLine="640"/>
        <w:textAlignment w:val="baseline"/>
        <w:rPr>
          <w:rFonts w:eastAsia="仿宋_GB2312"/>
          <w:sz w:val="32"/>
          <w:szCs w:val="32"/>
        </w:rPr>
      </w:pPr>
      <w:r>
        <w:rPr>
          <w:rFonts w:eastAsia="仿宋_GB2312"/>
          <w:sz w:val="32"/>
          <w:szCs w:val="32"/>
        </w:rPr>
        <w:t>7</w:t>
      </w:r>
      <w:r>
        <w:rPr>
          <w:rFonts w:eastAsia="仿宋_GB2312" w:hint="eastAsia"/>
          <w:sz w:val="32"/>
          <w:szCs w:val="32"/>
        </w:rPr>
        <w:t>、项目起止时间：填写项目整体实施计划开始时间和计划完成时间。</w:t>
      </w:r>
    </w:p>
    <w:p w:rsidR="00A06667" w:rsidRDefault="00A06667" w:rsidP="00B909A4">
      <w:pPr>
        <w:spacing w:line="620" w:lineRule="exact"/>
        <w:ind w:firstLineChars="200" w:firstLine="640"/>
        <w:textAlignment w:val="baseline"/>
        <w:rPr>
          <w:rFonts w:eastAsia="仿宋_GB2312"/>
          <w:sz w:val="32"/>
          <w:szCs w:val="32"/>
        </w:rPr>
      </w:pPr>
      <w:r>
        <w:rPr>
          <w:rFonts w:eastAsia="仿宋_GB2312"/>
          <w:sz w:val="32"/>
          <w:szCs w:val="32"/>
        </w:rPr>
        <w:t>8</w:t>
      </w:r>
      <w:r>
        <w:rPr>
          <w:rFonts w:eastAsia="仿宋_GB2312" w:hint="eastAsia"/>
          <w:sz w:val="32"/>
          <w:szCs w:val="32"/>
        </w:rPr>
        <w:t>、项目负责人：负责该项目实施的主要责任人姓名，联系方式（项目绩效终身责任制）。</w:t>
      </w:r>
    </w:p>
    <w:p w:rsidR="00A06667" w:rsidRDefault="00A06667" w:rsidP="00B909A4">
      <w:pPr>
        <w:spacing w:line="620" w:lineRule="exact"/>
        <w:ind w:firstLineChars="200" w:firstLine="640"/>
        <w:textAlignment w:val="baseline"/>
        <w:rPr>
          <w:rFonts w:eastAsia="仿宋_GB2312"/>
          <w:kern w:val="0"/>
          <w:sz w:val="32"/>
          <w:szCs w:val="32"/>
        </w:rPr>
      </w:pPr>
      <w:r>
        <w:rPr>
          <w:rFonts w:eastAsia="仿宋_GB2312"/>
          <w:sz w:val="32"/>
          <w:szCs w:val="32"/>
        </w:rPr>
        <w:t>9</w:t>
      </w:r>
      <w:r>
        <w:rPr>
          <w:rFonts w:eastAsia="仿宋_GB2312" w:hint="eastAsia"/>
          <w:sz w:val="32"/>
          <w:szCs w:val="32"/>
        </w:rPr>
        <w:t>、绩效管理联络员：负责申报绩效目标人员的姓名，联系方式。</w:t>
      </w:r>
    </w:p>
    <w:p w:rsidR="00A06667" w:rsidRDefault="00A06667" w:rsidP="00B909A4">
      <w:pPr>
        <w:spacing w:line="620" w:lineRule="exact"/>
        <w:ind w:firstLineChars="200" w:firstLine="640"/>
        <w:textAlignment w:val="baseline"/>
        <w:rPr>
          <w:rFonts w:eastAsia="仿宋_GB2312"/>
          <w:sz w:val="32"/>
          <w:szCs w:val="32"/>
        </w:rPr>
      </w:pPr>
      <w:r>
        <w:rPr>
          <w:rFonts w:eastAsia="仿宋_GB2312"/>
          <w:sz w:val="32"/>
          <w:szCs w:val="32"/>
        </w:rPr>
        <w:t>10</w:t>
      </w:r>
      <w:r>
        <w:rPr>
          <w:rFonts w:eastAsia="仿宋_GB2312" w:hint="eastAsia"/>
          <w:sz w:val="32"/>
          <w:szCs w:val="32"/>
        </w:rPr>
        <w:t>、项目类型：分为</w:t>
      </w:r>
      <w:r>
        <w:rPr>
          <w:rFonts w:eastAsia="仿宋_GB2312" w:hint="eastAsia"/>
          <w:kern w:val="0"/>
          <w:sz w:val="32"/>
          <w:szCs w:val="32"/>
        </w:rPr>
        <w:t>基本建设类（含</w:t>
      </w:r>
      <w:r>
        <w:rPr>
          <w:rFonts w:eastAsia="仿宋_GB2312"/>
          <w:kern w:val="0"/>
          <w:sz w:val="32"/>
          <w:szCs w:val="32"/>
        </w:rPr>
        <w:t>3</w:t>
      </w:r>
      <w:r>
        <w:rPr>
          <w:rFonts w:eastAsia="仿宋_GB2312" w:hint="eastAsia"/>
          <w:kern w:val="0"/>
          <w:sz w:val="32"/>
          <w:szCs w:val="32"/>
        </w:rPr>
        <w:t>个分类）、行政事业类（含</w:t>
      </w:r>
      <w:r>
        <w:rPr>
          <w:rFonts w:eastAsia="仿宋_GB2312"/>
          <w:kern w:val="0"/>
          <w:sz w:val="32"/>
          <w:szCs w:val="32"/>
        </w:rPr>
        <w:t>3</w:t>
      </w:r>
      <w:r>
        <w:rPr>
          <w:rFonts w:eastAsia="仿宋_GB2312" w:hint="eastAsia"/>
          <w:kern w:val="0"/>
          <w:sz w:val="32"/>
          <w:szCs w:val="32"/>
        </w:rPr>
        <w:t>个分类）、其他专项类，</w:t>
      </w:r>
      <w:r>
        <w:rPr>
          <w:rFonts w:eastAsia="仿宋_GB2312" w:hint="eastAsia"/>
          <w:sz w:val="32"/>
          <w:szCs w:val="32"/>
        </w:rPr>
        <w:t>在所选项目前面</w:t>
      </w:r>
      <w:r>
        <w:rPr>
          <w:rFonts w:eastAsia="仿宋_GB2312"/>
          <w:sz w:val="32"/>
          <w:szCs w:val="32"/>
        </w:rPr>
        <w:t>“□”</w:t>
      </w:r>
      <w:r>
        <w:rPr>
          <w:rFonts w:eastAsia="仿宋_GB2312" w:hint="eastAsia"/>
          <w:sz w:val="32"/>
          <w:szCs w:val="32"/>
        </w:rPr>
        <w:t>中划</w:t>
      </w:r>
      <w:r>
        <w:rPr>
          <w:rFonts w:eastAsia="仿宋_GB2312"/>
          <w:sz w:val="32"/>
          <w:szCs w:val="32"/>
        </w:rPr>
        <w:t>“√”</w:t>
      </w:r>
      <w:r>
        <w:rPr>
          <w:rFonts w:eastAsia="仿宋_GB2312" w:hint="eastAsia"/>
          <w:sz w:val="32"/>
          <w:szCs w:val="32"/>
        </w:rPr>
        <w:t>。</w:t>
      </w:r>
    </w:p>
    <w:p w:rsidR="00A06667" w:rsidRDefault="00A06667" w:rsidP="00B909A4">
      <w:pPr>
        <w:spacing w:line="620" w:lineRule="exact"/>
        <w:ind w:firstLineChars="200" w:firstLine="640"/>
        <w:textAlignment w:val="baseline"/>
        <w:rPr>
          <w:rFonts w:eastAsia="仿宋_GB2312"/>
          <w:sz w:val="32"/>
          <w:szCs w:val="32"/>
        </w:rPr>
      </w:pPr>
      <w:r>
        <w:rPr>
          <w:rFonts w:eastAsia="仿宋_GB2312"/>
          <w:sz w:val="32"/>
          <w:szCs w:val="32"/>
        </w:rPr>
        <w:t>11</w:t>
      </w:r>
      <w:r>
        <w:rPr>
          <w:rFonts w:eastAsia="仿宋_GB2312" w:hint="eastAsia"/>
          <w:sz w:val="32"/>
          <w:szCs w:val="32"/>
        </w:rPr>
        <w:t>、项目概况：简要描述项目的内容、目的、范围、期限等基本情况。</w:t>
      </w:r>
    </w:p>
    <w:p w:rsidR="00A06667" w:rsidRDefault="00A06667" w:rsidP="00B909A4">
      <w:pPr>
        <w:spacing w:line="620" w:lineRule="exact"/>
        <w:ind w:firstLineChars="200" w:firstLine="640"/>
        <w:textAlignment w:val="baseline"/>
        <w:rPr>
          <w:rFonts w:eastAsia="仿宋_GB2312"/>
          <w:sz w:val="32"/>
          <w:szCs w:val="32"/>
        </w:rPr>
      </w:pPr>
      <w:r>
        <w:rPr>
          <w:rFonts w:eastAsia="仿宋_GB2312"/>
          <w:sz w:val="32"/>
          <w:szCs w:val="32"/>
        </w:rPr>
        <w:t>12</w:t>
      </w:r>
      <w:r>
        <w:rPr>
          <w:rFonts w:eastAsia="仿宋_GB2312" w:hint="eastAsia"/>
          <w:sz w:val="32"/>
          <w:szCs w:val="32"/>
        </w:rPr>
        <w:t>、项目立项依据：分别描述项目立项的依据、项目申报的可行性、项目申报的必要性等，应与项目立项申报资料中的一致。</w:t>
      </w:r>
      <w:r>
        <w:rPr>
          <w:rFonts w:eastAsia="仿宋_GB2312" w:hint="eastAsia"/>
          <w:kern w:val="0"/>
          <w:sz w:val="32"/>
          <w:szCs w:val="32"/>
        </w:rPr>
        <w:t>有相关文件、政策和领导批示的，须注明文件名和文号，并简要说明文件中关于项目立项的主要内容，同时提供相应的纸质资料作为附件。</w:t>
      </w:r>
    </w:p>
    <w:p w:rsidR="00A06667" w:rsidRDefault="00A06667" w:rsidP="00B909A4">
      <w:pPr>
        <w:spacing w:line="620" w:lineRule="exact"/>
        <w:ind w:firstLineChars="200" w:firstLine="640"/>
        <w:textAlignment w:val="baseline"/>
        <w:rPr>
          <w:rFonts w:eastAsia="仿宋_GB2312"/>
          <w:sz w:val="32"/>
          <w:szCs w:val="32"/>
        </w:rPr>
      </w:pPr>
      <w:r>
        <w:rPr>
          <w:rFonts w:eastAsia="仿宋_GB2312"/>
          <w:sz w:val="32"/>
          <w:szCs w:val="32"/>
        </w:rPr>
        <w:t>13</w:t>
      </w:r>
      <w:r>
        <w:rPr>
          <w:rFonts w:eastAsia="仿宋_GB2312" w:hint="eastAsia"/>
          <w:sz w:val="32"/>
          <w:szCs w:val="32"/>
        </w:rPr>
        <w:t>、项目资金情况：填写项目资金总额，</w:t>
      </w:r>
      <w:r>
        <w:rPr>
          <w:rFonts w:eastAsia="仿宋_GB2312" w:hint="eastAsia"/>
          <w:kern w:val="0"/>
          <w:sz w:val="32"/>
          <w:szCs w:val="32"/>
        </w:rPr>
        <w:t>并按资金来源分别填写。</w:t>
      </w:r>
      <w:r>
        <w:rPr>
          <w:rFonts w:eastAsia="仿宋_GB2312"/>
          <w:kern w:val="0"/>
          <w:sz w:val="32"/>
          <w:szCs w:val="32"/>
        </w:rPr>
        <w:t>2021</w:t>
      </w:r>
      <w:r>
        <w:rPr>
          <w:rFonts w:eastAsia="仿宋_GB2312" w:hint="eastAsia"/>
          <w:kern w:val="0"/>
          <w:sz w:val="32"/>
          <w:szCs w:val="32"/>
        </w:rPr>
        <w:t>年申报资金的金额及资金性质应与部门预算编制软件中的一致。</w:t>
      </w:r>
    </w:p>
    <w:p w:rsidR="00A06667" w:rsidRDefault="00A06667" w:rsidP="00B909A4">
      <w:pPr>
        <w:spacing w:line="620" w:lineRule="exact"/>
        <w:ind w:firstLineChars="200" w:firstLine="640"/>
        <w:textAlignment w:val="baseline"/>
        <w:rPr>
          <w:rFonts w:eastAsia="仿宋_GB2312"/>
          <w:sz w:val="32"/>
          <w:szCs w:val="32"/>
        </w:rPr>
      </w:pPr>
      <w:r>
        <w:rPr>
          <w:rFonts w:eastAsia="仿宋_GB2312"/>
          <w:sz w:val="32"/>
          <w:szCs w:val="32"/>
        </w:rPr>
        <w:t>14</w:t>
      </w:r>
      <w:r>
        <w:rPr>
          <w:rFonts w:eastAsia="仿宋_GB2312" w:hint="eastAsia"/>
          <w:sz w:val="32"/>
          <w:szCs w:val="32"/>
        </w:rPr>
        <w:t>、单位保障措施：单位已有的、或拟制的保障项目实施的制度、措施等。</w:t>
      </w:r>
    </w:p>
    <w:p w:rsidR="00A06667" w:rsidRDefault="00A06667" w:rsidP="00B909A4">
      <w:pPr>
        <w:spacing w:line="620" w:lineRule="exact"/>
        <w:ind w:firstLineChars="200" w:firstLine="640"/>
        <w:textAlignment w:val="baseline"/>
        <w:rPr>
          <w:rFonts w:eastAsia="仿宋_GB2312"/>
          <w:sz w:val="32"/>
          <w:szCs w:val="32"/>
        </w:rPr>
      </w:pPr>
      <w:r>
        <w:rPr>
          <w:rFonts w:eastAsia="仿宋_GB2312"/>
          <w:sz w:val="32"/>
          <w:szCs w:val="32"/>
        </w:rPr>
        <w:t>15</w:t>
      </w:r>
      <w:r>
        <w:rPr>
          <w:rFonts w:eastAsia="仿宋_GB2312" w:hint="eastAsia"/>
          <w:sz w:val="32"/>
          <w:szCs w:val="32"/>
        </w:rPr>
        <w:t>、项目年度实施进度计划：针对项目特点设定分阶段的项目具体实施内容，清晰、明确填报每个阶段的项目实施内容，分计划开始时间和计划完成时间。</w:t>
      </w:r>
    </w:p>
    <w:p w:rsidR="00A06667" w:rsidRDefault="00A06667" w:rsidP="00B909A4">
      <w:pPr>
        <w:spacing w:line="620" w:lineRule="exact"/>
        <w:ind w:firstLineChars="200" w:firstLine="640"/>
        <w:textAlignment w:val="baseline"/>
        <w:rPr>
          <w:rFonts w:eastAsia="仿宋_GB2312"/>
          <w:sz w:val="32"/>
          <w:szCs w:val="32"/>
        </w:rPr>
      </w:pPr>
      <w:r>
        <w:rPr>
          <w:rFonts w:eastAsia="仿宋_GB2312"/>
          <w:sz w:val="32"/>
          <w:szCs w:val="32"/>
        </w:rPr>
        <w:t>16</w:t>
      </w:r>
      <w:r>
        <w:rPr>
          <w:rFonts w:eastAsia="仿宋_GB2312" w:hint="eastAsia"/>
          <w:sz w:val="32"/>
          <w:szCs w:val="32"/>
        </w:rPr>
        <w:t>、项目长期绩效目标：描述项目整个计划期内的总体产出和效果，主要采用定性描述，但不可缺少定量描述。如长期项目实施的第一年，要参照本表制定本项目的中长期的产出指标、效益指标。</w:t>
      </w:r>
    </w:p>
    <w:p w:rsidR="00A06667" w:rsidRDefault="00A06667" w:rsidP="00B909A4">
      <w:pPr>
        <w:spacing w:line="620" w:lineRule="exact"/>
        <w:ind w:firstLineChars="200" w:firstLine="640"/>
        <w:textAlignment w:val="baseline"/>
        <w:rPr>
          <w:rFonts w:eastAsia="仿宋_GB2312"/>
          <w:sz w:val="32"/>
          <w:szCs w:val="32"/>
        </w:rPr>
      </w:pPr>
      <w:r>
        <w:rPr>
          <w:rFonts w:eastAsia="仿宋_GB2312"/>
          <w:sz w:val="32"/>
          <w:szCs w:val="32"/>
        </w:rPr>
        <w:t>17</w:t>
      </w:r>
      <w:r>
        <w:rPr>
          <w:rFonts w:eastAsia="仿宋_GB2312" w:hint="eastAsia"/>
          <w:sz w:val="32"/>
          <w:szCs w:val="32"/>
        </w:rPr>
        <w:t>、项目年度绩效目标：根据项目的特性和具体实施内容，对项目在本年度产出的数量、质量、成本和时效等以及计划达到的社会、经济和环境效益等方面进一步细化，形成具体可衡量的目标任务。</w:t>
      </w:r>
    </w:p>
    <w:p w:rsidR="00A06667" w:rsidRDefault="00A06667" w:rsidP="00B909A4">
      <w:pPr>
        <w:spacing w:line="620" w:lineRule="exact"/>
        <w:ind w:firstLineChars="200" w:firstLine="640"/>
        <w:textAlignment w:val="baseline"/>
        <w:rPr>
          <w:rFonts w:eastAsia="仿宋_GB2312"/>
          <w:sz w:val="32"/>
          <w:szCs w:val="32"/>
        </w:rPr>
      </w:pPr>
      <w:r>
        <w:rPr>
          <w:rFonts w:eastAsia="仿宋_GB2312"/>
          <w:sz w:val="32"/>
          <w:szCs w:val="32"/>
        </w:rPr>
        <w:t>18</w:t>
      </w:r>
      <w:r>
        <w:rPr>
          <w:rFonts w:eastAsia="仿宋_GB2312" w:hint="eastAsia"/>
          <w:sz w:val="32"/>
          <w:szCs w:val="32"/>
        </w:rPr>
        <w:t>、项目年度绩效指标：是对项目年度绩效目标的细化和量化。单位根据项目的实际情况从表中所给参考的方面或其他方面，设定绩效指标，要尽可能量化测算。其中，产出指标为必填项；效益指标可根据项目资金特点选填；单位可根据项目资金特点自行设计个性绩效指标。</w:t>
      </w:r>
    </w:p>
    <w:p w:rsidR="00A06667" w:rsidRDefault="00A06667" w:rsidP="00B909A4">
      <w:pPr>
        <w:spacing w:line="620" w:lineRule="exact"/>
        <w:ind w:firstLineChars="200" w:firstLine="640"/>
        <w:textAlignment w:val="baseline"/>
        <w:rPr>
          <w:rFonts w:eastAsia="仿宋_GB2312"/>
          <w:sz w:val="32"/>
          <w:szCs w:val="32"/>
        </w:rPr>
      </w:pPr>
      <w:r>
        <w:rPr>
          <w:rFonts w:eastAsia="仿宋_GB2312" w:hint="eastAsia"/>
          <w:sz w:val="32"/>
          <w:szCs w:val="32"/>
        </w:rPr>
        <w:t>产出指标：反映预算部门根据既定目标计划完成的产品和服务情况。可进一步细分为：数量指标，反映预算部门计划完成的产品或服务数量；质量指标，反映预算部门计划提供产品或服务达到的标准、水平和效果；时效指标，反映预算部门计划提供产品或服务的及时程度和效率情况；成本指标，反映预算部门计划提供产品或服务所需成本，分单位成本和总成本等。</w:t>
      </w:r>
    </w:p>
    <w:p w:rsidR="00A06667" w:rsidRDefault="00A06667" w:rsidP="00B909A4">
      <w:pPr>
        <w:spacing w:line="620" w:lineRule="exact"/>
        <w:ind w:firstLineChars="200" w:firstLine="640"/>
        <w:textAlignment w:val="baseline"/>
        <w:rPr>
          <w:rFonts w:eastAsia="仿宋_GB2312"/>
          <w:sz w:val="32"/>
          <w:szCs w:val="32"/>
        </w:rPr>
      </w:pPr>
      <w:r>
        <w:rPr>
          <w:rFonts w:eastAsia="仿宋_GB2312" w:hint="eastAsia"/>
          <w:sz w:val="32"/>
          <w:szCs w:val="32"/>
        </w:rPr>
        <w:t>效益指标：反映与既定绩效目标相关的、财政支出预期结果的实现程度，包括经济效益指标、社会效益指标、环境效益指标、可持续影响指标等。</w:t>
      </w:r>
    </w:p>
    <w:p w:rsidR="00A06667" w:rsidRDefault="00A06667" w:rsidP="00B909A4">
      <w:pPr>
        <w:spacing w:line="620" w:lineRule="exact"/>
        <w:ind w:firstLineChars="200" w:firstLine="640"/>
        <w:textAlignment w:val="baseline"/>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）三级：根据实际工作需要将细分的绩效指标确定为具体内容。</w:t>
      </w:r>
    </w:p>
    <w:p w:rsidR="00A06667" w:rsidRDefault="00A06667" w:rsidP="00B909A4">
      <w:pPr>
        <w:spacing w:line="620" w:lineRule="exact"/>
        <w:ind w:firstLineChars="200" w:firstLine="640"/>
        <w:textAlignment w:val="baseline"/>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）指标值：对指标内容确定具体值，其中，可量化的用数值描述，不可量化的以定性描述。</w:t>
      </w:r>
    </w:p>
    <w:p w:rsidR="00A06667" w:rsidRDefault="00A06667" w:rsidP="00B909A4">
      <w:pPr>
        <w:spacing w:line="620" w:lineRule="exact"/>
        <w:ind w:firstLineChars="200" w:firstLine="640"/>
        <w:textAlignment w:val="baseline"/>
        <w:rPr>
          <w:rFonts w:eastAsia="仿宋_GB2312"/>
          <w:kern w:val="0"/>
          <w:sz w:val="32"/>
          <w:szCs w:val="32"/>
        </w:rPr>
      </w:pPr>
      <w:r>
        <w:rPr>
          <w:rFonts w:eastAsia="仿宋_GB2312" w:hint="eastAsia"/>
          <w:kern w:val="0"/>
          <w:sz w:val="32"/>
          <w:szCs w:val="32"/>
        </w:rPr>
        <w:t>实际操作中确定的部门整体支出</w:t>
      </w:r>
      <w:r>
        <w:rPr>
          <w:rFonts w:eastAsia="仿宋_GB2312"/>
          <w:kern w:val="0"/>
          <w:sz w:val="32"/>
          <w:szCs w:val="32"/>
        </w:rPr>
        <w:t>“</w:t>
      </w:r>
      <w:r>
        <w:rPr>
          <w:rFonts w:eastAsia="仿宋_GB2312" w:hint="eastAsia"/>
          <w:kern w:val="0"/>
          <w:sz w:val="32"/>
          <w:szCs w:val="32"/>
        </w:rPr>
        <w:t>产出指标</w:t>
      </w:r>
      <w:r>
        <w:rPr>
          <w:rFonts w:eastAsia="仿宋_GB2312"/>
          <w:kern w:val="0"/>
          <w:sz w:val="32"/>
          <w:szCs w:val="32"/>
        </w:rPr>
        <w:t>”</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效益指标</w:t>
      </w:r>
      <w:r>
        <w:rPr>
          <w:rFonts w:eastAsia="仿宋_GB2312"/>
          <w:kern w:val="0"/>
          <w:sz w:val="32"/>
          <w:szCs w:val="32"/>
        </w:rPr>
        <w:t>”</w:t>
      </w:r>
      <w:r>
        <w:rPr>
          <w:rFonts w:eastAsia="仿宋_GB2312" w:hint="eastAsia"/>
          <w:kern w:val="0"/>
          <w:sz w:val="32"/>
          <w:szCs w:val="32"/>
        </w:rPr>
        <w:t>具体内容，各预算单位可根据实际需要，在上述指标中选取或做另行补充。</w:t>
      </w:r>
    </w:p>
    <w:p w:rsidR="00A06667" w:rsidRDefault="00A06667" w:rsidP="00B909A4">
      <w:pPr>
        <w:spacing w:line="620" w:lineRule="exact"/>
        <w:ind w:firstLineChars="200" w:firstLine="640"/>
        <w:textAlignment w:val="baseline"/>
        <w:rPr>
          <w:rFonts w:eastAsia="仿宋_GB2312"/>
          <w:sz w:val="32"/>
          <w:szCs w:val="32"/>
        </w:rPr>
      </w:pPr>
      <w:r>
        <w:rPr>
          <w:rFonts w:eastAsia="仿宋_GB2312"/>
          <w:sz w:val="32"/>
          <w:szCs w:val="32"/>
        </w:rPr>
        <w:t>19</w:t>
      </w:r>
      <w:r>
        <w:rPr>
          <w:rFonts w:eastAsia="仿宋_GB2312" w:hint="eastAsia"/>
          <w:sz w:val="32"/>
          <w:szCs w:val="32"/>
        </w:rPr>
        <w:t>、其他需要说明的问题：反映项目绩效目标申请中其他需补充说明的内容。</w:t>
      </w:r>
    </w:p>
    <w:p w:rsidR="00A06667" w:rsidRDefault="00A06667" w:rsidP="00B909A4">
      <w:pPr>
        <w:spacing w:line="620" w:lineRule="exact"/>
        <w:ind w:firstLineChars="200" w:firstLine="640"/>
        <w:textAlignment w:val="baseline"/>
        <w:rPr>
          <w:rFonts w:eastAsia="仿宋_GB2312"/>
          <w:kern w:val="0"/>
          <w:sz w:val="32"/>
          <w:szCs w:val="32"/>
        </w:rPr>
      </w:pPr>
      <w:r>
        <w:rPr>
          <w:rFonts w:eastAsia="仿宋_GB2312"/>
          <w:kern w:val="0"/>
          <w:sz w:val="32"/>
          <w:szCs w:val="32"/>
        </w:rPr>
        <w:t>20</w:t>
      </w:r>
      <w:r>
        <w:rPr>
          <w:rFonts w:eastAsia="仿宋_GB2312" w:hint="eastAsia"/>
          <w:kern w:val="0"/>
          <w:sz w:val="32"/>
          <w:szCs w:val="32"/>
        </w:rPr>
        <w:t>、财政部门审核意见：区财政局审核预算单位申报的绩效目标时意见建议，由财政部门填写。</w:t>
      </w:r>
    </w:p>
    <w:p w:rsidR="00A06667" w:rsidRDefault="00A06667">
      <w:pPr>
        <w:textAlignment w:val="baseline"/>
        <w:rPr>
          <w:sz w:val="20"/>
        </w:rPr>
      </w:pPr>
    </w:p>
    <w:sectPr w:rsidR="00A06667" w:rsidSect="005B2AF2">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667" w:rsidRDefault="00A06667" w:rsidP="005B2AF2">
      <w:r>
        <w:separator/>
      </w:r>
    </w:p>
  </w:endnote>
  <w:endnote w:type="continuationSeparator" w:id="0">
    <w:p w:rsidR="00A06667" w:rsidRDefault="00A06667" w:rsidP="005B2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MS Mincho">
    <w:altName w:val="昒? 瀡?"/>
    <w:panose1 w:val="02020609040205080304"/>
    <w:charset w:val="80"/>
    <w:family w:val="modern"/>
    <w:pitch w:val="fixed"/>
    <w:sig w:usb0="E00002FF" w:usb1="6AC7FDFB" w:usb2="00000012" w:usb3="00000000" w:csb0="0002009F"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67" w:rsidRDefault="00A066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67" w:rsidRDefault="00A06667">
    <w:pPr>
      <w:pStyle w:val="Footer"/>
      <w:ind w:right="360"/>
    </w:pPr>
    <w:r>
      <w:rPr>
        <w:noProof/>
      </w:rPr>
      <w:pict>
        <v:shapetype id="_x0000_t202" coordsize="21600,21600" o:spt="202" path="m,l,21600r21600,l21600,xe">
          <v:stroke joinstyle="miter"/>
          <v:path gradientshapeok="t" o:connecttype="rect"/>
        </v:shapetype>
        <v:shape id="4097" o:spid="_x0000_s2049" type="#_x0000_t202" style="position:absolute;margin-left:0;margin-top:0;width:2in;height:2in;z-index:251660288;mso-wrap-style:none;mso-position-horizontal:center;mso-position-horizontal-relative:margin" filled="f" stroked="f">
          <v:textbox style="mso-fit-shape-to-text:t" inset="0,0,0,0">
            <w:txbxContent>
              <w:p w:rsidR="00A06667" w:rsidRDefault="00A06667">
                <w:pPr>
                  <w:pStyle w:val="Footer"/>
                </w:pPr>
                <w:fldSimple w:instr=" PAGE  \* MERGEFORMAT ">
                  <w:r>
                    <w:rPr>
                      <w:noProof/>
                    </w:rPr>
                    <w:t>- 1 -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67" w:rsidRDefault="00A066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667" w:rsidRDefault="00A06667" w:rsidP="005B2AF2">
      <w:r>
        <w:separator/>
      </w:r>
    </w:p>
  </w:footnote>
  <w:footnote w:type="continuationSeparator" w:id="0">
    <w:p w:rsidR="00A06667" w:rsidRDefault="00A06667" w:rsidP="005B2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67" w:rsidRDefault="00A066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67" w:rsidRDefault="00A06667" w:rsidP="0015351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67" w:rsidRDefault="00A066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left" w:pos="312"/>
        </w:tabs>
      </w:pPr>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00000003"/>
    <w:multiLevelType w:val="singleLevel"/>
    <w:tmpl w:val="00000003"/>
    <w:lvl w:ilvl="0">
      <w:start w:val="1"/>
      <w:numFmt w:val="decimal"/>
      <w:suff w:val="nothing"/>
      <w:lvlText w:val="%1、"/>
      <w:lvlJc w:val="left"/>
      <w:rPr>
        <w:rFonts w:cs="Times New Roman"/>
      </w:rPr>
    </w:lvl>
  </w:abstractNum>
  <w:abstractNum w:abstractNumId="3">
    <w:nsid w:val="727D794A"/>
    <w:multiLevelType w:val="singleLevel"/>
    <w:tmpl w:val="00000000"/>
    <w:lvl w:ilvl="0">
      <w:start w:val="1"/>
      <w:numFmt w:val="decimal"/>
      <w:suff w:val="nothing"/>
      <w:lvlText w:val="%1、"/>
      <w:lvlJc w:val="left"/>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AF2"/>
    <w:rsid w:val="00051536"/>
    <w:rsid w:val="00142846"/>
    <w:rsid w:val="00153511"/>
    <w:rsid w:val="00240FB6"/>
    <w:rsid w:val="00290721"/>
    <w:rsid w:val="002C4833"/>
    <w:rsid w:val="002D5F44"/>
    <w:rsid w:val="00382BDE"/>
    <w:rsid w:val="003B6870"/>
    <w:rsid w:val="003B701B"/>
    <w:rsid w:val="003F1EB7"/>
    <w:rsid w:val="00421065"/>
    <w:rsid w:val="00433A8D"/>
    <w:rsid w:val="004434C2"/>
    <w:rsid w:val="0049386A"/>
    <w:rsid w:val="004B11E0"/>
    <w:rsid w:val="00515D19"/>
    <w:rsid w:val="00542480"/>
    <w:rsid w:val="005B2AF2"/>
    <w:rsid w:val="00603E97"/>
    <w:rsid w:val="00605138"/>
    <w:rsid w:val="007B2669"/>
    <w:rsid w:val="007B62AF"/>
    <w:rsid w:val="007C410A"/>
    <w:rsid w:val="007F7B1F"/>
    <w:rsid w:val="00895B64"/>
    <w:rsid w:val="008F5112"/>
    <w:rsid w:val="00900764"/>
    <w:rsid w:val="00A03540"/>
    <w:rsid w:val="00A06667"/>
    <w:rsid w:val="00A8734D"/>
    <w:rsid w:val="00B42BDE"/>
    <w:rsid w:val="00B43045"/>
    <w:rsid w:val="00B909A4"/>
    <w:rsid w:val="00BA5AB1"/>
    <w:rsid w:val="00C153D2"/>
    <w:rsid w:val="00D242BD"/>
    <w:rsid w:val="00E3477D"/>
    <w:rsid w:val="00E61982"/>
    <w:rsid w:val="00E8140C"/>
    <w:rsid w:val="00E90913"/>
    <w:rsid w:val="00EA7F0E"/>
    <w:rsid w:val="00ED2775"/>
    <w:rsid w:val="00EE691B"/>
    <w:rsid w:val="00F37FFC"/>
    <w:rsid w:val="0348149B"/>
    <w:rsid w:val="119E73C3"/>
    <w:rsid w:val="21100FCA"/>
    <w:rsid w:val="238F000D"/>
    <w:rsid w:val="27A248CB"/>
    <w:rsid w:val="32841241"/>
    <w:rsid w:val="346B7D30"/>
    <w:rsid w:val="3A466D84"/>
    <w:rsid w:val="3AF1786B"/>
    <w:rsid w:val="3B62310E"/>
    <w:rsid w:val="3F8C4280"/>
    <w:rsid w:val="449D778C"/>
    <w:rsid w:val="56B61005"/>
    <w:rsid w:val="619B22C7"/>
    <w:rsid w:val="694A2BB6"/>
    <w:rsid w:val="7348438B"/>
    <w:rsid w:val="751153BE"/>
    <w:rsid w:val="75342DBB"/>
    <w:rsid w:val="75D33B47"/>
    <w:rsid w:val="76FF1E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AF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B2AF2"/>
    <w:rPr>
      <w:sz w:val="18"/>
      <w:szCs w:val="18"/>
    </w:rPr>
  </w:style>
  <w:style w:type="character" w:customStyle="1" w:styleId="BalloonTextChar">
    <w:name w:val="Balloon Text Char"/>
    <w:basedOn w:val="DefaultParagraphFont"/>
    <w:link w:val="BalloonText"/>
    <w:uiPriority w:val="99"/>
    <w:locked/>
    <w:rsid w:val="005B2AF2"/>
    <w:rPr>
      <w:rFonts w:cs="Times New Roman"/>
      <w:kern w:val="2"/>
      <w:sz w:val="18"/>
      <w:szCs w:val="18"/>
    </w:rPr>
  </w:style>
  <w:style w:type="paragraph" w:styleId="Footer">
    <w:name w:val="footer"/>
    <w:basedOn w:val="Normal"/>
    <w:link w:val="FooterChar"/>
    <w:uiPriority w:val="99"/>
    <w:rsid w:val="005B2A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B2AF2"/>
    <w:rPr>
      <w:rFonts w:cs="Times New Roman"/>
      <w:kern w:val="2"/>
      <w:sz w:val="18"/>
      <w:szCs w:val="18"/>
    </w:rPr>
  </w:style>
  <w:style w:type="paragraph" w:styleId="Header">
    <w:name w:val="header"/>
    <w:basedOn w:val="Normal"/>
    <w:link w:val="HeaderChar"/>
    <w:uiPriority w:val="99"/>
    <w:rsid w:val="005B2A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B2AF2"/>
    <w:rPr>
      <w:rFonts w:cs="Times New Roman"/>
      <w:kern w:val="2"/>
      <w:sz w:val="18"/>
      <w:szCs w:val="18"/>
    </w:rPr>
  </w:style>
  <w:style w:type="paragraph" w:styleId="ListParagraph">
    <w:name w:val="List Paragraph"/>
    <w:basedOn w:val="Normal"/>
    <w:uiPriority w:val="99"/>
    <w:qFormat/>
    <w:rsid w:val="005B2AF2"/>
    <w:pPr>
      <w:ind w:firstLineChars="200" w:firstLine="420"/>
    </w:pPr>
  </w:style>
  <w:style w:type="character" w:styleId="PlaceholderText">
    <w:name w:val="Placeholder Text"/>
    <w:basedOn w:val="DefaultParagraphFont"/>
    <w:uiPriority w:val="99"/>
    <w:rsid w:val="005B2AF2"/>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35</Pages>
  <Words>2719</Words>
  <Characters>15501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25</cp:revision>
  <cp:lastPrinted>2021-01-21T07:52:00Z</cp:lastPrinted>
  <dcterms:created xsi:type="dcterms:W3CDTF">2020-12-21T01:17:00Z</dcterms:created>
  <dcterms:modified xsi:type="dcterms:W3CDTF">2021-03-31T08:34:00Z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