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8F8" w:rsidRDefault="00641218">
      <w:pPr>
        <w:widowControl/>
        <w:rPr>
          <w:rFonts w:eastAsia="黑体"/>
          <w:kern w:val="0"/>
          <w:sz w:val="32"/>
          <w:szCs w:val="32"/>
        </w:rPr>
      </w:pPr>
      <w:r>
        <w:rPr>
          <w:rFonts w:eastAsia="黑体" w:hAnsi="黑体" w:hint="eastAsia"/>
          <w:kern w:val="0"/>
          <w:sz w:val="32"/>
          <w:szCs w:val="32"/>
        </w:rPr>
        <w:t>附件</w:t>
      </w:r>
      <w:r>
        <w:rPr>
          <w:rFonts w:eastAsia="黑体" w:hint="eastAsia"/>
          <w:kern w:val="0"/>
          <w:sz w:val="32"/>
          <w:szCs w:val="32"/>
        </w:rPr>
        <w:t xml:space="preserve">2     </w:t>
      </w:r>
    </w:p>
    <w:p w:rsidR="00E438F8" w:rsidRDefault="00641218">
      <w:pPr>
        <w:widowControl/>
        <w:jc w:val="center"/>
        <w:rPr>
          <w:rFonts w:eastAsia="黑体"/>
          <w:bCs/>
          <w:kern w:val="0"/>
          <w:sz w:val="32"/>
          <w:szCs w:val="32"/>
        </w:rPr>
      </w:pPr>
      <w:r>
        <w:rPr>
          <w:rFonts w:eastAsia="方正小标宋简体" w:hint="eastAsia"/>
          <w:kern w:val="0"/>
          <w:sz w:val="40"/>
          <w:szCs w:val="40"/>
        </w:rPr>
        <w:t>项目支出预算绩效目标申报表</w:t>
      </w:r>
    </w:p>
    <w:p w:rsidR="00E438F8" w:rsidRDefault="00641218">
      <w:pPr>
        <w:widowControl/>
        <w:jc w:val="center"/>
        <w:rPr>
          <w:rFonts w:eastAsia="仿宋_GB2312"/>
          <w:kern w:val="0"/>
          <w:sz w:val="24"/>
        </w:rPr>
      </w:pPr>
      <w:r>
        <w:rPr>
          <w:rFonts w:eastAsia="仿宋_GB2312" w:hint="eastAsia"/>
          <w:b/>
          <w:bCs/>
          <w:kern w:val="0"/>
          <w:sz w:val="32"/>
          <w:szCs w:val="32"/>
        </w:rPr>
        <w:t>（</w:t>
      </w:r>
      <w:r>
        <w:rPr>
          <w:rFonts w:eastAsia="仿宋_GB2312"/>
          <w:b/>
          <w:bCs/>
          <w:kern w:val="0"/>
          <w:sz w:val="32"/>
          <w:szCs w:val="32"/>
          <w:u w:val="single"/>
        </w:rPr>
        <w:t xml:space="preserve">2021 </w:t>
      </w:r>
      <w:r>
        <w:rPr>
          <w:rFonts w:eastAsia="仿宋_GB2312" w:hint="eastAsia"/>
          <w:b/>
          <w:bCs/>
          <w:kern w:val="0"/>
          <w:sz w:val="32"/>
          <w:szCs w:val="32"/>
        </w:rPr>
        <w:t>年度）</w:t>
      </w:r>
    </w:p>
    <w:p w:rsidR="00E438F8" w:rsidRDefault="00641218">
      <w:pPr>
        <w:widowControl/>
        <w:rPr>
          <w:rFonts w:eastAsia="黑体"/>
          <w:bCs/>
          <w:kern w:val="0"/>
          <w:sz w:val="32"/>
          <w:szCs w:val="32"/>
        </w:rPr>
      </w:pPr>
      <w:r>
        <w:rPr>
          <w:rFonts w:eastAsia="仿宋_GB2312" w:hint="eastAsia"/>
          <w:kern w:val="0"/>
          <w:sz w:val="24"/>
        </w:rPr>
        <w:t>填报单位（盖章）：屈原管理区住房和城乡建设局</w:t>
      </w:r>
      <w:r>
        <w:rPr>
          <w:rFonts w:eastAsia="仿宋_GB2312"/>
          <w:kern w:val="0"/>
          <w:sz w:val="24"/>
        </w:rPr>
        <w:t xml:space="preserve">                            </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620"/>
        <w:gridCol w:w="725"/>
        <w:gridCol w:w="920"/>
        <w:gridCol w:w="600"/>
        <w:gridCol w:w="460"/>
        <w:gridCol w:w="848"/>
        <w:gridCol w:w="800"/>
        <w:gridCol w:w="700"/>
        <w:gridCol w:w="800"/>
        <w:gridCol w:w="640"/>
        <w:gridCol w:w="2531"/>
      </w:tblGrid>
      <w:tr w:rsidR="00E438F8">
        <w:trPr>
          <w:trHeight w:val="420"/>
          <w:jc w:val="center"/>
        </w:trPr>
        <w:tc>
          <w:tcPr>
            <w:tcW w:w="860" w:type="dxa"/>
            <w:vMerge w:val="restart"/>
            <w:textDirection w:val="tbRlV"/>
            <w:vAlign w:val="center"/>
          </w:tcPr>
          <w:p w:rsidR="00E438F8" w:rsidRDefault="00641218">
            <w:pPr>
              <w:widowControl/>
              <w:jc w:val="center"/>
              <w:rPr>
                <w:rFonts w:eastAsia="仿宋_GB2312"/>
                <w:kern w:val="0"/>
                <w:sz w:val="24"/>
              </w:rPr>
            </w:pPr>
            <w:r>
              <w:rPr>
                <w:rFonts w:eastAsia="仿宋_GB2312" w:hint="eastAsia"/>
                <w:kern w:val="0"/>
                <w:sz w:val="24"/>
              </w:rPr>
              <w:t>项目基本情况</w:t>
            </w:r>
          </w:p>
        </w:tc>
        <w:tc>
          <w:tcPr>
            <w:tcW w:w="1345" w:type="dxa"/>
            <w:gridSpan w:val="2"/>
            <w:vAlign w:val="center"/>
          </w:tcPr>
          <w:p w:rsidR="00E438F8" w:rsidRDefault="00641218">
            <w:pPr>
              <w:widowControl/>
              <w:jc w:val="center"/>
              <w:rPr>
                <w:rFonts w:eastAsia="仿宋_GB2312"/>
                <w:kern w:val="0"/>
                <w:sz w:val="24"/>
              </w:rPr>
            </w:pPr>
            <w:r>
              <w:rPr>
                <w:rFonts w:eastAsia="仿宋_GB2312" w:hint="eastAsia"/>
                <w:kern w:val="0"/>
                <w:sz w:val="24"/>
              </w:rPr>
              <w:t>项目名称</w:t>
            </w:r>
          </w:p>
        </w:tc>
        <w:tc>
          <w:tcPr>
            <w:tcW w:w="8299" w:type="dxa"/>
            <w:gridSpan w:val="9"/>
            <w:vAlign w:val="center"/>
          </w:tcPr>
          <w:p w:rsidR="00E438F8" w:rsidRDefault="00641218">
            <w:pPr>
              <w:widowControl/>
              <w:jc w:val="center"/>
              <w:rPr>
                <w:rFonts w:eastAsia="仿宋_GB2312"/>
                <w:kern w:val="0"/>
                <w:sz w:val="24"/>
              </w:rPr>
            </w:pPr>
            <w:r>
              <w:rPr>
                <w:rFonts w:eastAsia="仿宋_GB2312" w:hint="eastAsia"/>
                <w:kern w:val="0"/>
                <w:sz w:val="24"/>
              </w:rPr>
              <w:t>施工图审查</w:t>
            </w:r>
            <w:r w:rsidR="00DD66D1">
              <w:rPr>
                <w:rFonts w:eastAsia="仿宋_GB2312" w:hint="eastAsia"/>
                <w:kern w:val="0"/>
                <w:sz w:val="24"/>
              </w:rPr>
              <w:t>政府购买</w:t>
            </w:r>
            <w:r>
              <w:rPr>
                <w:rFonts w:eastAsia="仿宋_GB2312" w:hint="eastAsia"/>
                <w:kern w:val="0"/>
                <w:sz w:val="24"/>
              </w:rPr>
              <w:t>服务费</w:t>
            </w:r>
          </w:p>
        </w:tc>
      </w:tr>
      <w:tr w:rsidR="00E438F8">
        <w:trPr>
          <w:trHeight w:val="420"/>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Align w:val="center"/>
          </w:tcPr>
          <w:p w:rsidR="00E438F8" w:rsidRDefault="00641218">
            <w:pPr>
              <w:widowControl/>
              <w:jc w:val="center"/>
              <w:rPr>
                <w:rFonts w:eastAsia="仿宋_GB2312"/>
                <w:kern w:val="0"/>
                <w:sz w:val="24"/>
              </w:rPr>
            </w:pPr>
            <w:r>
              <w:rPr>
                <w:rFonts w:eastAsia="仿宋_GB2312" w:hint="eastAsia"/>
                <w:kern w:val="0"/>
                <w:sz w:val="24"/>
              </w:rPr>
              <w:t>项目属性</w:t>
            </w:r>
          </w:p>
        </w:tc>
        <w:tc>
          <w:tcPr>
            <w:tcW w:w="8299" w:type="dxa"/>
            <w:gridSpan w:val="9"/>
            <w:vAlign w:val="center"/>
          </w:tcPr>
          <w:p w:rsidR="00E438F8" w:rsidRDefault="00641218">
            <w:pPr>
              <w:pStyle w:val="a5"/>
              <w:widowControl/>
              <w:ind w:firstLine="480"/>
              <w:rPr>
                <w:rFonts w:eastAsia="仿宋_GB2312"/>
                <w:kern w:val="0"/>
                <w:sz w:val="24"/>
              </w:rPr>
            </w:pPr>
            <w:r>
              <w:rPr>
                <w:rFonts w:eastAsia="仿宋_GB2312" w:hint="eastAsia"/>
                <w:kern w:val="0"/>
                <w:sz w:val="24"/>
              </w:rPr>
              <w:t>新增项目</w:t>
            </w:r>
            <w:r>
              <w:rPr>
                <w:rFonts w:eastAsia="仿宋_GB2312"/>
                <w:kern w:val="0"/>
                <w:sz w:val="24"/>
              </w:rPr>
              <w:t xml:space="preserve">□                  </w:t>
            </w:r>
            <w:r>
              <w:rPr>
                <w:rFonts w:eastAsia="仿宋_GB2312" w:hint="eastAsia"/>
                <w:kern w:val="0"/>
                <w:sz w:val="24"/>
              </w:rPr>
              <w:t>延续项目√</w:t>
            </w:r>
          </w:p>
        </w:tc>
      </w:tr>
      <w:tr w:rsidR="00E438F8">
        <w:trPr>
          <w:trHeight w:val="420"/>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Align w:val="center"/>
          </w:tcPr>
          <w:p w:rsidR="00E438F8" w:rsidRDefault="00641218">
            <w:pPr>
              <w:widowControl/>
              <w:jc w:val="center"/>
              <w:rPr>
                <w:rFonts w:eastAsia="仿宋_GB2312"/>
                <w:kern w:val="0"/>
                <w:sz w:val="24"/>
              </w:rPr>
            </w:pPr>
            <w:r>
              <w:rPr>
                <w:rFonts w:eastAsia="仿宋_GB2312" w:hint="eastAsia"/>
                <w:kern w:val="0"/>
                <w:sz w:val="24"/>
              </w:rPr>
              <w:t>主管部门</w:t>
            </w:r>
          </w:p>
        </w:tc>
        <w:tc>
          <w:tcPr>
            <w:tcW w:w="1980" w:type="dxa"/>
            <w:gridSpan w:val="3"/>
            <w:vAlign w:val="center"/>
          </w:tcPr>
          <w:p w:rsidR="00E438F8" w:rsidRDefault="00641218">
            <w:pPr>
              <w:widowControl/>
              <w:jc w:val="left"/>
              <w:rPr>
                <w:rFonts w:eastAsia="仿宋_GB2312"/>
                <w:kern w:val="0"/>
                <w:sz w:val="24"/>
              </w:rPr>
            </w:pPr>
            <w:r>
              <w:rPr>
                <w:rFonts w:eastAsia="仿宋_GB2312" w:hint="eastAsia"/>
                <w:kern w:val="0"/>
                <w:sz w:val="24"/>
              </w:rPr>
              <w:t xml:space="preserve">　住建局</w:t>
            </w:r>
          </w:p>
        </w:tc>
        <w:tc>
          <w:tcPr>
            <w:tcW w:w="2348" w:type="dxa"/>
            <w:gridSpan w:val="3"/>
            <w:vAlign w:val="center"/>
          </w:tcPr>
          <w:p w:rsidR="00E438F8" w:rsidRDefault="00641218">
            <w:pPr>
              <w:widowControl/>
              <w:jc w:val="center"/>
              <w:rPr>
                <w:rFonts w:eastAsia="仿宋_GB2312"/>
                <w:kern w:val="0"/>
                <w:sz w:val="24"/>
              </w:rPr>
            </w:pPr>
            <w:r>
              <w:rPr>
                <w:rFonts w:eastAsia="仿宋_GB2312"/>
                <w:kern w:val="0"/>
                <w:sz w:val="24"/>
              </w:rPr>
              <w:t xml:space="preserve"> </w:t>
            </w:r>
            <w:r>
              <w:rPr>
                <w:rFonts w:eastAsia="仿宋_GB2312" w:hint="eastAsia"/>
                <w:kern w:val="0"/>
                <w:sz w:val="24"/>
              </w:rPr>
              <w:t>项目起止时间</w:t>
            </w:r>
          </w:p>
        </w:tc>
        <w:tc>
          <w:tcPr>
            <w:tcW w:w="3971" w:type="dxa"/>
            <w:gridSpan w:val="3"/>
            <w:vAlign w:val="center"/>
          </w:tcPr>
          <w:p w:rsidR="00E438F8" w:rsidRDefault="00641218">
            <w:pPr>
              <w:widowControl/>
              <w:jc w:val="center"/>
              <w:rPr>
                <w:rFonts w:eastAsia="仿宋_GB2312"/>
                <w:kern w:val="0"/>
                <w:sz w:val="24"/>
              </w:rPr>
            </w:pPr>
            <w:r>
              <w:rPr>
                <w:rFonts w:eastAsia="仿宋_GB2312" w:hint="eastAsia"/>
                <w:kern w:val="0"/>
                <w:sz w:val="24"/>
              </w:rPr>
              <w:t>2021.1.1-2021.12.31</w:t>
            </w:r>
            <w:r>
              <w:rPr>
                <w:rFonts w:eastAsia="仿宋_GB2312" w:hint="eastAsia"/>
                <w:kern w:val="0"/>
                <w:sz w:val="24"/>
              </w:rPr>
              <w:t xml:space="preserve">　</w:t>
            </w:r>
          </w:p>
        </w:tc>
      </w:tr>
      <w:tr w:rsidR="00E438F8">
        <w:trPr>
          <w:trHeight w:val="490"/>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Align w:val="center"/>
          </w:tcPr>
          <w:p w:rsidR="00E438F8" w:rsidRDefault="00641218">
            <w:pPr>
              <w:widowControl/>
              <w:jc w:val="center"/>
              <w:rPr>
                <w:rFonts w:eastAsia="仿宋_GB2312"/>
                <w:spacing w:val="-10"/>
                <w:kern w:val="0"/>
                <w:sz w:val="24"/>
              </w:rPr>
            </w:pPr>
            <w:r>
              <w:rPr>
                <w:rFonts w:eastAsia="仿宋_GB2312" w:hint="eastAsia"/>
                <w:spacing w:val="-10"/>
                <w:kern w:val="0"/>
                <w:sz w:val="24"/>
              </w:rPr>
              <w:t>项目负责人</w:t>
            </w:r>
          </w:p>
        </w:tc>
        <w:tc>
          <w:tcPr>
            <w:tcW w:w="1980" w:type="dxa"/>
            <w:gridSpan w:val="3"/>
            <w:vAlign w:val="center"/>
          </w:tcPr>
          <w:p w:rsidR="00E438F8" w:rsidRDefault="00641218">
            <w:pPr>
              <w:widowControl/>
              <w:jc w:val="center"/>
              <w:rPr>
                <w:rFonts w:eastAsia="仿宋_GB2312"/>
                <w:kern w:val="0"/>
                <w:sz w:val="24"/>
              </w:rPr>
            </w:pPr>
            <w:r>
              <w:rPr>
                <w:rFonts w:eastAsia="仿宋_GB2312" w:hint="eastAsia"/>
                <w:kern w:val="0"/>
                <w:sz w:val="24"/>
              </w:rPr>
              <w:t xml:space="preserve">何毅灵　</w:t>
            </w:r>
          </w:p>
        </w:tc>
        <w:tc>
          <w:tcPr>
            <w:tcW w:w="2348" w:type="dxa"/>
            <w:gridSpan w:val="3"/>
            <w:vAlign w:val="center"/>
          </w:tcPr>
          <w:p w:rsidR="00E438F8" w:rsidRDefault="00641218">
            <w:pPr>
              <w:widowControl/>
              <w:jc w:val="center"/>
              <w:rPr>
                <w:rFonts w:eastAsia="仿宋_GB2312"/>
                <w:kern w:val="0"/>
                <w:sz w:val="24"/>
              </w:rPr>
            </w:pPr>
            <w:r>
              <w:rPr>
                <w:rFonts w:eastAsia="仿宋_GB2312"/>
                <w:kern w:val="0"/>
                <w:sz w:val="24"/>
              </w:rPr>
              <w:t xml:space="preserve"> </w:t>
            </w:r>
            <w:r>
              <w:rPr>
                <w:rFonts w:eastAsia="仿宋_GB2312" w:hint="eastAsia"/>
                <w:kern w:val="0"/>
                <w:sz w:val="24"/>
              </w:rPr>
              <w:t>联系电话</w:t>
            </w:r>
          </w:p>
        </w:tc>
        <w:tc>
          <w:tcPr>
            <w:tcW w:w="3971" w:type="dxa"/>
            <w:gridSpan w:val="3"/>
            <w:vAlign w:val="center"/>
          </w:tcPr>
          <w:p w:rsidR="00E438F8" w:rsidRDefault="00641218">
            <w:pPr>
              <w:widowControl/>
              <w:jc w:val="center"/>
              <w:rPr>
                <w:rFonts w:eastAsia="仿宋_GB2312"/>
                <w:kern w:val="0"/>
                <w:sz w:val="24"/>
              </w:rPr>
            </w:pPr>
            <w:r>
              <w:rPr>
                <w:rFonts w:eastAsia="仿宋_GB2312" w:hint="eastAsia"/>
                <w:kern w:val="0"/>
                <w:sz w:val="24"/>
              </w:rPr>
              <w:t>13007471780</w:t>
            </w:r>
            <w:r>
              <w:rPr>
                <w:rFonts w:eastAsia="仿宋_GB2312" w:hint="eastAsia"/>
                <w:kern w:val="0"/>
                <w:sz w:val="24"/>
              </w:rPr>
              <w:t xml:space="preserve">　</w:t>
            </w:r>
          </w:p>
        </w:tc>
      </w:tr>
      <w:tr w:rsidR="00E438F8">
        <w:trPr>
          <w:trHeight w:val="470"/>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Align w:val="center"/>
          </w:tcPr>
          <w:p w:rsidR="00E438F8" w:rsidRDefault="00641218">
            <w:pPr>
              <w:widowControl/>
              <w:jc w:val="center"/>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1980" w:type="dxa"/>
            <w:gridSpan w:val="3"/>
            <w:vAlign w:val="center"/>
          </w:tcPr>
          <w:p w:rsidR="00E438F8" w:rsidRDefault="00641218">
            <w:pPr>
              <w:widowControl/>
              <w:jc w:val="center"/>
              <w:rPr>
                <w:rFonts w:eastAsia="仿宋_GB2312"/>
                <w:kern w:val="0"/>
                <w:sz w:val="24"/>
              </w:rPr>
            </w:pPr>
            <w:r>
              <w:rPr>
                <w:rFonts w:eastAsia="仿宋_GB2312" w:hint="eastAsia"/>
                <w:kern w:val="0"/>
                <w:sz w:val="24"/>
              </w:rPr>
              <w:t xml:space="preserve">付雪梅　</w:t>
            </w:r>
          </w:p>
        </w:tc>
        <w:tc>
          <w:tcPr>
            <w:tcW w:w="2348" w:type="dxa"/>
            <w:gridSpan w:val="3"/>
            <w:vAlign w:val="center"/>
          </w:tcPr>
          <w:p w:rsidR="00E438F8" w:rsidRDefault="00641218">
            <w:pPr>
              <w:widowControl/>
              <w:jc w:val="center"/>
              <w:rPr>
                <w:rFonts w:eastAsia="仿宋_GB2312"/>
                <w:kern w:val="0"/>
                <w:sz w:val="24"/>
              </w:rPr>
            </w:pPr>
            <w:r>
              <w:rPr>
                <w:rFonts w:eastAsia="仿宋_GB2312"/>
                <w:kern w:val="0"/>
                <w:sz w:val="24"/>
              </w:rPr>
              <w:t xml:space="preserve"> </w:t>
            </w:r>
            <w:r>
              <w:rPr>
                <w:rFonts w:eastAsia="仿宋_GB2312" w:hint="eastAsia"/>
                <w:kern w:val="0"/>
                <w:sz w:val="24"/>
              </w:rPr>
              <w:t>联系电话</w:t>
            </w:r>
          </w:p>
        </w:tc>
        <w:tc>
          <w:tcPr>
            <w:tcW w:w="3971" w:type="dxa"/>
            <w:gridSpan w:val="3"/>
            <w:vAlign w:val="center"/>
          </w:tcPr>
          <w:p w:rsidR="00E438F8" w:rsidRDefault="00641218">
            <w:pPr>
              <w:widowControl/>
              <w:jc w:val="center"/>
              <w:rPr>
                <w:rFonts w:eastAsia="仿宋_GB2312"/>
                <w:kern w:val="0"/>
                <w:sz w:val="24"/>
              </w:rPr>
            </w:pPr>
            <w:r>
              <w:rPr>
                <w:rFonts w:eastAsia="仿宋_GB2312" w:hint="eastAsia"/>
                <w:kern w:val="0"/>
                <w:sz w:val="24"/>
              </w:rPr>
              <w:t>15115090333</w:t>
            </w:r>
            <w:r>
              <w:rPr>
                <w:rFonts w:eastAsia="仿宋_GB2312" w:hint="eastAsia"/>
                <w:kern w:val="0"/>
                <w:sz w:val="24"/>
              </w:rPr>
              <w:t xml:space="preserve">　</w:t>
            </w:r>
          </w:p>
        </w:tc>
      </w:tr>
      <w:tr w:rsidR="00E438F8">
        <w:trPr>
          <w:trHeight w:val="900"/>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Align w:val="center"/>
          </w:tcPr>
          <w:p w:rsidR="00E438F8" w:rsidRDefault="00641218">
            <w:pPr>
              <w:widowControl/>
              <w:jc w:val="center"/>
              <w:rPr>
                <w:rFonts w:eastAsia="仿宋_GB2312"/>
                <w:kern w:val="0"/>
                <w:sz w:val="24"/>
              </w:rPr>
            </w:pPr>
            <w:r>
              <w:rPr>
                <w:rFonts w:eastAsia="仿宋_GB2312" w:hint="eastAsia"/>
                <w:kern w:val="0"/>
                <w:sz w:val="24"/>
              </w:rPr>
              <w:t>项目类型</w:t>
            </w:r>
          </w:p>
        </w:tc>
        <w:tc>
          <w:tcPr>
            <w:tcW w:w="8299" w:type="dxa"/>
            <w:gridSpan w:val="9"/>
            <w:vAlign w:val="center"/>
          </w:tcPr>
          <w:p w:rsidR="00E438F8" w:rsidRDefault="00641218">
            <w:pPr>
              <w:widowControl/>
              <w:jc w:val="left"/>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w:t>
            </w:r>
            <w:r>
              <w:rPr>
                <w:rFonts w:eastAsia="仿宋_GB2312"/>
                <w:kern w:val="0"/>
                <w:sz w:val="24"/>
              </w:rPr>
              <w:t xml:space="preserve">  </w:t>
            </w:r>
            <w:r>
              <w:rPr>
                <w:rFonts w:eastAsia="仿宋_GB2312" w:hint="eastAsia"/>
                <w:kern w:val="0"/>
                <w:sz w:val="24"/>
              </w:rPr>
              <w:t>扩建</w:t>
            </w:r>
            <w:r>
              <w:rPr>
                <w:rFonts w:eastAsia="仿宋_GB2312"/>
                <w:kern w:val="0"/>
                <w:sz w:val="24"/>
              </w:rPr>
              <w:t xml:space="preserve">  □ </w:t>
            </w:r>
            <w:r>
              <w:rPr>
                <w:rFonts w:eastAsia="仿宋_GB2312" w:hint="eastAsia"/>
                <w:kern w:val="0"/>
                <w:sz w:val="24"/>
              </w:rPr>
              <w:t>√</w:t>
            </w:r>
            <w:r>
              <w:rPr>
                <w:rFonts w:eastAsia="仿宋_GB2312"/>
                <w:kern w:val="0"/>
                <w:sz w:val="24"/>
              </w:rPr>
              <w:t xml:space="preserve"> </w:t>
            </w:r>
            <w:r>
              <w:rPr>
                <w:rFonts w:eastAsia="仿宋_GB2312" w:hint="eastAsia"/>
                <w:kern w:val="0"/>
                <w:sz w:val="24"/>
              </w:rPr>
              <w:t>改建</w:t>
            </w:r>
            <w:r>
              <w:rPr>
                <w:rFonts w:eastAsia="仿宋_GB2312"/>
                <w:kern w:val="0"/>
                <w:sz w:val="24"/>
              </w:rPr>
              <w:t xml:space="preserve">  □</w:t>
            </w:r>
            <w:r>
              <w:rPr>
                <w:rFonts w:eastAsia="仿宋_GB2312" w:hint="eastAsia"/>
                <w:kern w:val="0"/>
                <w:sz w:val="24"/>
              </w:rPr>
              <w:t>√</w:t>
            </w:r>
            <w:r>
              <w:rPr>
                <w:rFonts w:eastAsia="仿宋_GB2312"/>
                <w:kern w:val="0"/>
                <w:sz w:val="24"/>
              </w:rPr>
              <w:br/>
              <w:t>2.</w:t>
            </w:r>
            <w:r>
              <w:rPr>
                <w:rFonts w:eastAsia="仿宋_GB2312" w:hint="eastAsia"/>
                <w:kern w:val="0"/>
                <w:sz w:val="24"/>
              </w:rPr>
              <w:t>行政事业类</w:t>
            </w:r>
            <w:r>
              <w:rPr>
                <w:rFonts w:eastAsia="仿宋_GB2312"/>
                <w:kern w:val="0"/>
                <w:sz w:val="24"/>
              </w:rPr>
              <w:t xml:space="preserve"> □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eastAsia="仿宋_GB2312"/>
                <w:kern w:val="0"/>
                <w:sz w:val="24"/>
              </w:rPr>
              <w:t xml:space="preserve">□    </w:t>
            </w:r>
            <w:r>
              <w:rPr>
                <w:rFonts w:eastAsia="仿宋_GB2312" w:hint="eastAsia"/>
                <w:kern w:val="0"/>
                <w:sz w:val="24"/>
              </w:rPr>
              <w:t>修缮类</w:t>
            </w:r>
            <w:r>
              <w:rPr>
                <w:rFonts w:eastAsia="仿宋_GB2312"/>
                <w:kern w:val="0"/>
                <w:sz w:val="24"/>
              </w:rPr>
              <w:t xml:space="preserve">□    </w:t>
            </w:r>
            <w:r>
              <w:rPr>
                <w:rFonts w:eastAsia="仿宋_GB2312" w:hint="eastAsia"/>
                <w:kern w:val="0"/>
                <w:sz w:val="24"/>
              </w:rPr>
              <w:t>奖励类</w:t>
            </w:r>
            <w:r>
              <w:rPr>
                <w:rFonts w:eastAsia="仿宋_GB2312"/>
                <w:kern w:val="0"/>
                <w:sz w:val="24"/>
              </w:rPr>
              <w:t xml:space="preserve">□ </w:t>
            </w:r>
            <w:r>
              <w:rPr>
                <w:rFonts w:eastAsia="仿宋_GB2312"/>
                <w:kern w:val="0"/>
                <w:sz w:val="24"/>
              </w:rPr>
              <w:br/>
              <w:t>3.</w:t>
            </w:r>
            <w:r>
              <w:rPr>
                <w:rFonts w:eastAsia="仿宋_GB2312" w:hint="eastAsia"/>
                <w:kern w:val="0"/>
                <w:sz w:val="24"/>
              </w:rPr>
              <w:t>其他专项类</w:t>
            </w:r>
            <w:r>
              <w:rPr>
                <w:rFonts w:eastAsia="仿宋_GB2312"/>
                <w:kern w:val="0"/>
                <w:sz w:val="24"/>
              </w:rPr>
              <w:t xml:space="preserve"> □</w:t>
            </w:r>
          </w:p>
        </w:tc>
      </w:tr>
      <w:tr w:rsidR="00E438F8">
        <w:trPr>
          <w:trHeight w:val="588"/>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Align w:val="center"/>
          </w:tcPr>
          <w:p w:rsidR="00E438F8" w:rsidRDefault="00641218">
            <w:pPr>
              <w:widowControl/>
              <w:jc w:val="center"/>
              <w:rPr>
                <w:rFonts w:eastAsia="仿宋_GB2312"/>
                <w:kern w:val="0"/>
                <w:sz w:val="24"/>
              </w:rPr>
            </w:pPr>
            <w:r>
              <w:rPr>
                <w:rFonts w:eastAsia="仿宋_GB2312" w:hint="eastAsia"/>
                <w:kern w:val="0"/>
                <w:sz w:val="24"/>
              </w:rPr>
              <w:t>项目概况</w:t>
            </w:r>
          </w:p>
        </w:tc>
        <w:tc>
          <w:tcPr>
            <w:tcW w:w="8299" w:type="dxa"/>
            <w:gridSpan w:val="9"/>
            <w:vAlign w:val="center"/>
          </w:tcPr>
          <w:p w:rsidR="00E438F8" w:rsidRDefault="00641218">
            <w:pPr>
              <w:pStyle w:val="a5"/>
              <w:widowControl/>
              <w:ind w:firstLineChars="0" w:firstLine="0"/>
              <w:rPr>
                <w:rFonts w:eastAsia="微软雅黑"/>
                <w:kern w:val="0"/>
                <w:sz w:val="24"/>
              </w:rPr>
            </w:pPr>
            <w:r>
              <w:rPr>
                <w:rFonts w:eastAsia="仿宋_GB2312" w:hint="eastAsia"/>
                <w:kern w:val="0"/>
                <w:sz w:val="24"/>
              </w:rPr>
              <w:t xml:space="preserve">　</w:t>
            </w:r>
            <w:r>
              <w:rPr>
                <w:rFonts w:eastAsia="仿宋_GB2312" w:hint="eastAsia"/>
                <w:kern w:val="0"/>
                <w:sz w:val="24"/>
              </w:rPr>
              <w:t xml:space="preserve"> </w:t>
            </w:r>
            <w:r>
              <w:rPr>
                <w:rFonts w:eastAsia="仿宋_GB2312" w:hint="eastAsia"/>
                <w:kern w:val="0"/>
                <w:sz w:val="24"/>
              </w:rPr>
              <w:t>根据《湖南省人民政府关于清理规范</w:t>
            </w:r>
            <w:r>
              <w:rPr>
                <w:rFonts w:eastAsia="仿宋_GB2312" w:hint="eastAsia"/>
                <w:kern w:val="0"/>
                <w:sz w:val="24"/>
              </w:rPr>
              <w:t>59</w:t>
            </w:r>
            <w:r>
              <w:rPr>
                <w:rFonts w:eastAsia="仿宋_GB2312" w:hint="eastAsia"/>
                <w:kern w:val="0"/>
                <w:sz w:val="24"/>
              </w:rPr>
              <w:t>项省政府部门行政审批中介服务事项的决定》（湘政发〔</w:t>
            </w:r>
            <w:r>
              <w:rPr>
                <w:rFonts w:eastAsia="仿宋_GB2312" w:hint="eastAsia"/>
                <w:kern w:val="0"/>
                <w:sz w:val="24"/>
              </w:rPr>
              <w:t>2016</w:t>
            </w:r>
            <w:r>
              <w:rPr>
                <w:rFonts w:eastAsia="仿宋_GB2312" w:hint="eastAsia"/>
                <w:kern w:val="0"/>
                <w:sz w:val="24"/>
              </w:rPr>
              <w:t>〕</w:t>
            </w:r>
            <w:r>
              <w:rPr>
                <w:rFonts w:eastAsia="仿宋_GB2312" w:hint="eastAsia"/>
                <w:kern w:val="0"/>
                <w:sz w:val="24"/>
              </w:rPr>
              <w:t>3</w:t>
            </w:r>
            <w:r>
              <w:rPr>
                <w:rFonts w:eastAsia="仿宋_GB2312" w:hint="eastAsia"/>
                <w:kern w:val="0"/>
                <w:sz w:val="24"/>
              </w:rPr>
              <w:t>号）和《湖南省人民政府办公厅关于推进房屋建筑和市政基础设施工程施工图审查制度改革的意见》（湘政办发〔</w:t>
            </w:r>
            <w:r>
              <w:rPr>
                <w:rFonts w:eastAsia="仿宋_GB2312" w:hint="eastAsia"/>
                <w:kern w:val="0"/>
                <w:sz w:val="24"/>
              </w:rPr>
              <w:t>2017</w:t>
            </w:r>
            <w:r>
              <w:rPr>
                <w:rFonts w:eastAsia="仿宋_GB2312" w:hint="eastAsia"/>
                <w:kern w:val="0"/>
                <w:sz w:val="24"/>
              </w:rPr>
              <w:t>〕</w:t>
            </w:r>
            <w:r>
              <w:rPr>
                <w:rFonts w:eastAsia="仿宋_GB2312" w:hint="eastAsia"/>
                <w:kern w:val="0"/>
                <w:sz w:val="24"/>
              </w:rPr>
              <w:t>67</w:t>
            </w:r>
            <w:r>
              <w:rPr>
                <w:rFonts w:eastAsia="仿宋_GB2312" w:hint="eastAsia"/>
                <w:kern w:val="0"/>
                <w:sz w:val="24"/>
              </w:rPr>
              <w:t>号）的相关规定，为切实做好全区建设项目施工图审查工作，同时做到为企业减负，结合我区实际，经研究决定从</w:t>
            </w:r>
            <w:r>
              <w:rPr>
                <w:rFonts w:eastAsia="仿宋_GB2312" w:hint="eastAsia"/>
                <w:kern w:val="0"/>
                <w:sz w:val="24"/>
              </w:rPr>
              <w:t>2019</w:t>
            </w:r>
            <w:r>
              <w:rPr>
                <w:rFonts w:eastAsia="仿宋_GB2312" w:hint="eastAsia"/>
                <w:kern w:val="0"/>
                <w:sz w:val="24"/>
              </w:rPr>
              <w:t>年</w:t>
            </w:r>
            <w:r>
              <w:rPr>
                <w:rFonts w:eastAsia="仿宋_GB2312" w:hint="eastAsia"/>
                <w:kern w:val="0"/>
                <w:sz w:val="24"/>
              </w:rPr>
              <w:t>10</w:t>
            </w:r>
            <w:r>
              <w:rPr>
                <w:rFonts w:eastAsia="仿宋_GB2312" w:hint="eastAsia"/>
                <w:kern w:val="0"/>
                <w:sz w:val="24"/>
              </w:rPr>
              <w:t>月</w:t>
            </w:r>
            <w:r>
              <w:rPr>
                <w:rFonts w:eastAsia="仿宋_GB2312" w:hint="eastAsia"/>
                <w:kern w:val="0"/>
                <w:sz w:val="24"/>
              </w:rPr>
              <w:t>1</w:t>
            </w:r>
            <w:r>
              <w:rPr>
                <w:rFonts w:eastAsia="仿宋_GB2312" w:hint="eastAsia"/>
                <w:kern w:val="0"/>
                <w:sz w:val="24"/>
              </w:rPr>
              <w:t>日起正式实施政府购买施工图审查服务。</w:t>
            </w:r>
            <w:r>
              <w:rPr>
                <w:rFonts w:eastAsia="仿宋_GB2312" w:hint="eastAsia"/>
                <w:kern w:val="0"/>
                <w:sz w:val="24"/>
              </w:rPr>
              <w:t>2021</w:t>
            </w:r>
            <w:r>
              <w:rPr>
                <w:rFonts w:eastAsia="仿宋_GB2312" w:hint="eastAsia"/>
                <w:kern w:val="0"/>
                <w:sz w:val="24"/>
              </w:rPr>
              <w:t>年我区新增房建、市政及其他设施项目总投资预计约</w:t>
            </w:r>
            <w:r>
              <w:rPr>
                <w:rFonts w:eastAsia="仿宋_GB2312" w:hint="eastAsia"/>
                <w:kern w:val="0"/>
                <w:sz w:val="24"/>
              </w:rPr>
              <w:t>9000</w:t>
            </w:r>
            <w:r>
              <w:rPr>
                <w:rFonts w:eastAsia="仿宋_GB2312" w:hint="eastAsia"/>
                <w:kern w:val="0"/>
                <w:sz w:val="24"/>
              </w:rPr>
              <w:t>万元需施工图审查费预算资金</w:t>
            </w:r>
            <w:r>
              <w:rPr>
                <w:rFonts w:eastAsia="仿宋_GB2312" w:hint="eastAsia"/>
                <w:kern w:val="0"/>
                <w:sz w:val="24"/>
              </w:rPr>
              <w:t>60</w:t>
            </w:r>
            <w:r>
              <w:rPr>
                <w:rFonts w:eastAsia="仿宋_GB2312" w:hint="eastAsia"/>
                <w:kern w:val="0"/>
                <w:sz w:val="24"/>
              </w:rPr>
              <w:t>万元左右。</w:t>
            </w:r>
          </w:p>
        </w:tc>
      </w:tr>
      <w:tr w:rsidR="00E438F8">
        <w:trPr>
          <w:trHeight w:val="557"/>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Align w:val="center"/>
          </w:tcPr>
          <w:p w:rsidR="00E438F8" w:rsidRDefault="00641218">
            <w:pPr>
              <w:widowControl/>
              <w:jc w:val="center"/>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8299" w:type="dxa"/>
            <w:gridSpan w:val="9"/>
            <w:vAlign w:val="center"/>
          </w:tcPr>
          <w:p w:rsidR="00E438F8" w:rsidRDefault="00641218">
            <w:pPr>
              <w:widowControl/>
              <w:ind w:firstLineChars="200" w:firstLine="480"/>
              <w:jc w:val="left"/>
              <w:rPr>
                <w:rFonts w:eastAsia="仿宋_GB2312"/>
                <w:kern w:val="0"/>
                <w:sz w:val="24"/>
              </w:rPr>
            </w:pPr>
            <w:r>
              <w:rPr>
                <w:rFonts w:eastAsia="仿宋_GB2312" w:hint="eastAsia"/>
                <w:kern w:val="0"/>
                <w:sz w:val="24"/>
              </w:rPr>
              <w:t>湘建设函〔</w:t>
            </w:r>
            <w:r>
              <w:rPr>
                <w:rFonts w:eastAsia="仿宋_GB2312" w:hint="eastAsia"/>
                <w:kern w:val="0"/>
                <w:sz w:val="24"/>
              </w:rPr>
              <w:t>2019</w:t>
            </w:r>
            <w:r>
              <w:rPr>
                <w:rFonts w:eastAsia="仿宋_GB2312" w:hint="eastAsia"/>
                <w:kern w:val="0"/>
                <w:sz w:val="24"/>
              </w:rPr>
              <w:t>〕</w:t>
            </w:r>
            <w:r>
              <w:rPr>
                <w:rFonts w:eastAsia="仿宋_GB2312" w:hint="eastAsia"/>
                <w:kern w:val="0"/>
                <w:sz w:val="24"/>
              </w:rPr>
              <w:t>185</w:t>
            </w:r>
            <w:r>
              <w:rPr>
                <w:rFonts w:eastAsia="仿宋_GB2312" w:hint="eastAsia"/>
                <w:kern w:val="0"/>
                <w:sz w:val="24"/>
              </w:rPr>
              <w:t>号《湖南省住房和城乡建设厅关于提醒落实政府购买施工图审查服务政策的函》、《湖南省人民政府关于清理规范</w:t>
            </w:r>
            <w:r>
              <w:rPr>
                <w:rFonts w:eastAsia="仿宋_GB2312" w:hint="eastAsia"/>
                <w:kern w:val="0"/>
                <w:sz w:val="24"/>
              </w:rPr>
              <w:t>59</w:t>
            </w:r>
            <w:r>
              <w:rPr>
                <w:rFonts w:eastAsia="仿宋_GB2312" w:hint="eastAsia"/>
                <w:kern w:val="0"/>
                <w:sz w:val="24"/>
              </w:rPr>
              <w:t>项省政府部门行政审批中介服务事项的决定》（湘政发〔</w:t>
            </w:r>
            <w:r>
              <w:rPr>
                <w:rFonts w:eastAsia="仿宋_GB2312" w:hint="eastAsia"/>
                <w:kern w:val="0"/>
                <w:sz w:val="24"/>
              </w:rPr>
              <w:t>2016</w:t>
            </w:r>
            <w:r>
              <w:rPr>
                <w:rFonts w:eastAsia="仿宋_GB2312" w:hint="eastAsia"/>
                <w:kern w:val="0"/>
                <w:sz w:val="24"/>
              </w:rPr>
              <w:t>〕</w:t>
            </w:r>
            <w:r>
              <w:rPr>
                <w:rFonts w:eastAsia="仿宋_GB2312" w:hint="eastAsia"/>
                <w:kern w:val="0"/>
                <w:sz w:val="24"/>
              </w:rPr>
              <w:t>3</w:t>
            </w:r>
            <w:r>
              <w:rPr>
                <w:rFonts w:eastAsia="仿宋_GB2312" w:hint="eastAsia"/>
                <w:kern w:val="0"/>
                <w:sz w:val="24"/>
              </w:rPr>
              <w:t>号）和《湖南省人民政府办公厅关于推进房屋建筑和市政基础设施工程施工图审查制度改革的意见》（湘政办发〔</w:t>
            </w:r>
            <w:r>
              <w:rPr>
                <w:rFonts w:eastAsia="仿宋_GB2312" w:hint="eastAsia"/>
                <w:kern w:val="0"/>
                <w:sz w:val="24"/>
              </w:rPr>
              <w:t>2017</w:t>
            </w:r>
            <w:r>
              <w:rPr>
                <w:rFonts w:eastAsia="仿宋_GB2312" w:hint="eastAsia"/>
                <w:kern w:val="0"/>
                <w:sz w:val="24"/>
              </w:rPr>
              <w:t>〕</w:t>
            </w:r>
            <w:r>
              <w:rPr>
                <w:rFonts w:eastAsia="仿宋_GB2312" w:hint="eastAsia"/>
                <w:kern w:val="0"/>
                <w:sz w:val="24"/>
              </w:rPr>
              <w:t>67</w:t>
            </w:r>
            <w:r>
              <w:rPr>
                <w:rFonts w:eastAsia="仿宋_GB2312" w:hint="eastAsia"/>
                <w:kern w:val="0"/>
                <w:sz w:val="24"/>
              </w:rPr>
              <w:t>号）</w:t>
            </w:r>
          </w:p>
        </w:tc>
      </w:tr>
      <w:tr w:rsidR="00E438F8">
        <w:trPr>
          <w:trHeight w:val="420"/>
          <w:jc w:val="center"/>
        </w:trPr>
        <w:tc>
          <w:tcPr>
            <w:tcW w:w="860" w:type="dxa"/>
            <w:vMerge w:val="restart"/>
            <w:textDirection w:val="tbRlV"/>
            <w:vAlign w:val="center"/>
          </w:tcPr>
          <w:p w:rsidR="00E438F8" w:rsidRDefault="00641218">
            <w:pPr>
              <w:widowControl/>
              <w:jc w:val="center"/>
              <w:rPr>
                <w:rFonts w:eastAsia="仿宋_GB2312"/>
                <w:kern w:val="0"/>
                <w:sz w:val="24"/>
              </w:rPr>
            </w:pPr>
            <w:r>
              <w:rPr>
                <w:rFonts w:eastAsia="仿宋_GB2312" w:hint="eastAsia"/>
                <w:kern w:val="0"/>
                <w:sz w:val="24"/>
              </w:rPr>
              <w:t>项目资金情况</w:t>
            </w:r>
          </w:p>
        </w:tc>
        <w:tc>
          <w:tcPr>
            <w:tcW w:w="1345" w:type="dxa"/>
            <w:gridSpan w:val="2"/>
            <w:vMerge w:val="restart"/>
            <w:vAlign w:val="center"/>
          </w:tcPr>
          <w:p w:rsidR="00E438F8" w:rsidRDefault="00641218">
            <w:pPr>
              <w:widowControl/>
              <w:jc w:val="center"/>
              <w:rPr>
                <w:rFonts w:eastAsia="仿宋_GB2312"/>
                <w:spacing w:val="-10"/>
                <w:kern w:val="0"/>
                <w:sz w:val="24"/>
              </w:rPr>
            </w:pPr>
            <w:r>
              <w:rPr>
                <w:rFonts w:eastAsia="仿宋_GB2312" w:hint="eastAsia"/>
                <w:spacing w:val="-10"/>
                <w:kern w:val="0"/>
                <w:sz w:val="24"/>
              </w:rPr>
              <w:t>项目资金申请（万元）</w:t>
            </w:r>
          </w:p>
        </w:tc>
        <w:tc>
          <w:tcPr>
            <w:tcW w:w="1520" w:type="dxa"/>
            <w:gridSpan w:val="2"/>
            <w:vAlign w:val="center"/>
          </w:tcPr>
          <w:p w:rsidR="00E438F8" w:rsidRDefault="00641218">
            <w:pPr>
              <w:widowControl/>
              <w:jc w:val="center"/>
              <w:rPr>
                <w:rFonts w:eastAsia="仿宋_GB2312"/>
                <w:kern w:val="0"/>
                <w:sz w:val="24"/>
              </w:rPr>
            </w:pPr>
            <w:r>
              <w:rPr>
                <w:rFonts w:eastAsia="仿宋_GB2312" w:hint="eastAsia"/>
                <w:kern w:val="0"/>
                <w:sz w:val="24"/>
              </w:rPr>
              <w:t>项</w:t>
            </w:r>
            <w:r>
              <w:rPr>
                <w:rFonts w:eastAsia="仿宋_GB2312"/>
                <w:kern w:val="0"/>
                <w:sz w:val="24"/>
              </w:rPr>
              <w:t xml:space="preserve"> </w:t>
            </w:r>
            <w:r>
              <w:rPr>
                <w:rFonts w:eastAsia="仿宋_GB2312" w:hint="eastAsia"/>
                <w:kern w:val="0"/>
                <w:sz w:val="24"/>
              </w:rPr>
              <w:t>目</w:t>
            </w:r>
          </w:p>
        </w:tc>
        <w:tc>
          <w:tcPr>
            <w:tcW w:w="2808" w:type="dxa"/>
            <w:gridSpan w:val="4"/>
            <w:vAlign w:val="center"/>
          </w:tcPr>
          <w:p w:rsidR="00E438F8" w:rsidRDefault="00641218">
            <w:pPr>
              <w:widowControl/>
              <w:jc w:val="center"/>
              <w:rPr>
                <w:rFonts w:eastAsia="仿宋_GB2312"/>
                <w:kern w:val="0"/>
                <w:sz w:val="24"/>
              </w:rPr>
            </w:pPr>
            <w:r>
              <w:rPr>
                <w:rFonts w:eastAsia="仿宋_GB2312" w:hint="eastAsia"/>
                <w:kern w:val="0"/>
                <w:sz w:val="24"/>
              </w:rPr>
              <w:t>上年度安排资金</w:t>
            </w:r>
          </w:p>
        </w:tc>
        <w:tc>
          <w:tcPr>
            <w:tcW w:w="3971" w:type="dxa"/>
            <w:gridSpan w:val="3"/>
            <w:vAlign w:val="center"/>
          </w:tcPr>
          <w:p w:rsidR="00E438F8" w:rsidRDefault="00641218">
            <w:pPr>
              <w:widowControl/>
              <w:jc w:val="center"/>
              <w:rPr>
                <w:rFonts w:eastAsia="仿宋_GB2312"/>
                <w:kern w:val="0"/>
                <w:sz w:val="24"/>
              </w:rPr>
            </w:pPr>
            <w:r>
              <w:rPr>
                <w:rFonts w:eastAsia="仿宋_GB2312" w:hint="eastAsia"/>
                <w:kern w:val="0"/>
                <w:sz w:val="24"/>
              </w:rPr>
              <w:t>本年度申请资金</w:t>
            </w:r>
          </w:p>
        </w:tc>
      </w:tr>
      <w:tr w:rsidR="00E438F8">
        <w:trPr>
          <w:trHeight w:val="420"/>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Merge/>
            <w:vAlign w:val="center"/>
          </w:tcPr>
          <w:p w:rsidR="00E438F8" w:rsidRDefault="00E438F8">
            <w:pPr>
              <w:widowControl/>
              <w:jc w:val="left"/>
              <w:rPr>
                <w:rFonts w:eastAsia="仿宋_GB2312"/>
                <w:kern w:val="0"/>
                <w:sz w:val="24"/>
              </w:rPr>
            </w:pPr>
          </w:p>
        </w:tc>
        <w:tc>
          <w:tcPr>
            <w:tcW w:w="1520" w:type="dxa"/>
            <w:gridSpan w:val="2"/>
            <w:vAlign w:val="center"/>
          </w:tcPr>
          <w:p w:rsidR="00E438F8" w:rsidRDefault="00641218">
            <w:pPr>
              <w:widowControl/>
              <w:jc w:val="center"/>
              <w:rPr>
                <w:rFonts w:eastAsia="仿宋_GB2312"/>
                <w:kern w:val="0"/>
                <w:sz w:val="24"/>
              </w:rPr>
            </w:pPr>
            <w:r>
              <w:rPr>
                <w:rFonts w:eastAsia="仿宋_GB2312" w:hint="eastAsia"/>
                <w:kern w:val="0"/>
                <w:sz w:val="24"/>
              </w:rPr>
              <w:t>合</w:t>
            </w:r>
            <w:r>
              <w:rPr>
                <w:rFonts w:eastAsia="仿宋_GB2312"/>
                <w:kern w:val="0"/>
                <w:sz w:val="24"/>
              </w:rPr>
              <w:t xml:space="preserve"> </w:t>
            </w:r>
            <w:r>
              <w:rPr>
                <w:rFonts w:eastAsia="仿宋_GB2312" w:hint="eastAsia"/>
                <w:kern w:val="0"/>
                <w:sz w:val="24"/>
              </w:rPr>
              <w:t>计</w:t>
            </w:r>
          </w:p>
        </w:tc>
        <w:tc>
          <w:tcPr>
            <w:tcW w:w="2808" w:type="dxa"/>
            <w:gridSpan w:val="4"/>
            <w:vAlign w:val="center"/>
          </w:tcPr>
          <w:p w:rsidR="00E438F8" w:rsidRDefault="00641218">
            <w:pPr>
              <w:widowControl/>
              <w:jc w:val="center"/>
              <w:rPr>
                <w:rFonts w:eastAsia="仿宋_GB2312"/>
                <w:kern w:val="0"/>
                <w:sz w:val="24"/>
              </w:rPr>
            </w:pPr>
            <w:r>
              <w:rPr>
                <w:rFonts w:eastAsia="仿宋_GB2312" w:hint="eastAsia"/>
                <w:kern w:val="0"/>
                <w:sz w:val="24"/>
              </w:rPr>
              <w:t>29</w:t>
            </w:r>
          </w:p>
        </w:tc>
        <w:tc>
          <w:tcPr>
            <w:tcW w:w="3971" w:type="dxa"/>
            <w:gridSpan w:val="3"/>
            <w:vAlign w:val="center"/>
          </w:tcPr>
          <w:p w:rsidR="00E438F8" w:rsidRDefault="00641218">
            <w:pPr>
              <w:widowControl/>
              <w:jc w:val="center"/>
              <w:rPr>
                <w:rFonts w:eastAsia="仿宋_GB2312"/>
                <w:kern w:val="0"/>
                <w:sz w:val="24"/>
              </w:rPr>
            </w:pPr>
            <w:r>
              <w:rPr>
                <w:rFonts w:eastAsia="仿宋_GB2312" w:hint="eastAsia"/>
                <w:kern w:val="0"/>
                <w:sz w:val="24"/>
              </w:rPr>
              <w:t>40</w:t>
            </w:r>
          </w:p>
        </w:tc>
      </w:tr>
      <w:tr w:rsidR="00E438F8">
        <w:trPr>
          <w:trHeight w:val="420"/>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Merge/>
            <w:vAlign w:val="center"/>
          </w:tcPr>
          <w:p w:rsidR="00E438F8" w:rsidRDefault="00E438F8">
            <w:pPr>
              <w:widowControl/>
              <w:jc w:val="left"/>
              <w:rPr>
                <w:rFonts w:eastAsia="仿宋_GB2312"/>
                <w:kern w:val="0"/>
                <w:sz w:val="24"/>
              </w:rPr>
            </w:pPr>
          </w:p>
        </w:tc>
        <w:tc>
          <w:tcPr>
            <w:tcW w:w="1520" w:type="dxa"/>
            <w:gridSpan w:val="2"/>
            <w:vAlign w:val="center"/>
          </w:tcPr>
          <w:p w:rsidR="00E438F8" w:rsidRDefault="00641218">
            <w:pPr>
              <w:widowControl/>
              <w:jc w:val="center"/>
              <w:rPr>
                <w:rFonts w:eastAsia="仿宋_GB2312"/>
                <w:kern w:val="0"/>
                <w:sz w:val="24"/>
              </w:rPr>
            </w:pPr>
            <w:r>
              <w:rPr>
                <w:rFonts w:eastAsia="仿宋_GB2312" w:hint="eastAsia"/>
                <w:kern w:val="0"/>
                <w:sz w:val="24"/>
              </w:rPr>
              <w:t>市级资金</w:t>
            </w:r>
          </w:p>
        </w:tc>
        <w:tc>
          <w:tcPr>
            <w:tcW w:w="2808" w:type="dxa"/>
            <w:gridSpan w:val="4"/>
            <w:vAlign w:val="center"/>
          </w:tcPr>
          <w:p w:rsidR="00E438F8" w:rsidRDefault="00641218">
            <w:pPr>
              <w:widowControl/>
              <w:jc w:val="center"/>
              <w:rPr>
                <w:rFonts w:eastAsia="仿宋_GB2312"/>
                <w:kern w:val="0"/>
                <w:sz w:val="24"/>
              </w:rPr>
            </w:pPr>
            <w:r>
              <w:rPr>
                <w:rFonts w:eastAsia="仿宋_GB2312" w:hint="eastAsia"/>
                <w:kern w:val="0"/>
                <w:sz w:val="24"/>
              </w:rPr>
              <w:t xml:space="preserve">　</w:t>
            </w:r>
          </w:p>
        </w:tc>
        <w:tc>
          <w:tcPr>
            <w:tcW w:w="3971" w:type="dxa"/>
            <w:gridSpan w:val="3"/>
            <w:vAlign w:val="center"/>
          </w:tcPr>
          <w:p w:rsidR="00E438F8" w:rsidRDefault="00641218">
            <w:pPr>
              <w:widowControl/>
              <w:jc w:val="center"/>
              <w:rPr>
                <w:rFonts w:eastAsia="仿宋_GB2312"/>
                <w:kern w:val="0"/>
                <w:sz w:val="24"/>
              </w:rPr>
            </w:pPr>
            <w:r>
              <w:rPr>
                <w:rFonts w:eastAsia="仿宋_GB2312" w:hint="eastAsia"/>
                <w:kern w:val="0"/>
                <w:sz w:val="24"/>
              </w:rPr>
              <w:t xml:space="preserve">　</w:t>
            </w:r>
          </w:p>
        </w:tc>
      </w:tr>
      <w:tr w:rsidR="00E438F8">
        <w:trPr>
          <w:trHeight w:val="420"/>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Merge/>
            <w:vAlign w:val="center"/>
          </w:tcPr>
          <w:p w:rsidR="00E438F8" w:rsidRDefault="00E438F8">
            <w:pPr>
              <w:widowControl/>
              <w:jc w:val="left"/>
              <w:rPr>
                <w:rFonts w:eastAsia="仿宋_GB2312"/>
                <w:kern w:val="0"/>
                <w:sz w:val="24"/>
              </w:rPr>
            </w:pPr>
          </w:p>
        </w:tc>
        <w:tc>
          <w:tcPr>
            <w:tcW w:w="1520" w:type="dxa"/>
            <w:gridSpan w:val="2"/>
            <w:vAlign w:val="center"/>
          </w:tcPr>
          <w:p w:rsidR="00E438F8" w:rsidRDefault="00641218">
            <w:pPr>
              <w:widowControl/>
              <w:jc w:val="center"/>
              <w:rPr>
                <w:rFonts w:eastAsia="仿宋_GB2312"/>
                <w:kern w:val="0"/>
                <w:sz w:val="24"/>
              </w:rPr>
            </w:pPr>
            <w:r>
              <w:rPr>
                <w:rFonts w:eastAsia="仿宋_GB2312" w:hint="eastAsia"/>
                <w:kern w:val="0"/>
                <w:sz w:val="24"/>
              </w:rPr>
              <w:t>省级资金</w:t>
            </w:r>
          </w:p>
        </w:tc>
        <w:tc>
          <w:tcPr>
            <w:tcW w:w="2808" w:type="dxa"/>
            <w:gridSpan w:val="4"/>
            <w:vAlign w:val="center"/>
          </w:tcPr>
          <w:p w:rsidR="00E438F8" w:rsidRDefault="00641218">
            <w:pPr>
              <w:widowControl/>
              <w:jc w:val="center"/>
              <w:rPr>
                <w:rFonts w:eastAsia="仿宋_GB2312"/>
                <w:kern w:val="0"/>
                <w:sz w:val="24"/>
              </w:rPr>
            </w:pPr>
            <w:r>
              <w:rPr>
                <w:rFonts w:eastAsia="仿宋_GB2312" w:hint="eastAsia"/>
                <w:kern w:val="0"/>
                <w:sz w:val="24"/>
              </w:rPr>
              <w:t xml:space="preserve">　</w:t>
            </w:r>
          </w:p>
        </w:tc>
        <w:tc>
          <w:tcPr>
            <w:tcW w:w="3971" w:type="dxa"/>
            <w:gridSpan w:val="3"/>
            <w:vAlign w:val="center"/>
          </w:tcPr>
          <w:p w:rsidR="00E438F8" w:rsidRDefault="00641218">
            <w:pPr>
              <w:widowControl/>
              <w:jc w:val="center"/>
              <w:rPr>
                <w:rFonts w:eastAsia="仿宋_GB2312"/>
                <w:kern w:val="0"/>
                <w:sz w:val="24"/>
              </w:rPr>
            </w:pPr>
            <w:r>
              <w:rPr>
                <w:rFonts w:eastAsia="仿宋_GB2312" w:hint="eastAsia"/>
                <w:kern w:val="0"/>
                <w:sz w:val="24"/>
              </w:rPr>
              <w:t xml:space="preserve">　</w:t>
            </w:r>
          </w:p>
        </w:tc>
      </w:tr>
      <w:tr w:rsidR="00E438F8">
        <w:trPr>
          <w:trHeight w:val="420"/>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Merge/>
            <w:vAlign w:val="center"/>
          </w:tcPr>
          <w:p w:rsidR="00E438F8" w:rsidRDefault="00E438F8">
            <w:pPr>
              <w:widowControl/>
              <w:jc w:val="left"/>
              <w:rPr>
                <w:rFonts w:eastAsia="仿宋_GB2312"/>
                <w:kern w:val="0"/>
                <w:sz w:val="24"/>
              </w:rPr>
            </w:pPr>
          </w:p>
        </w:tc>
        <w:tc>
          <w:tcPr>
            <w:tcW w:w="1520" w:type="dxa"/>
            <w:gridSpan w:val="2"/>
            <w:vAlign w:val="center"/>
          </w:tcPr>
          <w:p w:rsidR="00E438F8" w:rsidRDefault="00641218">
            <w:pPr>
              <w:widowControl/>
              <w:jc w:val="center"/>
              <w:rPr>
                <w:rFonts w:eastAsia="仿宋_GB2312"/>
                <w:kern w:val="0"/>
                <w:sz w:val="24"/>
              </w:rPr>
            </w:pPr>
            <w:r>
              <w:rPr>
                <w:rFonts w:eastAsia="仿宋_GB2312" w:hint="eastAsia"/>
                <w:kern w:val="0"/>
                <w:sz w:val="24"/>
              </w:rPr>
              <w:t>中央资金</w:t>
            </w:r>
          </w:p>
        </w:tc>
        <w:tc>
          <w:tcPr>
            <w:tcW w:w="2808" w:type="dxa"/>
            <w:gridSpan w:val="4"/>
            <w:vAlign w:val="center"/>
          </w:tcPr>
          <w:p w:rsidR="00E438F8" w:rsidRDefault="00641218">
            <w:pPr>
              <w:widowControl/>
              <w:jc w:val="center"/>
              <w:rPr>
                <w:rFonts w:eastAsia="仿宋_GB2312"/>
                <w:kern w:val="0"/>
                <w:sz w:val="24"/>
              </w:rPr>
            </w:pPr>
            <w:r>
              <w:rPr>
                <w:rFonts w:eastAsia="仿宋_GB2312" w:hint="eastAsia"/>
                <w:kern w:val="0"/>
                <w:sz w:val="24"/>
              </w:rPr>
              <w:t xml:space="preserve">　</w:t>
            </w:r>
          </w:p>
        </w:tc>
        <w:tc>
          <w:tcPr>
            <w:tcW w:w="3971" w:type="dxa"/>
            <w:gridSpan w:val="3"/>
            <w:vAlign w:val="center"/>
          </w:tcPr>
          <w:p w:rsidR="00E438F8" w:rsidRDefault="00641218">
            <w:pPr>
              <w:widowControl/>
              <w:jc w:val="center"/>
              <w:rPr>
                <w:rFonts w:eastAsia="仿宋_GB2312"/>
                <w:kern w:val="0"/>
                <w:sz w:val="24"/>
              </w:rPr>
            </w:pPr>
            <w:r>
              <w:rPr>
                <w:rFonts w:eastAsia="仿宋_GB2312" w:hint="eastAsia"/>
                <w:kern w:val="0"/>
                <w:sz w:val="24"/>
              </w:rPr>
              <w:t xml:space="preserve">　</w:t>
            </w:r>
          </w:p>
        </w:tc>
      </w:tr>
      <w:tr w:rsidR="00E438F8">
        <w:trPr>
          <w:trHeight w:val="420"/>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Merge/>
            <w:vAlign w:val="center"/>
          </w:tcPr>
          <w:p w:rsidR="00E438F8" w:rsidRDefault="00E438F8">
            <w:pPr>
              <w:widowControl/>
              <w:jc w:val="left"/>
              <w:rPr>
                <w:rFonts w:eastAsia="仿宋_GB2312"/>
                <w:kern w:val="0"/>
                <w:sz w:val="24"/>
              </w:rPr>
            </w:pPr>
          </w:p>
        </w:tc>
        <w:tc>
          <w:tcPr>
            <w:tcW w:w="1520" w:type="dxa"/>
            <w:gridSpan w:val="2"/>
            <w:vAlign w:val="center"/>
          </w:tcPr>
          <w:p w:rsidR="00E438F8" w:rsidRDefault="00641218">
            <w:pPr>
              <w:widowControl/>
              <w:jc w:val="center"/>
              <w:rPr>
                <w:rFonts w:eastAsia="仿宋_GB2312"/>
                <w:kern w:val="0"/>
                <w:sz w:val="24"/>
              </w:rPr>
            </w:pPr>
            <w:r>
              <w:rPr>
                <w:rFonts w:eastAsia="仿宋_GB2312" w:hint="eastAsia"/>
                <w:kern w:val="0"/>
                <w:sz w:val="24"/>
              </w:rPr>
              <w:t>区级资金</w:t>
            </w:r>
          </w:p>
        </w:tc>
        <w:tc>
          <w:tcPr>
            <w:tcW w:w="2808" w:type="dxa"/>
            <w:gridSpan w:val="4"/>
            <w:vAlign w:val="center"/>
          </w:tcPr>
          <w:p w:rsidR="00E438F8" w:rsidRDefault="00641218" w:rsidP="00BB1DEC">
            <w:pPr>
              <w:widowControl/>
              <w:jc w:val="center"/>
              <w:rPr>
                <w:rFonts w:eastAsia="仿宋_GB2312"/>
                <w:kern w:val="0"/>
                <w:sz w:val="24"/>
              </w:rPr>
            </w:pPr>
            <w:r>
              <w:rPr>
                <w:rFonts w:eastAsia="仿宋_GB2312" w:hint="eastAsia"/>
                <w:kern w:val="0"/>
                <w:sz w:val="24"/>
              </w:rPr>
              <w:t xml:space="preserve">　</w:t>
            </w:r>
            <w:r>
              <w:rPr>
                <w:rFonts w:eastAsia="仿宋_GB2312" w:hint="eastAsia"/>
                <w:kern w:val="0"/>
                <w:sz w:val="24"/>
              </w:rPr>
              <w:t>2</w:t>
            </w:r>
            <w:r w:rsidR="00BB1DEC">
              <w:rPr>
                <w:rFonts w:eastAsia="仿宋_GB2312" w:hint="eastAsia"/>
                <w:kern w:val="0"/>
                <w:sz w:val="24"/>
              </w:rPr>
              <w:t>9</w:t>
            </w:r>
          </w:p>
        </w:tc>
        <w:tc>
          <w:tcPr>
            <w:tcW w:w="3971" w:type="dxa"/>
            <w:gridSpan w:val="3"/>
            <w:vAlign w:val="center"/>
          </w:tcPr>
          <w:p w:rsidR="00E438F8" w:rsidRDefault="00641218">
            <w:pPr>
              <w:widowControl/>
              <w:jc w:val="center"/>
              <w:rPr>
                <w:rFonts w:eastAsia="仿宋_GB2312"/>
                <w:kern w:val="0"/>
                <w:sz w:val="24"/>
              </w:rPr>
            </w:pPr>
            <w:r>
              <w:rPr>
                <w:rFonts w:eastAsia="仿宋_GB2312" w:hint="eastAsia"/>
                <w:kern w:val="0"/>
                <w:sz w:val="24"/>
              </w:rPr>
              <w:t>40</w:t>
            </w:r>
            <w:r>
              <w:rPr>
                <w:rFonts w:eastAsia="仿宋_GB2312" w:hint="eastAsia"/>
                <w:kern w:val="0"/>
                <w:sz w:val="24"/>
              </w:rPr>
              <w:t xml:space="preserve">　</w:t>
            </w:r>
          </w:p>
        </w:tc>
      </w:tr>
      <w:tr w:rsidR="00E438F8">
        <w:trPr>
          <w:trHeight w:val="420"/>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Merge w:val="restart"/>
            <w:vAlign w:val="center"/>
          </w:tcPr>
          <w:p w:rsidR="00E438F8" w:rsidRDefault="00641218">
            <w:pPr>
              <w:widowControl/>
              <w:jc w:val="center"/>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1520" w:type="dxa"/>
            <w:gridSpan w:val="2"/>
            <w:vAlign w:val="center"/>
          </w:tcPr>
          <w:p w:rsidR="00E438F8" w:rsidRDefault="00641218">
            <w:pPr>
              <w:widowControl/>
              <w:jc w:val="center"/>
              <w:rPr>
                <w:rFonts w:eastAsia="仿宋_GB2312"/>
                <w:kern w:val="0"/>
                <w:sz w:val="24"/>
              </w:rPr>
            </w:pPr>
            <w:r>
              <w:rPr>
                <w:rFonts w:eastAsia="仿宋_GB2312" w:hint="eastAsia"/>
                <w:kern w:val="0"/>
                <w:sz w:val="24"/>
              </w:rPr>
              <w:t>项</w:t>
            </w:r>
            <w:r>
              <w:rPr>
                <w:rFonts w:eastAsia="仿宋_GB2312"/>
                <w:kern w:val="0"/>
                <w:sz w:val="24"/>
              </w:rPr>
              <w:t xml:space="preserve"> </w:t>
            </w:r>
            <w:r>
              <w:rPr>
                <w:rFonts w:eastAsia="仿宋_GB2312" w:hint="eastAsia"/>
                <w:kern w:val="0"/>
                <w:sz w:val="24"/>
              </w:rPr>
              <w:t>目</w:t>
            </w:r>
          </w:p>
        </w:tc>
        <w:tc>
          <w:tcPr>
            <w:tcW w:w="2108" w:type="dxa"/>
            <w:gridSpan w:val="3"/>
            <w:vAlign w:val="center"/>
          </w:tcPr>
          <w:p w:rsidR="00E438F8" w:rsidRDefault="00641218">
            <w:pPr>
              <w:widowControl/>
              <w:jc w:val="center"/>
              <w:rPr>
                <w:rFonts w:eastAsia="仿宋_GB2312"/>
                <w:kern w:val="0"/>
                <w:sz w:val="24"/>
              </w:rPr>
            </w:pPr>
            <w:r>
              <w:rPr>
                <w:rFonts w:eastAsia="仿宋_GB2312" w:hint="eastAsia"/>
                <w:kern w:val="0"/>
                <w:sz w:val="24"/>
              </w:rPr>
              <w:t>上年度安排资金</w:t>
            </w:r>
          </w:p>
        </w:tc>
        <w:tc>
          <w:tcPr>
            <w:tcW w:w="2140" w:type="dxa"/>
            <w:gridSpan w:val="3"/>
            <w:vAlign w:val="center"/>
          </w:tcPr>
          <w:p w:rsidR="00E438F8" w:rsidRDefault="00641218">
            <w:pPr>
              <w:widowControl/>
              <w:jc w:val="center"/>
              <w:rPr>
                <w:rFonts w:eastAsia="仿宋_GB2312"/>
                <w:kern w:val="0"/>
                <w:sz w:val="24"/>
              </w:rPr>
            </w:pPr>
            <w:r>
              <w:rPr>
                <w:rFonts w:eastAsia="仿宋_GB2312" w:hint="eastAsia"/>
                <w:kern w:val="0"/>
                <w:sz w:val="24"/>
              </w:rPr>
              <w:t>本年度申请资金</w:t>
            </w:r>
          </w:p>
        </w:tc>
        <w:tc>
          <w:tcPr>
            <w:tcW w:w="2531" w:type="dxa"/>
            <w:vAlign w:val="center"/>
          </w:tcPr>
          <w:p w:rsidR="00E438F8" w:rsidRDefault="00641218">
            <w:pPr>
              <w:widowControl/>
              <w:jc w:val="center"/>
              <w:rPr>
                <w:rFonts w:eastAsia="仿宋_GB2312"/>
                <w:kern w:val="0"/>
                <w:sz w:val="24"/>
              </w:rPr>
            </w:pPr>
            <w:r>
              <w:rPr>
                <w:rFonts w:eastAsia="仿宋_GB2312" w:hint="eastAsia"/>
                <w:kern w:val="0"/>
                <w:sz w:val="24"/>
              </w:rPr>
              <w:t>测算依据及说明</w:t>
            </w:r>
          </w:p>
        </w:tc>
      </w:tr>
      <w:tr w:rsidR="00E438F8">
        <w:trPr>
          <w:trHeight w:val="420"/>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Merge/>
            <w:vAlign w:val="center"/>
          </w:tcPr>
          <w:p w:rsidR="00E438F8" w:rsidRDefault="00E438F8">
            <w:pPr>
              <w:widowControl/>
              <w:jc w:val="left"/>
              <w:rPr>
                <w:rFonts w:eastAsia="仿宋_GB2312"/>
                <w:kern w:val="0"/>
                <w:sz w:val="24"/>
              </w:rPr>
            </w:pPr>
          </w:p>
        </w:tc>
        <w:tc>
          <w:tcPr>
            <w:tcW w:w="1520" w:type="dxa"/>
            <w:gridSpan w:val="2"/>
            <w:vAlign w:val="center"/>
          </w:tcPr>
          <w:p w:rsidR="00E438F8" w:rsidRDefault="00641218">
            <w:pPr>
              <w:widowControl/>
              <w:jc w:val="center"/>
              <w:rPr>
                <w:rFonts w:eastAsia="仿宋_GB2312"/>
                <w:kern w:val="0"/>
                <w:sz w:val="24"/>
              </w:rPr>
            </w:pPr>
            <w:r>
              <w:rPr>
                <w:rFonts w:eastAsia="仿宋_GB2312" w:hint="eastAsia"/>
                <w:kern w:val="0"/>
                <w:sz w:val="24"/>
              </w:rPr>
              <w:t>合</w:t>
            </w:r>
            <w:r>
              <w:rPr>
                <w:rFonts w:eastAsia="仿宋_GB2312"/>
                <w:kern w:val="0"/>
                <w:sz w:val="24"/>
              </w:rPr>
              <w:t xml:space="preserve"> </w:t>
            </w:r>
            <w:r>
              <w:rPr>
                <w:rFonts w:eastAsia="仿宋_GB2312" w:hint="eastAsia"/>
                <w:kern w:val="0"/>
                <w:sz w:val="24"/>
              </w:rPr>
              <w:t>计</w:t>
            </w:r>
          </w:p>
        </w:tc>
        <w:tc>
          <w:tcPr>
            <w:tcW w:w="2108" w:type="dxa"/>
            <w:gridSpan w:val="3"/>
            <w:vAlign w:val="center"/>
          </w:tcPr>
          <w:p w:rsidR="00E438F8" w:rsidRDefault="00641218">
            <w:pPr>
              <w:widowControl/>
              <w:jc w:val="center"/>
              <w:rPr>
                <w:rFonts w:eastAsia="仿宋_GB2312"/>
                <w:kern w:val="0"/>
                <w:sz w:val="24"/>
              </w:rPr>
            </w:pPr>
            <w:r>
              <w:rPr>
                <w:rFonts w:eastAsia="仿宋_GB2312" w:hint="eastAsia"/>
                <w:kern w:val="0"/>
                <w:sz w:val="24"/>
              </w:rPr>
              <w:t>29</w:t>
            </w:r>
          </w:p>
        </w:tc>
        <w:tc>
          <w:tcPr>
            <w:tcW w:w="2140" w:type="dxa"/>
            <w:gridSpan w:val="3"/>
            <w:vAlign w:val="center"/>
          </w:tcPr>
          <w:p w:rsidR="00E438F8" w:rsidRDefault="00641218">
            <w:pPr>
              <w:widowControl/>
              <w:jc w:val="center"/>
              <w:rPr>
                <w:rFonts w:eastAsia="仿宋_GB2312"/>
                <w:kern w:val="0"/>
                <w:sz w:val="24"/>
              </w:rPr>
            </w:pPr>
            <w:r>
              <w:rPr>
                <w:rFonts w:eastAsia="仿宋_GB2312" w:hint="eastAsia"/>
                <w:kern w:val="0"/>
                <w:sz w:val="24"/>
              </w:rPr>
              <w:t>40</w:t>
            </w:r>
          </w:p>
        </w:tc>
        <w:tc>
          <w:tcPr>
            <w:tcW w:w="2531" w:type="dxa"/>
            <w:vMerge w:val="restart"/>
            <w:vAlign w:val="center"/>
          </w:tcPr>
          <w:p w:rsidR="00E438F8" w:rsidRDefault="00641218">
            <w:pPr>
              <w:widowControl/>
              <w:jc w:val="left"/>
              <w:rPr>
                <w:rFonts w:eastAsia="仿宋_GB2312"/>
                <w:kern w:val="0"/>
                <w:sz w:val="24"/>
              </w:rPr>
            </w:pPr>
            <w:r>
              <w:rPr>
                <w:rFonts w:eastAsia="仿宋_GB2312" w:hint="eastAsia"/>
                <w:kern w:val="0"/>
                <w:sz w:val="24"/>
              </w:rPr>
              <w:t xml:space="preserve">　屈原管理区住房和城乡建设局关于初步设计改革和施工图审查多图联审的实施方</w:t>
            </w:r>
            <w:r>
              <w:rPr>
                <w:rFonts w:eastAsia="仿宋_GB2312" w:hint="eastAsia"/>
                <w:kern w:val="0"/>
                <w:sz w:val="24"/>
              </w:rPr>
              <w:lastRenderedPageBreak/>
              <w:t>案、消防等费用文件长住建发〔</w:t>
            </w:r>
            <w:r>
              <w:rPr>
                <w:rFonts w:eastAsia="仿宋_GB2312" w:hint="eastAsia"/>
                <w:kern w:val="0"/>
                <w:sz w:val="24"/>
              </w:rPr>
              <w:t>2018</w:t>
            </w:r>
            <w:r>
              <w:rPr>
                <w:rFonts w:eastAsia="仿宋_GB2312" w:hint="eastAsia"/>
                <w:kern w:val="0"/>
                <w:sz w:val="24"/>
              </w:rPr>
              <w:t>〕</w:t>
            </w:r>
            <w:r>
              <w:rPr>
                <w:rFonts w:eastAsia="仿宋_GB2312" w:hint="eastAsia"/>
                <w:kern w:val="0"/>
                <w:sz w:val="24"/>
              </w:rPr>
              <w:t>139</w:t>
            </w:r>
            <w:r>
              <w:rPr>
                <w:rFonts w:eastAsia="仿宋_GB2312" w:hint="eastAsia"/>
                <w:kern w:val="0"/>
                <w:sz w:val="24"/>
              </w:rPr>
              <w:t xml:space="preserve">号，具体看合同　</w:t>
            </w:r>
          </w:p>
        </w:tc>
      </w:tr>
      <w:tr w:rsidR="00E438F8">
        <w:trPr>
          <w:trHeight w:val="420"/>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Merge/>
            <w:vAlign w:val="center"/>
          </w:tcPr>
          <w:p w:rsidR="00E438F8" w:rsidRDefault="00E438F8">
            <w:pPr>
              <w:widowControl/>
              <w:jc w:val="left"/>
              <w:rPr>
                <w:rFonts w:eastAsia="仿宋_GB2312"/>
                <w:kern w:val="0"/>
                <w:sz w:val="24"/>
              </w:rPr>
            </w:pPr>
          </w:p>
        </w:tc>
        <w:tc>
          <w:tcPr>
            <w:tcW w:w="1520" w:type="dxa"/>
            <w:gridSpan w:val="2"/>
            <w:vAlign w:val="center"/>
          </w:tcPr>
          <w:p w:rsidR="00E438F8" w:rsidRDefault="00641218">
            <w:pPr>
              <w:widowControl/>
              <w:jc w:val="left"/>
              <w:rPr>
                <w:rFonts w:eastAsia="仿宋_GB2312"/>
                <w:kern w:val="0"/>
                <w:sz w:val="24"/>
              </w:rPr>
            </w:pPr>
            <w:r>
              <w:rPr>
                <w:rFonts w:eastAsia="仿宋_GB2312"/>
                <w:kern w:val="0"/>
                <w:sz w:val="24"/>
              </w:rPr>
              <w:t>1</w:t>
            </w:r>
          </w:p>
        </w:tc>
        <w:tc>
          <w:tcPr>
            <w:tcW w:w="2108" w:type="dxa"/>
            <w:gridSpan w:val="3"/>
            <w:vAlign w:val="center"/>
          </w:tcPr>
          <w:p w:rsidR="00E438F8" w:rsidRDefault="00641218">
            <w:pPr>
              <w:widowControl/>
              <w:jc w:val="left"/>
              <w:rPr>
                <w:rFonts w:eastAsia="仿宋_GB2312"/>
                <w:kern w:val="0"/>
                <w:sz w:val="24"/>
              </w:rPr>
            </w:pPr>
            <w:r>
              <w:rPr>
                <w:rFonts w:eastAsia="仿宋_GB2312" w:hint="eastAsia"/>
                <w:kern w:val="0"/>
                <w:sz w:val="24"/>
              </w:rPr>
              <w:t xml:space="preserve">　</w:t>
            </w:r>
          </w:p>
        </w:tc>
        <w:tc>
          <w:tcPr>
            <w:tcW w:w="2140" w:type="dxa"/>
            <w:gridSpan w:val="3"/>
            <w:vAlign w:val="center"/>
          </w:tcPr>
          <w:p w:rsidR="00E438F8" w:rsidRDefault="00641218">
            <w:pPr>
              <w:widowControl/>
              <w:jc w:val="left"/>
              <w:rPr>
                <w:rFonts w:eastAsia="仿宋_GB2312"/>
                <w:kern w:val="0"/>
                <w:sz w:val="24"/>
              </w:rPr>
            </w:pPr>
            <w:r>
              <w:rPr>
                <w:rFonts w:eastAsia="仿宋_GB2312" w:hint="eastAsia"/>
                <w:kern w:val="0"/>
                <w:sz w:val="24"/>
              </w:rPr>
              <w:t xml:space="preserve">　</w:t>
            </w:r>
          </w:p>
        </w:tc>
        <w:tc>
          <w:tcPr>
            <w:tcW w:w="2531" w:type="dxa"/>
            <w:vMerge/>
            <w:vAlign w:val="center"/>
          </w:tcPr>
          <w:p w:rsidR="00E438F8" w:rsidRDefault="00E438F8">
            <w:pPr>
              <w:widowControl/>
              <w:jc w:val="left"/>
              <w:rPr>
                <w:rFonts w:eastAsia="仿宋_GB2312"/>
                <w:kern w:val="0"/>
                <w:sz w:val="24"/>
              </w:rPr>
            </w:pPr>
          </w:p>
        </w:tc>
      </w:tr>
      <w:tr w:rsidR="00E438F8">
        <w:trPr>
          <w:trHeight w:val="420"/>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Merge/>
            <w:vAlign w:val="center"/>
          </w:tcPr>
          <w:p w:rsidR="00E438F8" w:rsidRDefault="00E438F8">
            <w:pPr>
              <w:widowControl/>
              <w:jc w:val="left"/>
              <w:rPr>
                <w:rFonts w:eastAsia="仿宋_GB2312"/>
                <w:kern w:val="0"/>
                <w:sz w:val="24"/>
              </w:rPr>
            </w:pPr>
          </w:p>
        </w:tc>
        <w:tc>
          <w:tcPr>
            <w:tcW w:w="1520" w:type="dxa"/>
            <w:gridSpan w:val="2"/>
            <w:vAlign w:val="center"/>
          </w:tcPr>
          <w:p w:rsidR="00E438F8" w:rsidRDefault="00641218">
            <w:pPr>
              <w:widowControl/>
              <w:jc w:val="left"/>
              <w:rPr>
                <w:rFonts w:eastAsia="仿宋_GB2312"/>
                <w:kern w:val="0"/>
                <w:sz w:val="24"/>
              </w:rPr>
            </w:pPr>
            <w:r>
              <w:rPr>
                <w:rFonts w:eastAsia="仿宋_GB2312"/>
                <w:kern w:val="0"/>
                <w:sz w:val="24"/>
              </w:rPr>
              <w:t>2</w:t>
            </w:r>
          </w:p>
        </w:tc>
        <w:tc>
          <w:tcPr>
            <w:tcW w:w="2108" w:type="dxa"/>
            <w:gridSpan w:val="3"/>
            <w:vAlign w:val="center"/>
          </w:tcPr>
          <w:p w:rsidR="00E438F8" w:rsidRDefault="00641218">
            <w:pPr>
              <w:widowControl/>
              <w:jc w:val="left"/>
              <w:rPr>
                <w:rFonts w:eastAsia="仿宋_GB2312"/>
                <w:kern w:val="0"/>
                <w:sz w:val="24"/>
              </w:rPr>
            </w:pPr>
            <w:r>
              <w:rPr>
                <w:rFonts w:eastAsia="仿宋_GB2312" w:hint="eastAsia"/>
                <w:kern w:val="0"/>
                <w:sz w:val="24"/>
              </w:rPr>
              <w:t xml:space="preserve">　</w:t>
            </w:r>
          </w:p>
        </w:tc>
        <w:tc>
          <w:tcPr>
            <w:tcW w:w="2140" w:type="dxa"/>
            <w:gridSpan w:val="3"/>
            <w:vAlign w:val="center"/>
          </w:tcPr>
          <w:p w:rsidR="00E438F8" w:rsidRDefault="00641218">
            <w:pPr>
              <w:widowControl/>
              <w:jc w:val="left"/>
              <w:rPr>
                <w:rFonts w:eastAsia="仿宋_GB2312"/>
                <w:kern w:val="0"/>
                <w:sz w:val="24"/>
              </w:rPr>
            </w:pPr>
            <w:r>
              <w:rPr>
                <w:rFonts w:eastAsia="仿宋_GB2312" w:hint="eastAsia"/>
                <w:kern w:val="0"/>
                <w:sz w:val="24"/>
              </w:rPr>
              <w:t xml:space="preserve">　</w:t>
            </w:r>
          </w:p>
        </w:tc>
        <w:tc>
          <w:tcPr>
            <w:tcW w:w="2531" w:type="dxa"/>
            <w:vMerge/>
            <w:vAlign w:val="center"/>
          </w:tcPr>
          <w:p w:rsidR="00E438F8" w:rsidRDefault="00E438F8">
            <w:pPr>
              <w:widowControl/>
              <w:jc w:val="left"/>
              <w:rPr>
                <w:rFonts w:eastAsia="仿宋_GB2312"/>
                <w:kern w:val="0"/>
                <w:sz w:val="24"/>
              </w:rPr>
            </w:pPr>
          </w:p>
        </w:tc>
      </w:tr>
      <w:tr w:rsidR="00E438F8">
        <w:trPr>
          <w:trHeight w:val="420"/>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Merge/>
            <w:vAlign w:val="center"/>
          </w:tcPr>
          <w:p w:rsidR="00E438F8" w:rsidRDefault="00E438F8">
            <w:pPr>
              <w:widowControl/>
              <w:jc w:val="left"/>
              <w:rPr>
                <w:rFonts w:eastAsia="仿宋_GB2312"/>
                <w:kern w:val="0"/>
                <w:sz w:val="24"/>
              </w:rPr>
            </w:pPr>
          </w:p>
        </w:tc>
        <w:tc>
          <w:tcPr>
            <w:tcW w:w="1520" w:type="dxa"/>
            <w:gridSpan w:val="2"/>
            <w:vAlign w:val="center"/>
          </w:tcPr>
          <w:p w:rsidR="00E438F8" w:rsidRDefault="00641218">
            <w:pPr>
              <w:widowControl/>
              <w:jc w:val="left"/>
              <w:rPr>
                <w:rFonts w:eastAsia="仿宋_GB2312"/>
                <w:kern w:val="0"/>
                <w:sz w:val="24"/>
              </w:rPr>
            </w:pPr>
            <w:r>
              <w:rPr>
                <w:rFonts w:eastAsia="仿宋_GB2312"/>
                <w:kern w:val="0"/>
                <w:sz w:val="24"/>
              </w:rPr>
              <w:t>3</w:t>
            </w:r>
          </w:p>
        </w:tc>
        <w:tc>
          <w:tcPr>
            <w:tcW w:w="2108" w:type="dxa"/>
            <w:gridSpan w:val="3"/>
            <w:vAlign w:val="center"/>
          </w:tcPr>
          <w:p w:rsidR="00E438F8" w:rsidRDefault="00641218">
            <w:pPr>
              <w:widowControl/>
              <w:jc w:val="center"/>
              <w:rPr>
                <w:rFonts w:eastAsia="仿宋_GB2312"/>
                <w:kern w:val="0"/>
                <w:sz w:val="24"/>
              </w:rPr>
            </w:pPr>
            <w:r>
              <w:rPr>
                <w:rFonts w:eastAsia="仿宋_GB2312" w:hint="eastAsia"/>
                <w:kern w:val="0"/>
                <w:sz w:val="24"/>
              </w:rPr>
              <w:t xml:space="preserve">　</w:t>
            </w:r>
          </w:p>
        </w:tc>
        <w:tc>
          <w:tcPr>
            <w:tcW w:w="2140" w:type="dxa"/>
            <w:gridSpan w:val="3"/>
            <w:vAlign w:val="center"/>
          </w:tcPr>
          <w:p w:rsidR="00E438F8" w:rsidRDefault="00641218">
            <w:pPr>
              <w:widowControl/>
              <w:jc w:val="center"/>
              <w:rPr>
                <w:rFonts w:eastAsia="仿宋_GB2312"/>
                <w:kern w:val="0"/>
                <w:sz w:val="24"/>
              </w:rPr>
            </w:pPr>
            <w:r>
              <w:rPr>
                <w:rFonts w:eastAsia="仿宋_GB2312" w:hint="eastAsia"/>
                <w:kern w:val="0"/>
                <w:sz w:val="24"/>
              </w:rPr>
              <w:t xml:space="preserve">　</w:t>
            </w:r>
          </w:p>
        </w:tc>
        <w:tc>
          <w:tcPr>
            <w:tcW w:w="2531" w:type="dxa"/>
            <w:vMerge/>
            <w:vAlign w:val="center"/>
          </w:tcPr>
          <w:p w:rsidR="00E438F8" w:rsidRDefault="00E438F8">
            <w:pPr>
              <w:widowControl/>
              <w:jc w:val="center"/>
              <w:rPr>
                <w:rFonts w:eastAsia="仿宋_GB2312"/>
                <w:kern w:val="0"/>
                <w:sz w:val="24"/>
              </w:rPr>
            </w:pPr>
          </w:p>
        </w:tc>
      </w:tr>
      <w:tr w:rsidR="00E438F8">
        <w:trPr>
          <w:trHeight w:val="372"/>
          <w:jc w:val="center"/>
        </w:trPr>
        <w:tc>
          <w:tcPr>
            <w:tcW w:w="860" w:type="dxa"/>
            <w:vMerge/>
            <w:vAlign w:val="center"/>
          </w:tcPr>
          <w:p w:rsidR="00E438F8" w:rsidRDefault="00E438F8">
            <w:pPr>
              <w:widowControl/>
              <w:jc w:val="left"/>
              <w:rPr>
                <w:rFonts w:eastAsia="仿宋_GB2312"/>
                <w:kern w:val="0"/>
                <w:sz w:val="24"/>
              </w:rPr>
            </w:pPr>
          </w:p>
        </w:tc>
        <w:tc>
          <w:tcPr>
            <w:tcW w:w="1345" w:type="dxa"/>
            <w:gridSpan w:val="2"/>
            <w:vMerge/>
            <w:vAlign w:val="center"/>
          </w:tcPr>
          <w:p w:rsidR="00E438F8" w:rsidRDefault="00E438F8">
            <w:pPr>
              <w:widowControl/>
              <w:jc w:val="left"/>
              <w:rPr>
                <w:rFonts w:eastAsia="仿宋_GB2312"/>
                <w:kern w:val="0"/>
                <w:sz w:val="24"/>
              </w:rPr>
            </w:pPr>
          </w:p>
        </w:tc>
        <w:tc>
          <w:tcPr>
            <w:tcW w:w="1520" w:type="dxa"/>
            <w:gridSpan w:val="2"/>
            <w:vAlign w:val="center"/>
          </w:tcPr>
          <w:p w:rsidR="00E438F8" w:rsidRDefault="00641218">
            <w:pPr>
              <w:widowControl/>
              <w:jc w:val="left"/>
              <w:rPr>
                <w:rFonts w:eastAsia="仿宋_GB2312"/>
                <w:kern w:val="0"/>
                <w:sz w:val="24"/>
              </w:rPr>
            </w:pPr>
            <w:r>
              <w:rPr>
                <w:rFonts w:eastAsia="仿宋_GB2312"/>
                <w:kern w:val="0"/>
                <w:sz w:val="24"/>
              </w:rPr>
              <w:t>……</w:t>
            </w:r>
          </w:p>
        </w:tc>
        <w:tc>
          <w:tcPr>
            <w:tcW w:w="2108" w:type="dxa"/>
            <w:gridSpan w:val="3"/>
            <w:vAlign w:val="center"/>
          </w:tcPr>
          <w:p w:rsidR="00E438F8" w:rsidRDefault="00641218">
            <w:pPr>
              <w:widowControl/>
              <w:jc w:val="left"/>
              <w:rPr>
                <w:rFonts w:eastAsia="仿宋_GB2312"/>
                <w:kern w:val="0"/>
                <w:sz w:val="24"/>
              </w:rPr>
            </w:pPr>
            <w:r>
              <w:rPr>
                <w:rFonts w:eastAsia="仿宋_GB2312" w:hint="eastAsia"/>
                <w:kern w:val="0"/>
                <w:sz w:val="24"/>
              </w:rPr>
              <w:t xml:space="preserve">　</w:t>
            </w:r>
          </w:p>
        </w:tc>
        <w:tc>
          <w:tcPr>
            <w:tcW w:w="2140" w:type="dxa"/>
            <w:gridSpan w:val="3"/>
            <w:vAlign w:val="center"/>
          </w:tcPr>
          <w:p w:rsidR="00E438F8" w:rsidRDefault="00641218">
            <w:pPr>
              <w:widowControl/>
              <w:jc w:val="left"/>
              <w:rPr>
                <w:rFonts w:eastAsia="仿宋_GB2312"/>
                <w:kern w:val="0"/>
                <w:sz w:val="24"/>
              </w:rPr>
            </w:pPr>
            <w:r>
              <w:rPr>
                <w:rFonts w:eastAsia="仿宋_GB2312" w:hint="eastAsia"/>
                <w:kern w:val="0"/>
                <w:sz w:val="24"/>
              </w:rPr>
              <w:t xml:space="preserve">　</w:t>
            </w:r>
          </w:p>
        </w:tc>
        <w:tc>
          <w:tcPr>
            <w:tcW w:w="2531" w:type="dxa"/>
            <w:vMerge/>
            <w:vAlign w:val="center"/>
          </w:tcPr>
          <w:p w:rsidR="00E438F8" w:rsidRDefault="00E438F8">
            <w:pPr>
              <w:widowControl/>
              <w:jc w:val="left"/>
              <w:rPr>
                <w:rFonts w:eastAsia="仿宋_GB2312"/>
                <w:kern w:val="0"/>
                <w:sz w:val="24"/>
              </w:rPr>
            </w:pPr>
          </w:p>
        </w:tc>
      </w:tr>
      <w:tr w:rsidR="00E438F8">
        <w:trPr>
          <w:trHeight w:val="1072"/>
          <w:jc w:val="center"/>
        </w:trPr>
        <w:tc>
          <w:tcPr>
            <w:tcW w:w="2205" w:type="dxa"/>
            <w:gridSpan w:val="3"/>
            <w:vAlign w:val="center"/>
          </w:tcPr>
          <w:p w:rsidR="00E438F8" w:rsidRDefault="00641218">
            <w:pPr>
              <w:widowControl/>
              <w:jc w:val="center"/>
              <w:rPr>
                <w:rFonts w:eastAsia="仿宋_GB2312"/>
                <w:kern w:val="0"/>
                <w:sz w:val="24"/>
              </w:rPr>
            </w:pPr>
            <w:r>
              <w:rPr>
                <w:rFonts w:eastAsia="仿宋_GB2312" w:hint="eastAsia"/>
                <w:kern w:val="0"/>
                <w:sz w:val="24"/>
              </w:rPr>
              <w:t>单位已有的（或拟订的）保障项目实施的制度、措施</w:t>
            </w:r>
          </w:p>
        </w:tc>
        <w:tc>
          <w:tcPr>
            <w:tcW w:w="8299" w:type="dxa"/>
            <w:gridSpan w:val="9"/>
            <w:vAlign w:val="center"/>
          </w:tcPr>
          <w:p w:rsidR="00E438F8" w:rsidRDefault="00641218">
            <w:pPr>
              <w:widowControl/>
              <w:jc w:val="left"/>
              <w:rPr>
                <w:rFonts w:eastAsia="仿宋_GB2312"/>
                <w:kern w:val="0"/>
                <w:sz w:val="24"/>
              </w:rPr>
            </w:pPr>
            <w:r>
              <w:rPr>
                <w:rFonts w:eastAsia="仿宋_GB2312" w:hint="eastAsia"/>
                <w:kern w:val="0"/>
                <w:sz w:val="24"/>
              </w:rPr>
              <w:t>1</w:t>
            </w:r>
            <w:r>
              <w:rPr>
                <w:rFonts w:eastAsia="仿宋_GB2312" w:hint="eastAsia"/>
                <w:kern w:val="0"/>
                <w:sz w:val="24"/>
              </w:rPr>
              <w:t>、《岳阳推行政府购买施工图审查服务的报告》；</w:t>
            </w:r>
          </w:p>
          <w:p w:rsidR="00E438F8" w:rsidRDefault="00641218">
            <w:pPr>
              <w:widowControl/>
              <w:jc w:val="left"/>
              <w:rPr>
                <w:rFonts w:eastAsia="仿宋_GB2312"/>
                <w:kern w:val="0"/>
                <w:sz w:val="24"/>
              </w:rPr>
            </w:pPr>
            <w:r>
              <w:rPr>
                <w:rFonts w:eastAsia="仿宋_GB2312" w:hint="eastAsia"/>
                <w:kern w:val="0"/>
                <w:sz w:val="24"/>
              </w:rPr>
              <w:t>2</w:t>
            </w:r>
            <w:r>
              <w:rPr>
                <w:rFonts w:eastAsia="仿宋_GB2312" w:hint="eastAsia"/>
                <w:kern w:val="0"/>
                <w:sz w:val="24"/>
              </w:rPr>
              <w:t>、《屈原管理区住房和城乡建设局关于初步设计改革和施工图审查多图联审的实施方案》。</w:t>
            </w:r>
          </w:p>
        </w:tc>
      </w:tr>
      <w:tr w:rsidR="00E438F8">
        <w:trPr>
          <w:trHeight w:val="402"/>
          <w:jc w:val="center"/>
        </w:trPr>
        <w:tc>
          <w:tcPr>
            <w:tcW w:w="1480" w:type="dxa"/>
            <w:gridSpan w:val="2"/>
            <w:vMerge w:val="restart"/>
            <w:vAlign w:val="center"/>
          </w:tcPr>
          <w:p w:rsidR="00E438F8" w:rsidRDefault="00641218">
            <w:pPr>
              <w:widowControl/>
              <w:jc w:val="left"/>
              <w:rPr>
                <w:rFonts w:eastAsia="仿宋_GB2312"/>
                <w:kern w:val="0"/>
                <w:sz w:val="24"/>
              </w:rPr>
            </w:pPr>
            <w:r>
              <w:rPr>
                <w:rFonts w:eastAsia="仿宋_GB2312" w:hint="eastAsia"/>
                <w:kern w:val="0"/>
                <w:sz w:val="24"/>
              </w:rPr>
              <w:t>项目年度实施进度计划</w:t>
            </w:r>
          </w:p>
        </w:tc>
        <w:tc>
          <w:tcPr>
            <w:tcW w:w="3553" w:type="dxa"/>
            <w:gridSpan w:val="5"/>
            <w:vAlign w:val="center"/>
          </w:tcPr>
          <w:p w:rsidR="00E438F8" w:rsidRDefault="00641218">
            <w:pPr>
              <w:widowControl/>
              <w:jc w:val="center"/>
              <w:rPr>
                <w:rFonts w:eastAsia="仿宋_GB2312"/>
                <w:kern w:val="0"/>
                <w:sz w:val="24"/>
              </w:rPr>
            </w:pPr>
            <w:r>
              <w:rPr>
                <w:rFonts w:eastAsia="仿宋_GB2312" w:hint="eastAsia"/>
                <w:kern w:val="0"/>
                <w:sz w:val="24"/>
              </w:rPr>
              <w:t>项目实施内容</w:t>
            </w:r>
          </w:p>
        </w:tc>
        <w:tc>
          <w:tcPr>
            <w:tcW w:w="2300" w:type="dxa"/>
            <w:gridSpan w:val="3"/>
            <w:vAlign w:val="center"/>
          </w:tcPr>
          <w:p w:rsidR="00E438F8" w:rsidRDefault="00641218">
            <w:pPr>
              <w:widowControl/>
              <w:jc w:val="center"/>
              <w:rPr>
                <w:rFonts w:eastAsia="仿宋_GB2312"/>
                <w:kern w:val="0"/>
                <w:sz w:val="24"/>
              </w:rPr>
            </w:pPr>
            <w:r>
              <w:rPr>
                <w:rFonts w:eastAsia="仿宋_GB2312" w:hint="eastAsia"/>
                <w:kern w:val="0"/>
                <w:sz w:val="24"/>
              </w:rPr>
              <w:t>开始时间</w:t>
            </w:r>
          </w:p>
        </w:tc>
        <w:tc>
          <w:tcPr>
            <w:tcW w:w="3171" w:type="dxa"/>
            <w:gridSpan w:val="2"/>
            <w:vAlign w:val="center"/>
          </w:tcPr>
          <w:p w:rsidR="00E438F8" w:rsidRDefault="00641218">
            <w:pPr>
              <w:widowControl/>
              <w:jc w:val="center"/>
              <w:rPr>
                <w:rFonts w:eastAsia="仿宋_GB2312"/>
                <w:kern w:val="0"/>
                <w:sz w:val="24"/>
              </w:rPr>
            </w:pPr>
            <w:r>
              <w:rPr>
                <w:rFonts w:eastAsia="仿宋_GB2312" w:hint="eastAsia"/>
                <w:kern w:val="0"/>
                <w:sz w:val="24"/>
              </w:rPr>
              <w:t>结束时间</w:t>
            </w:r>
          </w:p>
        </w:tc>
      </w:tr>
      <w:tr w:rsidR="00E438F8">
        <w:trPr>
          <w:trHeight w:val="402"/>
          <w:jc w:val="center"/>
        </w:trPr>
        <w:tc>
          <w:tcPr>
            <w:tcW w:w="1480" w:type="dxa"/>
            <w:gridSpan w:val="2"/>
            <w:vMerge/>
            <w:vAlign w:val="center"/>
          </w:tcPr>
          <w:p w:rsidR="00E438F8" w:rsidRDefault="00E438F8">
            <w:pPr>
              <w:widowControl/>
              <w:jc w:val="left"/>
              <w:rPr>
                <w:rFonts w:eastAsia="仿宋_GB2312"/>
                <w:kern w:val="0"/>
                <w:sz w:val="24"/>
              </w:rPr>
            </w:pPr>
          </w:p>
        </w:tc>
        <w:tc>
          <w:tcPr>
            <w:tcW w:w="3553" w:type="dxa"/>
            <w:gridSpan w:val="5"/>
            <w:noWrap/>
            <w:vAlign w:val="center"/>
          </w:tcPr>
          <w:p w:rsidR="00E438F8" w:rsidRDefault="00641218">
            <w:pPr>
              <w:widowControl/>
              <w:jc w:val="left"/>
              <w:rPr>
                <w:rFonts w:eastAsia="仿宋_GB2312"/>
                <w:kern w:val="0"/>
                <w:sz w:val="24"/>
              </w:rPr>
            </w:pPr>
            <w:r>
              <w:rPr>
                <w:rFonts w:eastAsia="仿宋_GB2312" w:hint="eastAsia"/>
                <w:kern w:val="0"/>
                <w:sz w:val="24"/>
              </w:rPr>
              <w:t>房屋建筑及市政工程图纸审查</w:t>
            </w:r>
          </w:p>
        </w:tc>
        <w:tc>
          <w:tcPr>
            <w:tcW w:w="2300" w:type="dxa"/>
            <w:gridSpan w:val="3"/>
            <w:vAlign w:val="center"/>
          </w:tcPr>
          <w:p w:rsidR="00E438F8" w:rsidRDefault="00641218">
            <w:pPr>
              <w:widowControl/>
              <w:jc w:val="center"/>
              <w:rPr>
                <w:rFonts w:eastAsia="仿宋_GB2312"/>
                <w:kern w:val="0"/>
                <w:sz w:val="24"/>
              </w:rPr>
            </w:pPr>
            <w:r>
              <w:rPr>
                <w:rFonts w:eastAsia="仿宋_GB2312" w:hint="eastAsia"/>
                <w:kern w:val="0"/>
                <w:sz w:val="24"/>
              </w:rPr>
              <w:t xml:space="preserve">　</w:t>
            </w:r>
            <w:r>
              <w:rPr>
                <w:rFonts w:eastAsia="仿宋_GB2312" w:hint="eastAsia"/>
                <w:kern w:val="0"/>
                <w:sz w:val="24"/>
              </w:rPr>
              <w:t>2021.1.1</w:t>
            </w:r>
          </w:p>
        </w:tc>
        <w:tc>
          <w:tcPr>
            <w:tcW w:w="3171" w:type="dxa"/>
            <w:gridSpan w:val="2"/>
            <w:vAlign w:val="center"/>
          </w:tcPr>
          <w:p w:rsidR="00E438F8" w:rsidRDefault="00641218">
            <w:pPr>
              <w:widowControl/>
              <w:jc w:val="center"/>
              <w:rPr>
                <w:rFonts w:eastAsia="仿宋_GB2312"/>
                <w:kern w:val="0"/>
                <w:sz w:val="24"/>
              </w:rPr>
            </w:pPr>
            <w:r>
              <w:rPr>
                <w:rFonts w:eastAsia="仿宋_GB2312" w:hint="eastAsia"/>
                <w:kern w:val="0"/>
                <w:sz w:val="24"/>
              </w:rPr>
              <w:t>2021.12.31</w:t>
            </w:r>
          </w:p>
        </w:tc>
      </w:tr>
      <w:tr w:rsidR="00E438F8">
        <w:trPr>
          <w:trHeight w:val="416"/>
          <w:jc w:val="center"/>
        </w:trPr>
        <w:tc>
          <w:tcPr>
            <w:tcW w:w="1480" w:type="dxa"/>
            <w:gridSpan w:val="2"/>
            <w:vMerge/>
            <w:vAlign w:val="center"/>
          </w:tcPr>
          <w:p w:rsidR="00E438F8" w:rsidRDefault="00E438F8">
            <w:pPr>
              <w:widowControl/>
              <w:jc w:val="left"/>
              <w:rPr>
                <w:rFonts w:eastAsia="仿宋_GB2312"/>
                <w:kern w:val="0"/>
                <w:sz w:val="24"/>
              </w:rPr>
            </w:pPr>
          </w:p>
        </w:tc>
        <w:tc>
          <w:tcPr>
            <w:tcW w:w="3553" w:type="dxa"/>
            <w:gridSpan w:val="5"/>
            <w:vAlign w:val="center"/>
          </w:tcPr>
          <w:p w:rsidR="00E438F8" w:rsidRDefault="00E438F8">
            <w:pPr>
              <w:widowControl/>
              <w:jc w:val="left"/>
              <w:rPr>
                <w:rFonts w:eastAsia="仿宋_GB2312"/>
                <w:kern w:val="0"/>
                <w:sz w:val="24"/>
              </w:rPr>
            </w:pPr>
          </w:p>
        </w:tc>
        <w:tc>
          <w:tcPr>
            <w:tcW w:w="2300" w:type="dxa"/>
            <w:gridSpan w:val="3"/>
            <w:vAlign w:val="center"/>
          </w:tcPr>
          <w:p w:rsidR="00E438F8" w:rsidRDefault="00641218">
            <w:pPr>
              <w:widowControl/>
              <w:jc w:val="center"/>
              <w:rPr>
                <w:rFonts w:eastAsia="仿宋_GB2312"/>
                <w:kern w:val="0"/>
                <w:sz w:val="24"/>
              </w:rPr>
            </w:pPr>
            <w:r>
              <w:rPr>
                <w:rFonts w:eastAsia="仿宋_GB2312" w:hint="eastAsia"/>
                <w:kern w:val="0"/>
                <w:sz w:val="24"/>
              </w:rPr>
              <w:t xml:space="preserve">　</w:t>
            </w:r>
          </w:p>
        </w:tc>
        <w:tc>
          <w:tcPr>
            <w:tcW w:w="3171" w:type="dxa"/>
            <w:gridSpan w:val="2"/>
            <w:vAlign w:val="center"/>
          </w:tcPr>
          <w:p w:rsidR="00E438F8" w:rsidRDefault="00641218">
            <w:pPr>
              <w:widowControl/>
              <w:jc w:val="center"/>
              <w:rPr>
                <w:rFonts w:eastAsia="仿宋_GB2312"/>
                <w:kern w:val="0"/>
                <w:sz w:val="24"/>
              </w:rPr>
            </w:pPr>
            <w:r>
              <w:rPr>
                <w:rFonts w:eastAsia="仿宋_GB2312" w:hint="eastAsia"/>
                <w:kern w:val="0"/>
                <w:sz w:val="24"/>
              </w:rPr>
              <w:t xml:space="preserve">　</w:t>
            </w:r>
          </w:p>
        </w:tc>
      </w:tr>
      <w:tr w:rsidR="00E438F8">
        <w:trPr>
          <w:trHeight w:val="402"/>
          <w:jc w:val="center"/>
        </w:trPr>
        <w:tc>
          <w:tcPr>
            <w:tcW w:w="1480" w:type="dxa"/>
            <w:gridSpan w:val="2"/>
            <w:vMerge/>
            <w:vAlign w:val="center"/>
          </w:tcPr>
          <w:p w:rsidR="00E438F8" w:rsidRDefault="00E438F8">
            <w:pPr>
              <w:widowControl/>
              <w:jc w:val="left"/>
              <w:rPr>
                <w:rFonts w:eastAsia="仿宋_GB2312"/>
                <w:kern w:val="0"/>
                <w:sz w:val="24"/>
              </w:rPr>
            </w:pPr>
          </w:p>
        </w:tc>
        <w:tc>
          <w:tcPr>
            <w:tcW w:w="3553" w:type="dxa"/>
            <w:gridSpan w:val="5"/>
            <w:vAlign w:val="center"/>
          </w:tcPr>
          <w:p w:rsidR="00E438F8" w:rsidRDefault="00E438F8">
            <w:pPr>
              <w:widowControl/>
              <w:jc w:val="left"/>
              <w:rPr>
                <w:rFonts w:eastAsia="仿宋_GB2312"/>
                <w:kern w:val="0"/>
                <w:sz w:val="24"/>
              </w:rPr>
            </w:pPr>
          </w:p>
        </w:tc>
        <w:tc>
          <w:tcPr>
            <w:tcW w:w="2300" w:type="dxa"/>
            <w:gridSpan w:val="3"/>
            <w:vAlign w:val="center"/>
          </w:tcPr>
          <w:p w:rsidR="00E438F8" w:rsidRDefault="00641218">
            <w:pPr>
              <w:widowControl/>
              <w:jc w:val="center"/>
              <w:rPr>
                <w:rFonts w:eastAsia="仿宋_GB2312"/>
                <w:kern w:val="0"/>
                <w:sz w:val="24"/>
              </w:rPr>
            </w:pPr>
            <w:r>
              <w:rPr>
                <w:rFonts w:eastAsia="仿宋_GB2312" w:hint="eastAsia"/>
                <w:kern w:val="0"/>
                <w:sz w:val="24"/>
              </w:rPr>
              <w:t xml:space="preserve">　</w:t>
            </w:r>
          </w:p>
        </w:tc>
        <w:tc>
          <w:tcPr>
            <w:tcW w:w="3171" w:type="dxa"/>
            <w:gridSpan w:val="2"/>
            <w:vAlign w:val="center"/>
          </w:tcPr>
          <w:p w:rsidR="00E438F8" w:rsidRDefault="00641218">
            <w:pPr>
              <w:widowControl/>
              <w:jc w:val="center"/>
              <w:rPr>
                <w:rFonts w:eastAsia="仿宋_GB2312"/>
                <w:kern w:val="0"/>
                <w:sz w:val="24"/>
              </w:rPr>
            </w:pPr>
            <w:r>
              <w:rPr>
                <w:rFonts w:eastAsia="仿宋_GB2312" w:hint="eastAsia"/>
                <w:kern w:val="0"/>
                <w:sz w:val="24"/>
              </w:rPr>
              <w:t xml:space="preserve">　</w:t>
            </w:r>
          </w:p>
        </w:tc>
      </w:tr>
      <w:tr w:rsidR="00E438F8">
        <w:trPr>
          <w:trHeight w:val="1534"/>
          <w:jc w:val="center"/>
        </w:trPr>
        <w:tc>
          <w:tcPr>
            <w:tcW w:w="860" w:type="dxa"/>
            <w:vMerge w:val="restart"/>
            <w:textDirection w:val="tbRlV"/>
            <w:vAlign w:val="center"/>
          </w:tcPr>
          <w:p w:rsidR="00E438F8" w:rsidRDefault="00641218">
            <w:pPr>
              <w:widowControl/>
              <w:jc w:val="center"/>
              <w:rPr>
                <w:rFonts w:eastAsia="仿宋_GB2312"/>
                <w:kern w:val="0"/>
                <w:sz w:val="24"/>
              </w:rPr>
            </w:pPr>
            <w:r>
              <w:rPr>
                <w:rFonts w:eastAsia="仿宋_GB2312" w:hint="eastAsia"/>
                <w:kern w:val="0"/>
                <w:sz w:val="24"/>
              </w:rPr>
              <w:t>项目年度绩效目标情况</w:t>
            </w:r>
          </w:p>
        </w:tc>
        <w:tc>
          <w:tcPr>
            <w:tcW w:w="620" w:type="dxa"/>
            <w:vAlign w:val="center"/>
          </w:tcPr>
          <w:p w:rsidR="00E438F8" w:rsidRDefault="00641218">
            <w:pPr>
              <w:widowControl/>
              <w:spacing w:line="240" w:lineRule="exact"/>
              <w:jc w:val="center"/>
              <w:rPr>
                <w:rFonts w:eastAsia="仿宋_GB2312"/>
                <w:kern w:val="0"/>
                <w:sz w:val="24"/>
              </w:rPr>
            </w:pPr>
            <w:r>
              <w:rPr>
                <w:rFonts w:eastAsia="仿宋_GB2312" w:hint="eastAsia"/>
                <w:kern w:val="0"/>
                <w:sz w:val="24"/>
              </w:rPr>
              <w:t>长期绩效目标</w:t>
            </w:r>
          </w:p>
        </w:tc>
        <w:tc>
          <w:tcPr>
            <w:tcW w:w="9024" w:type="dxa"/>
            <w:gridSpan w:val="10"/>
            <w:vAlign w:val="center"/>
          </w:tcPr>
          <w:p w:rsidR="00E438F8" w:rsidRDefault="00641218">
            <w:pPr>
              <w:widowControl/>
              <w:jc w:val="left"/>
              <w:rPr>
                <w:rFonts w:eastAsia="仿宋_GB2312"/>
                <w:kern w:val="0"/>
                <w:sz w:val="24"/>
              </w:rPr>
            </w:pPr>
            <w:r>
              <w:rPr>
                <w:rFonts w:eastAsia="仿宋_GB2312" w:hint="eastAsia"/>
                <w:kern w:val="0"/>
                <w:sz w:val="24"/>
              </w:rPr>
              <w:t>保障全区房屋建筑与市政工程结构安全，避免工程出现安全隐患，保障城乡生命财产安全。</w:t>
            </w:r>
          </w:p>
        </w:tc>
      </w:tr>
      <w:tr w:rsidR="00E438F8">
        <w:trPr>
          <w:trHeight w:val="1200"/>
          <w:jc w:val="center"/>
        </w:trPr>
        <w:tc>
          <w:tcPr>
            <w:tcW w:w="860" w:type="dxa"/>
            <w:vMerge/>
            <w:vAlign w:val="center"/>
          </w:tcPr>
          <w:p w:rsidR="00E438F8" w:rsidRDefault="00E438F8">
            <w:pPr>
              <w:widowControl/>
              <w:jc w:val="left"/>
              <w:rPr>
                <w:rFonts w:eastAsia="仿宋_GB2312"/>
                <w:kern w:val="0"/>
                <w:sz w:val="24"/>
              </w:rPr>
            </w:pPr>
          </w:p>
        </w:tc>
        <w:tc>
          <w:tcPr>
            <w:tcW w:w="620" w:type="dxa"/>
            <w:vAlign w:val="center"/>
          </w:tcPr>
          <w:p w:rsidR="00E438F8" w:rsidRDefault="00641218">
            <w:pPr>
              <w:widowControl/>
              <w:spacing w:line="240" w:lineRule="exact"/>
              <w:jc w:val="center"/>
              <w:rPr>
                <w:rFonts w:eastAsia="仿宋_GB2312"/>
                <w:kern w:val="0"/>
                <w:sz w:val="24"/>
              </w:rPr>
            </w:pPr>
            <w:r>
              <w:rPr>
                <w:rFonts w:eastAsia="仿宋_GB2312" w:hint="eastAsia"/>
                <w:kern w:val="0"/>
                <w:sz w:val="24"/>
              </w:rPr>
              <w:t>本年度绩效目标</w:t>
            </w:r>
          </w:p>
        </w:tc>
        <w:tc>
          <w:tcPr>
            <w:tcW w:w="9024" w:type="dxa"/>
            <w:gridSpan w:val="10"/>
            <w:vAlign w:val="center"/>
          </w:tcPr>
          <w:p w:rsidR="00E438F8" w:rsidRDefault="00641218">
            <w:pPr>
              <w:widowControl/>
              <w:jc w:val="left"/>
              <w:rPr>
                <w:rFonts w:eastAsia="仿宋_GB2312"/>
                <w:kern w:val="0"/>
                <w:sz w:val="24"/>
              </w:rPr>
            </w:pPr>
            <w:r>
              <w:rPr>
                <w:rFonts w:eastAsia="仿宋_GB2312" w:hint="eastAsia"/>
                <w:kern w:val="0"/>
                <w:sz w:val="24"/>
              </w:rPr>
              <w:t>完成全区房屋建筑和市政工程施工图审查及工程勘察报告，按照申报的各项绩效指标完成各项目标任务。</w:t>
            </w:r>
            <w:r>
              <w:rPr>
                <w:rFonts w:eastAsia="仿宋_GB2312"/>
                <w:kern w:val="0"/>
                <w:sz w:val="24"/>
              </w:rPr>
              <w:br/>
            </w:r>
          </w:p>
        </w:tc>
      </w:tr>
      <w:tr w:rsidR="00E438F8">
        <w:trPr>
          <w:trHeight w:hRule="exact" w:val="539"/>
          <w:jc w:val="center"/>
        </w:trPr>
        <w:tc>
          <w:tcPr>
            <w:tcW w:w="860" w:type="dxa"/>
            <w:vMerge/>
            <w:vAlign w:val="center"/>
          </w:tcPr>
          <w:p w:rsidR="00E438F8" w:rsidRDefault="00E438F8">
            <w:pPr>
              <w:widowControl/>
              <w:jc w:val="left"/>
              <w:rPr>
                <w:rFonts w:eastAsia="仿宋_GB2312"/>
                <w:kern w:val="0"/>
                <w:sz w:val="24"/>
              </w:rPr>
            </w:pPr>
          </w:p>
        </w:tc>
        <w:tc>
          <w:tcPr>
            <w:tcW w:w="620" w:type="dxa"/>
            <w:vMerge w:val="restart"/>
            <w:vAlign w:val="center"/>
          </w:tcPr>
          <w:p w:rsidR="00E438F8" w:rsidRDefault="00641218">
            <w:pPr>
              <w:widowControl/>
              <w:spacing w:line="240" w:lineRule="exact"/>
              <w:jc w:val="center"/>
              <w:rPr>
                <w:rFonts w:eastAsia="仿宋_GB2312"/>
                <w:kern w:val="0"/>
                <w:sz w:val="24"/>
              </w:rPr>
            </w:pPr>
            <w:r>
              <w:rPr>
                <w:rFonts w:eastAsia="仿宋_GB2312" w:hint="eastAsia"/>
                <w:kern w:val="0"/>
                <w:sz w:val="24"/>
              </w:rPr>
              <w:t>项目年度绩效指标</w:t>
            </w:r>
          </w:p>
        </w:tc>
        <w:tc>
          <w:tcPr>
            <w:tcW w:w="1645" w:type="dxa"/>
            <w:gridSpan w:val="2"/>
            <w:vAlign w:val="center"/>
          </w:tcPr>
          <w:p w:rsidR="00E438F8" w:rsidRDefault="00641218">
            <w:pPr>
              <w:widowControl/>
              <w:jc w:val="center"/>
              <w:rPr>
                <w:rFonts w:eastAsia="仿宋_GB2312"/>
                <w:kern w:val="0"/>
                <w:sz w:val="24"/>
              </w:rPr>
            </w:pPr>
            <w:r>
              <w:rPr>
                <w:rFonts w:eastAsia="仿宋_GB2312" w:hint="eastAsia"/>
                <w:kern w:val="0"/>
                <w:sz w:val="24"/>
              </w:rPr>
              <w:t>一级指标</w:t>
            </w:r>
          </w:p>
        </w:tc>
        <w:tc>
          <w:tcPr>
            <w:tcW w:w="1908" w:type="dxa"/>
            <w:gridSpan w:val="3"/>
            <w:vAlign w:val="center"/>
          </w:tcPr>
          <w:p w:rsidR="00E438F8" w:rsidRDefault="00641218">
            <w:pPr>
              <w:widowControl/>
              <w:jc w:val="center"/>
              <w:rPr>
                <w:rFonts w:eastAsia="仿宋_GB2312"/>
                <w:kern w:val="0"/>
                <w:sz w:val="24"/>
              </w:rPr>
            </w:pPr>
            <w:r>
              <w:rPr>
                <w:rFonts w:eastAsia="仿宋_GB2312" w:hint="eastAsia"/>
                <w:kern w:val="0"/>
                <w:sz w:val="24"/>
              </w:rPr>
              <w:t>二级指标</w:t>
            </w:r>
          </w:p>
        </w:tc>
        <w:tc>
          <w:tcPr>
            <w:tcW w:w="2940" w:type="dxa"/>
            <w:gridSpan w:val="4"/>
            <w:vAlign w:val="center"/>
          </w:tcPr>
          <w:p w:rsidR="00E438F8" w:rsidRDefault="00641218">
            <w:pPr>
              <w:widowControl/>
              <w:jc w:val="center"/>
              <w:rPr>
                <w:rFonts w:eastAsia="仿宋_GB2312"/>
                <w:kern w:val="0"/>
                <w:sz w:val="24"/>
              </w:rPr>
            </w:pPr>
            <w:r>
              <w:rPr>
                <w:rFonts w:eastAsia="仿宋_GB2312" w:hint="eastAsia"/>
                <w:kern w:val="0"/>
                <w:sz w:val="24"/>
              </w:rPr>
              <w:t>三级指标</w:t>
            </w:r>
          </w:p>
        </w:tc>
        <w:tc>
          <w:tcPr>
            <w:tcW w:w="2531" w:type="dxa"/>
            <w:vAlign w:val="center"/>
          </w:tcPr>
          <w:p w:rsidR="00E438F8" w:rsidRDefault="00641218">
            <w:pPr>
              <w:widowControl/>
              <w:jc w:val="center"/>
              <w:rPr>
                <w:rFonts w:eastAsia="仿宋_GB2312"/>
                <w:kern w:val="0"/>
                <w:sz w:val="24"/>
              </w:rPr>
            </w:pPr>
            <w:r>
              <w:rPr>
                <w:rFonts w:eastAsia="仿宋_GB2312" w:hint="eastAsia"/>
                <w:kern w:val="0"/>
                <w:sz w:val="24"/>
              </w:rPr>
              <w:t>指标值</w:t>
            </w:r>
          </w:p>
        </w:tc>
      </w:tr>
      <w:tr w:rsidR="00E438F8">
        <w:trPr>
          <w:trHeight w:hRule="exact" w:val="539"/>
          <w:jc w:val="center"/>
        </w:trPr>
        <w:tc>
          <w:tcPr>
            <w:tcW w:w="860" w:type="dxa"/>
            <w:vMerge/>
            <w:vAlign w:val="center"/>
          </w:tcPr>
          <w:p w:rsidR="00E438F8" w:rsidRDefault="00E438F8">
            <w:pPr>
              <w:widowControl/>
              <w:jc w:val="left"/>
              <w:rPr>
                <w:rFonts w:eastAsia="仿宋_GB2312"/>
                <w:kern w:val="0"/>
                <w:sz w:val="24"/>
              </w:rPr>
            </w:pPr>
          </w:p>
        </w:tc>
        <w:tc>
          <w:tcPr>
            <w:tcW w:w="620" w:type="dxa"/>
            <w:vMerge/>
            <w:vAlign w:val="center"/>
          </w:tcPr>
          <w:p w:rsidR="00E438F8" w:rsidRDefault="00E438F8">
            <w:pPr>
              <w:widowControl/>
              <w:jc w:val="left"/>
              <w:rPr>
                <w:rFonts w:eastAsia="仿宋_GB2312"/>
                <w:kern w:val="0"/>
                <w:sz w:val="24"/>
              </w:rPr>
            </w:pPr>
          </w:p>
        </w:tc>
        <w:tc>
          <w:tcPr>
            <w:tcW w:w="1645" w:type="dxa"/>
            <w:gridSpan w:val="2"/>
            <w:vMerge w:val="restart"/>
            <w:vAlign w:val="center"/>
          </w:tcPr>
          <w:p w:rsidR="00E438F8" w:rsidRDefault="00641218">
            <w:pPr>
              <w:widowControl/>
              <w:jc w:val="center"/>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1908" w:type="dxa"/>
            <w:gridSpan w:val="3"/>
            <w:vAlign w:val="center"/>
          </w:tcPr>
          <w:p w:rsidR="00E438F8" w:rsidRDefault="00641218">
            <w:pPr>
              <w:widowControl/>
              <w:jc w:val="center"/>
              <w:rPr>
                <w:rFonts w:eastAsia="仿宋_GB2312"/>
                <w:kern w:val="0"/>
                <w:sz w:val="24"/>
              </w:rPr>
            </w:pPr>
            <w:r>
              <w:rPr>
                <w:rFonts w:eastAsia="仿宋_GB2312" w:hint="eastAsia"/>
                <w:kern w:val="0"/>
                <w:sz w:val="24"/>
              </w:rPr>
              <w:t>数量指标</w:t>
            </w:r>
          </w:p>
        </w:tc>
        <w:tc>
          <w:tcPr>
            <w:tcW w:w="2940" w:type="dxa"/>
            <w:gridSpan w:val="4"/>
            <w:vAlign w:val="center"/>
          </w:tcPr>
          <w:p w:rsidR="00E438F8" w:rsidRDefault="00641218">
            <w:pPr>
              <w:widowControl/>
              <w:spacing w:line="240" w:lineRule="exact"/>
              <w:jc w:val="left"/>
              <w:rPr>
                <w:kern w:val="0"/>
                <w:sz w:val="24"/>
              </w:rPr>
            </w:pPr>
            <w:r>
              <w:rPr>
                <w:rFonts w:ascii="宋体" w:hAnsi="宋体" w:cs="宋体" w:hint="eastAsia"/>
                <w:color w:val="000000"/>
                <w:sz w:val="16"/>
                <w:szCs w:val="16"/>
                <w:shd w:val="clear" w:color="auto" w:fill="FFFFFF"/>
              </w:rPr>
              <w:t>按业主单位申报项目数量（政府购买范畴内）</w:t>
            </w:r>
          </w:p>
        </w:tc>
        <w:tc>
          <w:tcPr>
            <w:tcW w:w="2531" w:type="dxa"/>
            <w:vAlign w:val="center"/>
          </w:tcPr>
          <w:p w:rsidR="00E438F8" w:rsidRDefault="00641218">
            <w:pPr>
              <w:widowControl/>
              <w:jc w:val="center"/>
              <w:rPr>
                <w:rFonts w:eastAsia="仿宋_GB2312"/>
                <w:kern w:val="0"/>
                <w:sz w:val="24"/>
              </w:rPr>
            </w:pPr>
            <w:r>
              <w:rPr>
                <w:rFonts w:eastAsia="仿宋_GB2312" w:hint="eastAsia"/>
                <w:kern w:val="0"/>
                <w:sz w:val="24"/>
              </w:rPr>
              <w:t>5</w:t>
            </w:r>
            <w:r>
              <w:rPr>
                <w:rFonts w:eastAsia="仿宋_GB2312" w:hint="eastAsia"/>
                <w:kern w:val="0"/>
                <w:sz w:val="24"/>
              </w:rPr>
              <w:t>个</w:t>
            </w:r>
          </w:p>
        </w:tc>
      </w:tr>
      <w:tr w:rsidR="00E438F8">
        <w:trPr>
          <w:trHeight w:hRule="exact" w:val="879"/>
          <w:jc w:val="center"/>
        </w:trPr>
        <w:tc>
          <w:tcPr>
            <w:tcW w:w="860" w:type="dxa"/>
            <w:vMerge/>
            <w:vAlign w:val="center"/>
          </w:tcPr>
          <w:p w:rsidR="00E438F8" w:rsidRDefault="00E438F8">
            <w:pPr>
              <w:widowControl/>
              <w:jc w:val="left"/>
              <w:rPr>
                <w:rFonts w:eastAsia="仿宋_GB2312"/>
                <w:kern w:val="0"/>
                <w:sz w:val="24"/>
              </w:rPr>
            </w:pPr>
          </w:p>
        </w:tc>
        <w:tc>
          <w:tcPr>
            <w:tcW w:w="620" w:type="dxa"/>
            <w:vMerge/>
            <w:vAlign w:val="center"/>
          </w:tcPr>
          <w:p w:rsidR="00E438F8" w:rsidRDefault="00E438F8">
            <w:pPr>
              <w:widowControl/>
              <w:jc w:val="left"/>
              <w:rPr>
                <w:rFonts w:eastAsia="仿宋_GB2312"/>
                <w:kern w:val="0"/>
                <w:sz w:val="24"/>
              </w:rPr>
            </w:pPr>
          </w:p>
        </w:tc>
        <w:tc>
          <w:tcPr>
            <w:tcW w:w="1645" w:type="dxa"/>
            <w:gridSpan w:val="2"/>
            <w:vMerge/>
            <w:vAlign w:val="center"/>
          </w:tcPr>
          <w:p w:rsidR="00E438F8" w:rsidRDefault="00E438F8">
            <w:pPr>
              <w:widowControl/>
              <w:jc w:val="left"/>
              <w:rPr>
                <w:rFonts w:eastAsia="仿宋_GB2312"/>
                <w:kern w:val="0"/>
                <w:sz w:val="24"/>
              </w:rPr>
            </w:pPr>
          </w:p>
        </w:tc>
        <w:tc>
          <w:tcPr>
            <w:tcW w:w="1908" w:type="dxa"/>
            <w:gridSpan w:val="3"/>
            <w:vAlign w:val="center"/>
          </w:tcPr>
          <w:p w:rsidR="00E438F8" w:rsidRDefault="00641218">
            <w:pPr>
              <w:widowControl/>
              <w:jc w:val="center"/>
              <w:rPr>
                <w:rFonts w:eastAsia="仿宋_GB2312"/>
                <w:kern w:val="0"/>
                <w:sz w:val="24"/>
              </w:rPr>
            </w:pPr>
            <w:r>
              <w:rPr>
                <w:rFonts w:eastAsia="仿宋_GB2312" w:hint="eastAsia"/>
                <w:kern w:val="0"/>
                <w:sz w:val="24"/>
              </w:rPr>
              <w:t>质量指标</w:t>
            </w:r>
          </w:p>
        </w:tc>
        <w:tc>
          <w:tcPr>
            <w:tcW w:w="2940" w:type="dxa"/>
            <w:gridSpan w:val="4"/>
            <w:vAlign w:val="center"/>
          </w:tcPr>
          <w:p w:rsidR="00E438F8" w:rsidRDefault="00641218">
            <w:pPr>
              <w:widowControl/>
              <w:spacing w:line="240" w:lineRule="exact"/>
              <w:jc w:val="left"/>
              <w:rPr>
                <w:rFonts w:eastAsia="仿宋_GB2312"/>
                <w:kern w:val="0"/>
                <w:sz w:val="24"/>
              </w:rPr>
            </w:pPr>
            <w:r>
              <w:rPr>
                <w:rFonts w:ascii="宋体" w:hAnsi="宋体" w:cs="宋体" w:hint="eastAsia"/>
                <w:color w:val="000000"/>
                <w:sz w:val="16"/>
                <w:szCs w:val="16"/>
                <w:shd w:val="clear" w:color="auto" w:fill="FFFFFF"/>
              </w:rPr>
              <w:t>按国家和本省现行的有关法律、法规、审查要点、工程建设强制性条文和标准审查</w:t>
            </w:r>
          </w:p>
        </w:tc>
        <w:tc>
          <w:tcPr>
            <w:tcW w:w="2531" w:type="dxa"/>
            <w:vAlign w:val="center"/>
          </w:tcPr>
          <w:p w:rsidR="00E438F8" w:rsidRDefault="00641218">
            <w:pPr>
              <w:widowControl/>
              <w:jc w:val="center"/>
              <w:rPr>
                <w:rFonts w:eastAsia="仿宋_GB2312"/>
                <w:kern w:val="0"/>
                <w:sz w:val="24"/>
              </w:rPr>
            </w:pPr>
            <w:r>
              <w:rPr>
                <w:rFonts w:ascii="宋体" w:hAnsi="宋体" w:cs="宋体" w:hint="eastAsia"/>
                <w:color w:val="000000"/>
                <w:sz w:val="16"/>
                <w:szCs w:val="16"/>
                <w:shd w:val="clear" w:color="auto" w:fill="FFFFFF"/>
              </w:rPr>
              <w:t>100%</w:t>
            </w:r>
          </w:p>
        </w:tc>
      </w:tr>
      <w:tr w:rsidR="00E438F8">
        <w:trPr>
          <w:trHeight w:hRule="exact" w:val="747"/>
          <w:jc w:val="center"/>
        </w:trPr>
        <w:tc>
          <w:tcPr>
            <w:tcW w:w="860" w:type="dxa"/>
            <w:vMerge/>
            <w:vAlign w:val="center"/>
          </w:tcPr>
          <w:p w:rsidR="00E438F8" w:rsidRDefault="00E438F8">
            <w:pPr>
              <w:widowControl/>
              <w:jc w:val="left"/>
              <w:rPr>
                <w:rFonts w:eastAsia="仿宋_GB2312"/>
                <w:kern w:val="0"/>
                <w:sz w:val="24"/>
              </w:rPr>
            </w:pPr>
          </w:p>
        </w:tc>
        <w:tc>
          <w:tcPr>
            <w:tcW w:w="620" w:type="dxa"/>
            <w:vMerge/>
            <w:vAlign w:val="center"/>
          </w:tcPr>
          <w:p w:rsidR="00E438F8" w:rsidRDefault="00E438F8">
            <w:pPr>
              <w:widowControl/>
              <w:jc w:val="left"/>
              <w:rPr>
                <w:rFonts w:eastAsia="仿宋_GB2312"/>
                <w:kern w:val="0"/>
                <w:sz w:val="24"/>
              </w:rPr>
            </w:pPr>
          </w:p>
        </w:tc>
        <w:tc>
          <w:tcPr>
            <w:tcW w:w="1645" w:type="dxa"/>
            <w:gridSpan w:val="2"/>
            <w:vMerge/>
            <w:vAlign w:val="center"/>
          </w:tcPr>
          <w:p w:rsidR="00E438F8" w:rsidRDefault="00E438F8">
            <w:pPr>
              <w:widowControl/>
              <w:jc w:val="left"/>
              <w:rPr>
                <w:rFonts w:eastAsia="仿宋_GB2312"/>
                <w:kern w:val="0"/>
                <w:sz w:val="24"/>
              </w:rPr>
            </w:pPr>
          </w:p>
        </w:tc>
        <w:tc>
          <w:tcPr>
            <w:tcW w:w="1908" w:type="dxa"/>
            <w:gridSpan w:val="3"/>
            <w:vMerge w:val="restart"/>
            <w:vAlign w:val="center"/>
          </w:tcPr>
          <w:p w:rsidR="00E438F8" w:rsidRDefault="00641218">
            <w:pPr>
              <w:widowControl/>
              <w:jc w:val="center"/>
              <w:rPr>
                <w:rFonts w:eastAsia="仿宋_GB2312"/>
                <w:kern w:val="0"/>
                <w:sz w:val="24"/>
              </w:rPr>
            </w:pPr>
            <w:r>
              <w:rPr>
                <w:rFonts w:eastAsia="仿宋_GB2312" w:hint="eastAsia"/>
                <w:kern w:val="0"/>
                <w:sz w:val="24"/>
              </w:rPr>
              <w:t>时效指标</w:t>
            </w:r>
          </w:p>
        </w:tc>
        <w:tc>
          <w:tcPr>
            <w:tcW w:w="2940" w:type="dxa"/>
            <w:gridSpan w:val="4"/>
            <w:vAlign w:val="center"/>
          </w:tcPr>
          <w:p w:rsidR="00E438F8" w:rsidRDefault="00641218">
            <w:pPr>
              <w:widowControl/>
              <w:spacing w:line="408" w:lineRule="atLeast"/>
              <w:jc w:val="left"/>
              <w:textAlignment w:val="center"/>
              <w:rPr>
                <w:rFonts w:eastAsia="仿宋_GB2312"/>
                <w:kern w:val="0"/>
                <w:sz w:val="24"/>
              </w:rPr>
            </w:pPr>
            <w:r>
              <w:rPr>
                <w:rFonts w:ascii="宋体" w:hAnsi="宋体" w:cs="宋体" w:hint="eastAsia"/>
                <w:color w:val="000000"/>
                <w:sz w:val="16"/>
                <w:szCs w:val="16"/>
                <w:shd w:val="clear" w:color="auto" w:fill="FFFFFF"/>
              </w:rPr>
              <w:t>大型工程审查</w:t>
            </w:r>
          </w:p>
        </w:tc>
        <w:tc>
          <w:tcPr>
            <w:tcW w:w="2531" w:type="dxa"/>
            <w:vAlign w:val="center"/>
          </w:tcPr>
          <w:p w:rsidR="00E438F8" w:rsidRDefault="00641218">
            <w:pPr>
              <w:widowControl/>
              <w:spacing w:line="408" w:lineRule="atLeast"/>
              <w:jc w:val="center"/>
              <w:textAlignment w:val="center"/>
              <w:rPr>
                <w:kern w:val="0"/>
                <w:sz w:val="24"/>
              </w:rPr>
            </w:pPr>
            <w:r>
              <w:rPr>
                <w:rFonts w:ascii="宋体" w:hAnsi="宋体" w:cs="宋体" w:hint="eastAsia"/>
                <w:color w:val="000000"/>
                <w:sz w:val="16"/>
                <w:szCs w:val="16"/>
                <w:shd w:val="clear" w:color="auto" w:fill="FFFFFF"/>
              </w:rPr>
              <w:t>审查机构审查时限10个工作日</w:t>
            </w:r>
          </w:p>
        </w:tc>
      </w:tr>
      <w:tr w:rsidR="00E438F8">
        <w:trPr>
          <w:trHeight w:hRule="exact" w:val="539"/>
          <w:jc w:val="center"/>
        </w:trPr>
        <w:tc>
          <w:tcPr>
            <w:tcW w:w="860" w:type="dxa"/>
            <w:vMerge/>
            <w:vAlign w:val="center"/>
          </w:tcPr>
          <w:p w:rsidR="00E438F8" w:rsidRDefault="00E438F8">
            <w:pPr>
              <w:widowControl/>
              <w:jc w:val="left"/>
              <w:rPr>
                <w:rFonts w:eastAsia="仿宋_GB2312"/>
                <w:kern w:val="0"/>
                <w:sz w:val="24"/>
              </w:rPr>
            </w:pPr>
          </w:p>
        </w:tc>
        <w:tc>
          <w:tcPr>
            <w:tcW w:w="620" w:type="dxa"/>
            <w:vMerge/>
            <w:vAlign w:val="center"/>
          </w:tcPr>
          <w:p w:rsidR="00E438F8" w:rsidRDefault="00E438F8">
            <w:pPr>
              <w:widowControl/>
              <w:jc w:val="left"/>
              <w:rPr>
                <w:rFonts w:eastAsia="仿宋_GB2312"/>
                <w:kern w:val="0"/>
                <w:sz w:val="24"/>
              </w:rPr>
            </w:pPr>
          </w:p>
        </w:tc>
        <w:tc>
          <w:tcPr>
            <w:tcW w:w="1645" w:type="dxa"/>
            <w:gridSpan w:val="2"/>
            <w:vMerge/>
            <w:vAlign w:val="center"/>
          </w:tcPr>
          <w:p w:rsidR="00E438F8" w:rsidRDefault="00E438F8">
            <w:pPr>
              <w:widowControl/>
              <w:jc w:val="left"/>
              <w:rPr>
                <w:rFonts w:eastAsia="仿宋_GB2312"/>
                <w:kern w:val="0"/>
                <w:sz w:val="24"/>
              </w:rPr>
            </w:pPr>
          </w:p>
        </w:tc>
        <w:tc>
          <w:tcPr>
            <w:tcW w:w="1908" w:type="dxa"/>
            <w:gridSpan w:val="3"/>
            <w:vMerge/>
            <w:vAlign w:val="center"/>
          </w:tcPr>
          <w:p w:rsidR="00E438F8" w:rsidRDefault="00E438F8">
            <w:pPr>
              <w:widowControl/>
              <w:jc w:val="center"/>
              <w:rPr>
                <w:rFonts w:eastAsia="仿宋_GB2312"/>
                <w:kern w:val="0"/>
                <w:sz w:val="24"/>
              </w:rPr>
            </w:pPr>
          </w:p>
        </w:tc>
        <w:tc>
          <w:tcPr>
            <w:tcW w:w="2940" w:type="dxa"/>
            <w:gridSpan w:val="4"/>
            <w:vAlign w:val="center"/>
          </w:tcPr>
          <w:p w:rsidR="00E438F8" w:rsidRDefault="00641218">
            <w:pPr>
              <w:widowControl/>
              <w:spacing w:line="408" w:lineRule="atLeast"/>
              <w:jc w:val="left"/>
              <w:textAlignment w:val="center"/>
              <w:rPr>
                <w:rFonts w:eastAsia="仿宋_GB2312"/>
                <w:kern w:val="0"/>
                <w:sz w:val="24"/>
              </w:rPr>
            </w:pPr>
            <w:r>
              <w:rPr>
                <w:rFonts w:ascii="宋体" w:hAnsi="宋体" w:cs="宋体" w:hint="eastAsia"/>
                <w:color w:val="000000"/>
                <w:sz w:val="16"/>
                <w:szCs w:val="16"/>
                <w:shd w:val="clear" w:color="auto" w:fill="FFFFFF"/>
              </w:rPr>
              <w:t>中小型工程审查</w:t>
            </w:r>
          </w:p>
        </w:tc>
        <w:tc>
          <w:tcPr>
            <w:tcW w:w="2531" w:type="dxa"/>
            <w:vAlign w:val="center"/>
          </w:tcPr>
          <w:p w:rsidR="00E438F8" w:rsidRDefault="00641218">
            <w:pPr>
              <w:widowControl/>
              <w:spacing w:line="408" w:lineRule="atLeast"/>
              <w:jc w:val="center"/>
              <w:textAlignment w:val="center"/>
              <w:rPr>
                <w:rFonts w:eastAsia="仿宋_GB2312"/>
                <w:kern w:val="0"/>
                <w:sz w:val="24"/>
              </w:rPr>
            </w:pPr>
            <w:r>
              <w:rPr>
                <w:rFonts w:ascii="宋体" w:hAnsi="宋体" w:cs="宋体" w:hint="eastAsia"/>
                <w:color w:val="000000"/>
                <w:sz w:val="16"/>
                <w:szCs w:val="16"/>
                <w:shd w:val="clear" w:color="auto" w:fill="FFFFFF"/>
              </w:rPr>
              <w:t>审查机构审查时限10个工作日</w:t>
            </w:r>
            <w:r>
              <w:rPr>
                <w:rFonts w:ascii="宋体" w:hAnsi="宋体" w:cs="宋体" w:hint="eastAsia"/>
                <w:kern w:val="0"/>
                <w:sz w:val="20"/>
                <w:szCs w:val="20"/>
              </w:rPr>
              <w:t>10个工作日</w:t>
            </w:r>
          </w:p>
        </w:tc>
      </w:tr>
      <w:tr w:rsidR="00E438F8">
        <w:trPr>
          <w:trHeight w:hRule="exact" w:val="539"/>
          <w:jc w:val="center"/>
        </w:trPr>
        <w:tc>
          <w:tcPr>
            <w:tcW w:w="860" w:type="dxa"/>
            <w:vMerge/>
            <w:vAlign w:val="center"/>
          </w:tcPr>
          <w:p w:rsidR="00E438F8" w:rsidRDefault="00E438F8">
            <w:pPr>
              <w:widowControl/>
              <w:jc w:val="left"/>
              <w:rPr>
                <w:rFonts w:eastAsia="仿宋_GB2312"/>
                <w:kern w:val="0"/>
                <w:sz w:val="24"/>
              </w:rPr>
            </w:pPr>
          </w:p>
        </w:tc>
        <w:tc>
          <w:tcPr>
            <w:tcW w:w="620" w:type="dxa"/>
            <w:vMerge/>
            <w:vAlign w:val="center"/>
          </w:tcPr>
          <w:p w:rsidR="00E438F8" w:rsidRDefault="00E438F8">
            <w:pPr>
              <w:widowControl/>
              <w:jc w:val="left"/>
              <w:rPr>
                <w:rFonts w:eastAsia="仿宋_GB2312"/>
                <w:kern w:val="0"/>
                <w:sz w:val="24"/>
              </w:rPr>
            </w:pPr>
          </w:p>
        </w:tc>
        <w:tc>
          <w:tcPr>
            <w:tcW w:w="1645" w:type="dxa"/>
            <w:gridSpan w:val="2"/>
            <w:vMerge/>
            <w:vAlign w:val="center"/>
          </w:tcPr>
          <w:p w:rsidR="00E438F8" w:rsidRDefault="00E438F8">
            <w:pPr>
              <w:widowControl/>
              <w:jc w:val="left"/>
              <w:rPr>
                <w:rFonts w:eastAsia="仿宋_GB2312"/>
                <w:kern w:val="0"/>
                <w:sz w:val="24"/>
              </w:rPr>
            </w:pPr>
          </w:p>
        </w:tc>
        <w:tc>
          <w:tcPr>
            <w:tcW w:w="1908" w:type="dxa"/>
            <w:gridSpan w:val="3"/>
            <w:vAlign w:val="center"/>
          </w:tcPr>
          <w:p w:rsidR="00E438F8" w:rsidRDefault="00641218">
            <w:pPr>
              <w:widowControl/>
              <w:jc w:val="center"/>
              <w:rPr>
                <w:rFonts w:eastAsia="仿宋_GB2312"/>
                <w:kern w:val="0"/>
                <w:sz w:val="24"/>
              </w:rPr>
            </w:pPr>
            <w:r>
              <w:rPr>
                <w:rFonts w:eastAsia="仿宋_GB2312" w:hint="eastAsia"/>
                <w:kern w:val="0"/>
                <w:sz w:val="24"/>
              </w:rPr>
              <w:t>成本指标</w:t>
            </w:r>
          </w:p>
        </w:tc>
        <w:tc>
          <w:tcPr>
            <w:tcW w:w="2940" w:type="dxa"/>
            <w:gridSpan w:val="4"/>
            <w:vAlign w:val="center"/>
          </w:tcPr>
          <w:p w:rsidR="00E438F8" w:rsidRDefault="00641218">
            <w:pPr>
              <w:widowControl/>
              <w:spacing w:line="408" w:lineRule="atLeast"/>
              <w:jc w:val="center"/>
              <w:textAlignment w:val="center"/>
              <w:rPr>
                <w:rFonts w:eastAsia="仿宋_GB2312"/>
                <w:kern w:val="0"/>
                <w:sz w:val="24"/>
              </w:rPr>
            </w:pPr>
            <w:r>
              <w:rPr>
                <w:rFonts w:eastAsia="仿宋_GB2312"/>
                <w:kern w:val="0"/>
                <w:sz w:val="24"/>
              </w:rPr>
              <w:t>按用地面积价格收取</w:t>
            </w:r>
          </w:p>
        </w:tc>
        <w:tc>
          <w:tcPr>
            <w:tcW w:w="2531" w:type="dxa"/>
            <w:vAlign w:val="center"/>
          </w:tcPr>
          <w:p w:rsidR="00E438F8" w:rsidRDefault="00641218">
            <w:pPr>
              <w:widowControl/>
              <w:spacing w:line="408" w:lineRule="atLeast"/>
              <w:jc w:val="center"/>
              <w:textAlignment w:val="center"/>
              <w:rPr>
                <w:rFonts w:eastAsia="仿宋_GB2312"/>
                <w:kern w:val="0"/>
                <w:sz w:val="24"/>
              </w:rPr>
            </w:pPr>
            <w:r>
              <w:rPr>
                <w:rFonts w:ascii="宋体" w:hAnsi="宋体" w:cs="宋体" w:hint="eastAsia"/>
                <w:color w:val="000000"/>
                <w:sz w:val="16"/>
                <w:szCs w:val="16"/>
                <w:shd w:val="clear" w:color="auto" w:fill="FFFFFF"/>
              </w:rPr>
              <w:t>40万元</w:t>
            </w:r>
          </w:p>
        </w:tc>
      </w:tr>
      <w:tr w:rsidR="00E438F8">
        <w:trPr>
          <w:trHeight w:hRule="exact" w:val="539"/>
          <w:jc w:val="center"/>
        </w:trPr>
        <w:tc>
          <w:tcPr>
            <w:tcW w:w="860" w:type="dxa"/>
            <w:vMerge/>
            <w:vAlign w:val="center"/>
          </w:tcPr>
          <w:p w:rsidR="00E438F8" w:rsidRDefault="00E438F8">
            <w:pPr>
              <w:widowControl/>
              <w:jc w:val="left"/>
              <w:rPr>
                <w:rFonts w:eastAsia="仿宋_GB2312"/>
                <w:kern w:val="0"/>
                <w:sz w:val="24"/>
              </w:rPr>
            </w:pPr>
          </w:p>
        </w:tc>
        <w:tc>
          <w:tcPr>
            <w:tcW w:w="620" w:type="dxa"/>
            <w:vMerge/>
            <w:vAlign w:val="center"/>
          </w:tcPr>
          <w:p w:rsidR="00E438F8" w:rsidRDefault="00E438F8">
            <w:pPr>
              <w:widowControl/>
              <w:jc w:val="left"/>
              <w:rPr>
                <w:rFonts w:eastAsia="仿宋_GB2312"/>
                <w:kern w:val="0"/>
                <w:sz w:val="24"/>
              </w:rPr>
            </w:pPr>
          </w:p>
        </w:tc>
        <w:tc>
          <w:tcPr>
            <w:tcW w:w="1645" w:type="dxa"/>
            <w:gridSpan w:val="2"/>
            <w:vAlign w:val="center"/>
          </w:tcPr>
          <w:p w:rsidR="00E438F8" w:rsidRDefault="00641218">
            <w:pPr>
              <w:widowControl/>
              <w:jc w:val="center"/>
              <w:rPr>
                <w:rFonts w:eastAsia="仿宋_GB2312"/>
                <w:kern w:val="0"/>
                <w:sz w:val="24"/>
              </w:rPr>
            </w:pPr>
            <w:r>
              <w:rPr>
                <w:rFonts w:eastAsia="仿宋_GB2312" w:hint="eastAsia"/>
                <w:kern w:val="0"/>
                <w:sz w:val="24"/>
              </w:rPr>
              <w:t>一级指标</w:t>
            </w:r>
          </w:p>
        </w:tc>
        <w:tc>
          <w:tcPr>
            <w:tcW w:w="1908" w:type="dxa"/>
            <w:gridSpan w:val="3"/>
            <w:vAlign w:val="center"/>
          </w:tcPr>
          <w:p w:rsidR="00E438F8" w:rsidRDefault="00641218">
            <w:pPr>
              <w:widowControl/>
              <w:jc w:val="center"/>
              <w:rPr>
                <w:rFonts w:eastAsia="仿宋_GB2312"/>
                <w:kern w:val="0"/>
                <w:sz w:val="24"/>
              </w:rPr>
            </w:pPr>
            <w:r>
              <w:rPr>
                <w:rFonts w:eastAsia="仿宋_GB2312" w:hint="eastAsia"/>
                <w:kern w:val="0"/>
                <w:sz w:val="24"/>
              </w:rPr>
              <w:t>二级指标</w:t>
            </w:r>
          </w:p>
        </w:tc>
        <w:tc>
          <w:tcPr>
            <w:tcW w:w="2940" w:type="dxa"/>
            <w:gridSpan w:val="4"/>
            <w:vAlign w:val="center"/>
          </w:tcPr>
          <w:p w:rsidR="00E438F8" w:rsidRDefault="00641218">
            <w:pPr>
              <w:widowControl/>
              <w:jc w:val="center"/>
              <w:rPr>
                <w:rFonts w:eastAsia="仿宋_GB2312"/>
                <w:kern w:val="0"/>
                <w:sz w:val="24"/>
              </w:rPr>
            </w:pPr>
            <w:r>
              <w:rPr>
                <w:rFonts w:eastAsia="仿宋_GB2312" w:hint="eastAsia"/>
                <w:kern w:val="0"/>
                <w:sz w:val="24"/>
              </w:rPr>
              <w:t>三级指标</w:t>
            </w:r>
          </w:p>
        </w:tc>
        <w:tc>
          <w:tcPr>
            <w:tcW w:w="2531" w:type="dxa"/>
            <w:vAlign w:val="center"/>
          </w:tcPr>
          <w:p w:rsidR="00E438F8" w:rsidRDefault="00641218">
            <w:pPr>
              <w:widowControl/>
              <w:jc w:val="center"/>
              <w:rPr>
                <w:rFonts w:eastAsia="仿宋_GB2312"/>
                <w:kern w:val="0"/>
                <w:sz w:val="24"/>
              </w:rPr>
            </w:pPr>
            <w:r>
              <w:rPr>
                <w:rFonts w:eastAsia="仿宋_GB2312" w:hint="eastAsia"/>
                <w:kern w:val="0"/>
                <w:sz w:val="24"/>
              </w:rPr>
              <w:t>指标值</w:t>
            </w:r>
          </w:p>
        </w:tc>
      </w:tr>
      <w:tr w:rsidR="00E438F8">
        <w:trPr>
          <w:trHeight w:hRule="exact" w:val="539"/>
          <w:jc w:val="center"/>
        </w:trPr>
        <w:tc>
          <w:tcPr>
            <w:tcW w:w="860" w:type="dxa"/>
            <w:vMerge/>
            <w:vAlign w:val="center"/>
          </w:tcPr>
          <w:p w:rsidR="00E438F8" w:rsidRDefault="00E438F8">
            <w:pPr>
              <w:widowControl/>
              <w:jc w:val="left"/>
              <w:rPr>
                <w:rFonts w:eastAsia="仿宋_GB2312"/>
                <w:kern w:val="0"/>
                <w:sz w:val="24"/>
              </w:rPr>
            </w:pPr>
          </w:p>
        </w:tc>
        <w:tc>
          <w:tcPr>
            <w:tcW w:w="620" w:type="dxa"/>
            <w:vMerge/>
            <w:vAlign w:val="center"/>
          </w:tcPr>
          <w:p w:rsidR="00E438F8" w:rsidRDefault="00E438F8">
            <w:pPr>
              <w:widowControl/>
              <w:jc w:val="left"/>
              <w:rPr>
                <w:rFonts w:eastAsia="仿宋_GB2312"/>
                <w:kern w:val="0"/>
                <w:sz w:val="24"/>
              </w:rPr>
            </w:pPr>
          </w:p>
        </w:tc>
        <w:tc>
          <w:tcPr>
            <w:tcW w:w="1645" w:type="dxa"/>
            <w:gridSpan w:val="2"/>
            <w:vMerge w:val="restart"/>
            <w:vAlign w:val="center"/>
          </w:tcPr>
          <w:p w:rsidR="00E438F8" w:rsidRDefault="00641218">
            <w:pPr>
              <w:widowControl/>
              <w:jc w:val="center"/>
              <w:rPr>
                <w:rFonts w:eastAsia="仿宋_GB2312"/>
                <w:kern w:val="0"/>
                <w:sz w:val="24"/>
              </w:rPr>
            </w:pPr>
            <w:r>
              <w:rPr>
                <w:rFonts w:eastAsia="仿宋_GB2312" w:hint="eastAsia"/>
                <w:kern w:val="0"/>
                <w:sz w:val="24"/>
              </w:rPr>
              <w:t>效益</w:t>
            </w:r>
            <w:r>
              <w:rPr>
                <w:rFonts w:eastAsia="仿宋_GB2312"/>
                <w:kern w:val="0"/>
                <w:sz w:val="24"/>
              </w:rPr>
              <w:br/>
            </w:r>
            <w:r>
              <w:rPr>
                <w:rFonts w:eastAsia="仿宋_GB2312" w:hint="eastAsia"/>
                <w:kern w:val="0"/>
                <w:sz w:val="24"/>
              </w:rPr>
              <w:t>指标</w:t>
            </w:r>
          </w:p>
        </w:tc>
        <w:tc>
          <w:tcPr>
            <w:tcW w:w="1908" w:type="dxa"/>
            <w:gridSpan w:val="3"/>
            <w:vAlign w:val="center"/>
          </w:tcPr>
          <w:p w:rsidR="00E438F8" w:rsidRDefault="00641218">
            <w:pPr>
              <w:widowControl/>
              <w:spacing w:line="240" w:lineRule="exact"/>
              <w:jc w:val="center"/>
              <w:rPr>
                <w:rFonts w:eastAsia="仿宋_GB2312"/>
                <w:kern w:val="0"/>
                <w:sz w:val="24"/>
              </w:rPr>
            </w:pPr>
            <w:r>
              <w:rPr>
                <w:rFonts w:eastAsia="仿宋_GB2312" w:hint="eastAsia"/>
                <w:kern w:val="0"/>
                <w:sz w:val="24"/>
              </w:rPr>
              <w:t>经济效益</w:t>
            </w:r>
          </w:p>
        </w:tc>
        <w:tc>
          <w:tcPr>
            <w:tcW w:w="2940" w:type="dxa"/>
            <w:gridSpan w:val="4"/>
            <w:vAlign w:val="center"/>
          </w:tcPr>
          <w:p w:rsidR="00E438F8" w:rsidRDefault="00641218">
            <w:pPr>
              <w:widowControl/>
              <w:spacing w:line="240" w:lineRule="exact"/>
              <w:jc w:val="center"/>
              <w:rPr>
                <w:rFonts w:eastAsia="仿宋_GB2312"/>
                <w:kern w:val="0"/>
                <w:sz w:val="24"/>
              </w:rPr>
            </w:pPr>
            <w:r>
              <w:rPr>
                <w:rFonts w:eastAsia="仿宋_GB2312" w:hint="eastAsia"/>
                <w:kern w:val="0"/>
                <w:sz w:val="24"/>
              </w:rPr>
              <w:t>降低采购成本、节约财政资金</w:t>
            </w:r>
          </w:p>
        </w:tc>
        <w:tc>
          <w:tcPr>
            <w:tcW w:w="2531" w:type="dxa"/>
            <w:vAlign w:val="center"/>
          </w:tcPr>
          <w:p w:rsidR="00E438F8" w:rsidRDefault="00641218">
            <w:pPr>
              <w:widowControl/>
              <w:spacing w:line="240" w:lineRule="exact"/>
              <w:jc w:val="center"/>
              <w:rPr>
                <w:rFonts w:eastAsia="仿宋_GB2312"/>
                <w:kern w:val="0"/>
                <w:sz w:val="24"/>
              </w:rPr>
            </w:pPr>
            <w:r>
              <w:rPr>
                <w:rFonts w:eastAsia="仿宋_GB2312" w:hint="eastAsia"/>
                <w:kern w:val="0"/>
                <w:sz w:val="24"/>
              </w:rPr>
              <w:t>100%</w:t>
            </w:r>
          </w:p>
        </w:tc>
      </w:tr>
      <w:tr w:rsidR="00E438F8">
        <w:trPr>
          <w:trHeight w:hRule="exact" w:val="539"/>
          <w:jc w:val="center"/>
        </w:trPr>
        <w:tc>
          <w:tcPr>
            <w:tcW w:w="860" w:type="dxa"/>
            <w:vMerge/>
            <w:vAlign w:val="center"/>
          </w:tcPr>
          <w:p w:rsidR="00E438F8" w:rsidRDefault="00E438F8">
            <w:pPr>
              <w:widowControl/>
              <w:jc w:val="left"/>
              <w:rPr>
                <w:rFonts w:eastAsia="仿宋_GB2312"/>
                <w:kern w:val="0"/>
                <w:sz w:val="24"/>
              </w:rPr>
            </w:pPr>
          </w:p>
        </w:tc>
        <w:tc>
          <w:tcPr>
            <w:tcW w:w="620" w:type="dxa"/>
            <w:vMerge/>
            <w:vAlign w:val="center"/>
          </w:tcPr>
          <w:p w:rsidR="00E438F8" w:rsidRDefault="00E438F8">
            <w:pPr>
              <w:widowControl/>
              <w:jc w:val="left"/>
              <w:rPr>
                <w:rFonts w:eastAsia="仿宋_GB2312"/>
                <w:kern w:val="0"/>
                <w:sz w:val="24"/>
              </w:rPr>
            </w:pPr>
          </w:p>
        </w:tc>
        <w:tc>
          <w:tcPr>
            <w:tcW w:w="1645" w:type="dxa"/>
            <w:gridSpan w:val="2"/>
            <w:vMerge/>
            <w:vAlign w:val="center"/>
          </w:tcPr>
          <w:p w:rsidR="00E438F8" w:rsidRDefault="00E438F8">
            <w:pPr>
              <w:widowControl/>
              <w:jc w:val="left"/>
              <w:rPr>
                <w:rFonts w:eastAsia="仿宋_GB2312"/>
                <w:kern w:val="0"/>
                <w:sz w:val="24"/>
              </w:rPr>
            </w:pPr>
          </w:p>
        </w:tc>
        <w:tc>
          <w:tcPr>
            <w:tcW w:w="1908" w:type="dxa"/>
            <w:gridSpan w:val="3"/>
            <w:vAlign w:val="center"/>
          </w:tcPr>
          <w:p w:rsidR="00E438F8" w:rsidRDefault="00641218">
            <w:pPr>
              <w:widowControl/>
              <w:spacing w:line="240" w:lineRule="exact"/>
              <w:jc w:val="center"/>
              <w:rPr>
                <w:rFonts w:eastAsia="仿宋_GB2312"/>
                <w:kern w:val="0"/>
                <w:sz w:val="24"/>
              </w:rPr>
            </w:pPr>
            <w:r>
              <w:rPr>
                <w:rFonts w:eastAsia="仿宋_GB2312" w:hint="eastAsia"/>
                <w:kern w:val="0"/>
                <w:sz w:val="24"/>
              </w:rPr>
              <w:t>社会效益</w:t>
            </w:r>
          </w:p>
        </w:tc>
        <w:tc>
          <w:tcPr>
            <w:tcW w:w="2940" w:type="dxa"/>
            <w:gridSpan w:val="4"/>
            <w:vAlign w:val="center"/>
          </w:tcPr>
          <w:p w:rsidR="00E438F8" w:rsidRDefault="00641218">
            <w:pPr>
              <w:widowControl/>
              <w:spacing w:line="240" w:lineRule="exact"/>
              <w:jc w:val="center"/>
              <w:rPr>
                <w:rFonts w:eastAsia="仿宋_GB2312"/>
                <w:kern w:val="0"/>
                <w:sz w:val="24"/>
              </w:rPr>
            </w:pPr>
            <w:r>
              <w:rPr>
                <w:rFonts w:eastAsia="仿宋_GB2312" w:hint="eastAsia"/>
                <w:kern w:val="0"/>
                <w:sz w:val="24"/>
              </w:rPr>
              <w:t>为企业减负免费进行施工图审查</w:t>
            </w:r>
            <w:r>
              <w:rPr>
                <w:rFonts w:eastAsia="仿宋_GB2312" w:hint="eastAsia"/>
                <w:kern w:val="0"/>
                <w:sz w:val="24"/>
              </w:rPr>
              <w:br/>
            </w:r>
            <w:r>
              <w:rPr>
                <w:rFonts w:eastAsia="仿宋_GB2312" w:hint="eastAsia"/>
                <w:kern w:val="0"/>
                <w:sz w:val="24"/>
              </w:rPr>
              <w:br/>
              <w:t>2.</w:t>
            </w:r>
          </w:p>
        </w:tc>
        <w:tc>
          <w:tcPr>
            <w:tcW w:w="2531" w:type="dxa"/>
            <w:vAlign w:val="center"/>
          </w:tcPr>
          <w:p w:rsidR="00E438F8" w:rsidRDefault="00641218">
            <w:pPr>
              <w:widowControl/>
              <w:spacing w:line="240" w:lineRule="exact"/>
              <w:jc w:val="center"/>
              <w:rPr>
                <w:rFonts w:eastAsia="仿宋_GB2312"/>
                <w:kern w:val="0"/>
                <w:sz w:val="24"/>
              </w:rPr>
            </w:pPr>
            <w:r>
              <w:rPr>
                <w:rFonts w:eastAsia="仿宋_GB2312" w:hint="eastAsia"/>
                <w:kern w:val="0"/>
                <w:sz w:val="24"/>
              </w:rPr>
              <w:t>100%</w:t>
            </w:r>
            <w:r>
              <w:rPr>
                <w:rFonts w:eastAsia="仿宋_GB2312"/>
                <w:kern w:val="0"/>
                <w:sz w:val="24"/>
              </w:rPr>
              <w:t xml:space="preserve"> </w:t>
            </w:r>
            <w:bookmarkStart w:id="0" w:name="_GoBack"/>
            <w:bookmarkEnd w:id="0"/>
          </w:p>
        </w:tc>
      </w:tr>
      <w:tr w:rsidR="00E438F8">
        <w:trPr>
          <w:trHeight w:hRule="exact" w:val="539"/>
          <w:jc w:val="center"/>
        </w:trPr>
        <w:tc>
          <w:tcPr>
            <w:tcW w:w="860" w:type="dxa"/>
            <w:vMerge/>
            <w:vAlign w:val="center"/>
          </w:tcPr>
          <w:p w:rsidR="00E438F8" w:rsidRDefault="00E438F8">
            <w:pPr>
              <w:widowControl/>
              <w:jc w:val="left"/>
              <w:rPr>
                <w:rFonts w:eastAsia="仿宋_GB2312"/>
                <w:kern w:val="0"/>
                <w:sz w:val="24"/>
              </w:rPr>
            </w:pPr>
          </w:p>
        </w:tc>
        <w:tc>
          <w:tcPr>
            <w:tcW w:w="620" w:type="dxa"/>
            <w:vMerge/>
            <w:vAlign w:val="center"/>
          </w:tcPr>
          <w:p w:rsidR="00E438F8" w:rsidRDefault="00E438F8">
            <w:pPr>
              <w:widowControl/>
              <w:jc w:val="left"/>
              <w:rPr>
                <w:rFonts w:eastAsia="仿宋_GB2312"/>
                <w:kern w:val="0"/>
                <w:sz w:val="24"/>
              </w:rPr>
            </w:pPr>
          </w:p>
        </w:tc>
        <w:tc>
          <w:tcPr>
            <w:tcW w:w="1645" w:type="dxa"/>
            <w:gridSpan w:val="2"/>
            <w:vMerge/>
            <w:vAlign w:val="center"/>
          </w:tcPr>
          <w:p w:rsidR="00E438F8" w:rsidRDefault="00E438F8">
            <w:pPr>
              <w:widowControl/>
              <w:jc w:val="left"/>
              <w:rPr>
                <w:rFonts w:eastAsia="仿宋_GB2312"/>
                <w:kern w:val="0"/>
                <w:sz w:val="24"/>
              </w:rPr>
            </w:pPr>
          </w:p>
        </w:tc>
        <w:tc>
          <w:tcPr>
            <w:tcW w:w="1908" w:type="dxa"/>
            <w:gridSpan w:val="3"/>
            <w:vAlign w:val="center"/>
          </w:tcPr>
          <w:p w:rsidR="00E438F8" w:rsidRDefault="00641218">
            <w:pPr>
              <w:widowControl/>
              <w:spacing w:line="240" w:lineRule="exact"/>
              <w:jc w:val="center"/>
              <w:rPr>
                <w:rFonts w:eastAsia="仿宋_GB2312"/>
                <w:kern w:val="0"/>
                <w:sz w:val="24"/>
              </w:rPr>
            </w:pPr>
            <w:r>
              <w:rPr>
                <w:rFonts w:eastAsia="仿宋_GB2312" w:hint="eastAsia"/>
                <w:kern w:val="0"/>
                <w:sz w:val="24"/>
              </w:rPr>
              <w:t>环境效益</w:t>
            </w:r>
          </w:p>
        </w:tc>
        <w:tc>
          <w:tcPr>
            <w:tcW w:w="2940" w:type="dxa"/>
            <w:gridSpan w:val="4"/>
            <w:vAlign w:val="center"/>
          </w:tcPr>
          <w:p w:rsidR="00E438F8" w:rsidRDefault="00641218">
            <w:pPr>
              <w:widowControl/>
              <w:spacing w:line="240" w:lineRule="exact"/>
              <w:jc w:val="center"/>
              <w:rPr>
                <w:rFonts w:eastAsia="仿宋_GB2312"/>
                <w:kern w:val="0"/>
                <w:sz w:val="24"/>
              </w:rPr>
            </w:pPr>
            <w:r>
              <w:rPr>
                <w:rFonts w:eastAsia="仿宋_GB2312" w:hint="eastAsia"/>
                <w:kern w:val="0"/>
                <w:sz w:val="24"/>
              </w:rPr>
              <w:t>为政府引导企业生态环境投资起到政策导向作用</w:t>
            </w:r>
          </w:p>
        </w:tc>
        <w:tc>
          <w:tcPr>
            <w:tcW w:w="2531" w:type="dxa"/>
            <w:vAlign w:val="center"/>
          </w:tcPr>
          <w:p w:rsidR="00E438F8" w:rsidRDefault="00641218">
            <w:pPr>
              <w:widowControl/>
              <w:spacing w:line="240" w:lineRule="exact"/>
              <w:jc w:val="center"/>
              <w:rPr>
                <w:rFonts w:eastAsia="仿宋_GB2312"/>
                <w:kern w:val="0"/>
                <w:sz w:val="24"/>
              </w:rPr>
            </w:pPr>
            <w:r>
              <w:rPr>
                <w:rFonts w:eastAsia="仿宋_GB2312" w:hint="eastAsia"/>
                <w:kern w:val="0"/>
                <w:sz w:val="24"/>
              </w:rPr>
              <w:t>100%</w:t>
            </w:r>
          </w:p>
        </w:tc>
      </w:tr>
      <w:tr w:rsidR="00E438F8">
        <w:trPr>
          <w:trHeight w:hRule="exact" w:val="539"/>
          <w:jc w:val="center"/>
        </w:trPr>
        <w:tc>
          <w:tcPr>
            <w:tcW w:w="860" w:type="dxa"/>
            <w:vMerge/>
            <w:vAlign w:val="center"/>
          </w:tcPr>
          <w:p w:rsidR="00E438F8" w:rsidRDefault="00E438F8">
            <w:pPr>
              <w:widowControl/>
              <w:jc w:val="left"/>
              <w:rPr>
                <w:rFonts w:eastAsia="仿宋_GB2312"/>
                <w:kern w:val="0"/>
                <w:sz w:val="24"/>
              </w:rPr>
            </w:pPr>
          </w:p>
        </w:tc>
        <w:tc>
          <w:tcPr>
            <w:tcW w:w="620" w:type="dxa"/>
            <w:vMerge/>
            <w:vAlign w:val="center"/>
          </w:tcPr>
          <w:p w:rsidR="00E438F8" w:rsidRDefault="00E438F8">
            <w:pPr>
              <w:widowControl/>
              <w:jc w:val="left"/>
              <w:rPr>
                <w:rFonts w:eastAsia="仿宋_GB2312"/>
                <w:kern w:val="0"/>
                <w:sz w:val="24"/>
              </w:rPr>
            </w:pPr>
          </w:p>
        </w:tc>
        <w:tc>
          <w:tcPr>
            <w:tcW w:w="1645" w:type="dxa"/>
            <w:gridSpan w:val="2"/>
            <w:vMerge/>
            <w:vAlign w:val="center"/>
          </w:tcPr>
          <w:p w:rsidR="00E438F8" w:rsidRDefault="00E438F8">
            <w:pPr>
              <w:widowControl/>
              <w:jc w:val="left"/>
              <w:rPr>
                <w:rFonts w:eastAsia="仿宋_GB2312"/>
                <w:kern w:val="0"/>
                <w:sz w:val="24"/>
              </w:rPr>
            </w:pPr>
          </w:p>
        </w:tc>
        <w:tc>
          <w:tcPr>
            <w:tcW w:w="1908" w:type="dxa"/>
            <w:gridSpan w:val="3"/>
            <w:vAlign w:val="center"/>
          </w:tcPr>
          <w:p w:rsidR="00E438F8" w:rsidRDefault="00641218">
            <w:pPr>
              <w:widowControl/>
              <w:spacing w:line="240" w:lineRule="exact"/>
              <w:jc w:val="center"/>
              <w:rPr>
                <w:rFonts w:eastAsia="仿宋_GB2312"/>
                <w:kern w:val="0"/>
                <w:sz w:val="24"/>
              </w:rPr>
            </w:pPr>
            <w:r>
              <w:rPr>
                <w:rFonts w:eastAsia="仿宋_GB2312" w:hint="eastAsia"/>
                <w:kern w:val="0"/>
                <w:sz w:val="24"/>
              </w:rPr>
              <w:t>可持续影响</w:t>
            </w:r>
          </w:p>
        </w:tc>
        <w:tc>
          <w:tcPr>
            <w:tcW w:w="2940" w:type="dxa"/>
            <w:gridSpan w:val="4"/>
            <w:vAlign w:val="center"/>
          </w:tcPr>
          <w:p w:rsidR="00E438F8" w:rsidRDefault="00641218">
            <w:pPr>
              <w:widowControl/>
              <w:spacing w:line="240" w:lineRule="exact"/>
              <w:jc w:val="center"/>
              <w:rPr>
                <w:rFonts w:eastAsia="仿宋_GB2312"/>
                <w:kern w:val="0"/>
                <w:sz w:val="24"/>
              </w:rPr>
            </w:pPr>
            <w:r>
              <w:rPr>
                <w:rFonts w:eastAsia="仿宋_GB2312" w:hint="eastAsia"/>
                <w:kern w:val="0"/>
                <w:sz w:val="24"/>
              </w:rPr>
              <w:t>长期</w:t>
            </w:r>
          </w:p>
        </w:tc>
        <w:tc>
          <w:tcPr>
            <w:tcW w:w="2531" w:type="dxa"/>
            <w:vAlign w:val="center"/>
          </w:tcPr>
          <w:p w:rsidR="00E438F8" w:rsidRDefault="00641218">
            <w:pPr>
              <w:widowControl/>
              <w:spacing w:line="240" w:lineRule="exact"/>
              <w:jc w:val="center"/>
              <w:rPr>
                <w:rFonts w:eastAsia="仿宋_GB2312"/>
                <w:kern w:val="0"/>
                <w:sz w:val="24"/>
              </w:rPr>
            </w:pPr>
            <w:r>
              <w:rPr>
                <w:rFonts w:eastAsia="仿宋_GB2312" w:hint="eastAsia"/>
                <w:kern w:val="0"/>
                <w:sz w:val="24"/>
              </w:rPr>
              <w:t>1</w:t>
            </w:r>
            <w:r>
              <w:rPr>
                <w:rFonts w:eastAsia="仿宋_GB2312" w:hint="eastAsia"/>
                <w:kern w:val="0"/>
                <w:sz w:val="24"/>
              </w:rPr>
              <w:t>年</w:t>
            </w:r>
          </w:p>
        </w:tc>
      </w:tr>
      <w:tr w:rsidR="00E438F8">
        <w:trPr>
          <w:trHeight w:hRule="exact" w:val="539"/>
          <w:jc w:val="center"/>
        </w:trPr>
        <w:tc>
          <w:tcPr>
            <w:tcW w:w="860" w:type="dxa"/>
            <w:vMerge/>
            <w:vAlign w:val="center"/>
          </w:tcPr>
          <w:p w:rsidR="00E438F8" w:rsidRDefault="00E438F8">
            <w:pPr>
              <w:widowControl/>
              <w:jc w:val="left"/>
              <w:rPr>
                <w:rFonts w:eastAsia="仿宋_GB2312"/>
                <w:kern w:val="0"/>
                <w:sz w:val="24"/>
              </w:rPr>
            </w:pPr>
          </w:p>
        </w:tc>
        <w:tc>
          <w:tcPr>
            <w:tcW w:w="620" w:type="dxa"/>
            <w:vMerge/>
            <w:vAlign w:val="center"/>
          </w:tcPr>
          <w:p w:rsidR="00E438F8" w:rsidRDefault="00E438F8">
            <w:pPr>
              <w:widowControl/>
              <w:jc w:val="left"/>
              <w:rPr>
                <w:rFonts w:eastAsia="仿宋_GB2312"/>
                <w:kern w:val="0"/>
                <w:sz w:val="24"/>
              </w:rPr>
            </w:pPr>
          </w:p>
        </w:tc>
        <w:tc>
          <w:tcPr>
            <w:tcW w:w="1645" w:type="dxa"/>
            <w:gridSpan w:val="2"/>
            <w:vMerge/>
            <w:vAlign w:val="center"/>
          </w:tcPr>
          <w:p w:rsidR="00E438F8" w:rsidRDefault="00E438F8">
            <w:pPr>
              <w:widowControl/>
              <w:jc w:val="left"/>
              <w:rPr>
                <w:rFonts w:eastAsia="仿宋_GB2312"/>
                <w:kern w:val="0"/>
                <w:sz w:val="24"/>
              </w:rPr>
            </w:pPr>
          </w:p>
        </w:tc>
        <w:tc>
          <w:tcPr>
            <w:tcW w:w="1908" w:type="dxa"/>
            <w:gridSpan w:val="3"/>
            <w:vAlign w:val="center"/>
          </w:tcPr>
          <w:p w:rsidR="00E438F8" w:rsidRDefault="00641218">
            <w:pPr>
              <w:widowControl/>
              <w:spacing w:line="240" w:lineRule="exact"/>
              <w:jc w:val="center"/>
              <w:rPr>
                <w:rFonts w:eastAsia="仿宋_GB2312"/>
                <w:kern w:val="0"/>
                <w:sz w:val="24"/>
              </w:rPr>
            </w:pPr>
            <w:r>
              <w:rPr>
                <w:rFonts w:eastAsia="仿宋_GB2312" w:hint="eastAsia"/>
                <w:kern w:val="0"/>
                <w:sz w:val="24"/>
              </w:rPr>
              <w:t>服务对象满意度</w:t>
            </w:r>
          </w:p>
        </w:tc>
        <w:tc>
          <w:tcPr>
            <w:tcW w:w="2940" w:type="dxa"/>
            <w:gridSpan w:val="4"/>
            <w:vAlign w:val="center"/>
          </w:tcPr>
          <w:p w:rsidR="00E438F8" w:rsidRDefault="00641218">
            <w:pPr>
              <w:widowControl/>
              <w:spacing w:line="240" w:lineRule="exact"/>
              <w:rPr>
                <w:rFonts w:eastAsia="仿宋_GB2312"/>
                <w:kern w:val="0"/>
                <w:sz w:val="24"/>
              </w:rPr>
            </w:pPr>
            <w:r>
              <w:rPr>
                <w:rFonts w:eastAsia="仿宋_GB2312" w:hint="eastAsia"/>
                <w:kern w:val="0"/>
                <w:sz w:val="24"/>
              </w:rPr>
              <w:t>1</w:t>
            </w:r>
            <w:r>
              <w:rPr>
                <w:rFonts w:eastAsia="仿宋_GB2312" w:hint="eastAsia"/>
                <w:kern w:val="0"/>
                <w:sz w:val="24"/>
              </w:rPr>
              <w:t>、无纸化办公</w:t>
            </w:r>
          </w:p>
          <w:p w:rsidR="00E438F8" w:rsidRDefault="00641218">
            <w:pPr>
              <w:widowControl/>
              <w:spacing w:line="240" w:lineRule="exact"/>
              <w:rPr>
                <w:rFonts w:eastAsia="仿宋_GB2312"/>
                <w:kern w:val="0"/>
                <w:sz w:val="24"/>
              </w:rPr>
            </w:pPr>
            <w:r>
              <w:rPr>
                <w:rFonts w:eastAsia="仿宋_GB2312" w:hint="eastAsia"/>
                <w:kern w:val="0"/>
                <w:sz w:val="24"/>
              </w:rPr>
              <w:t>2</w:t>
            </w:r>
            <w:r>
              <w:rPr>
                <w:rFonts w:eastAsia="仿宋_GB2312" w:hint="eastAsia"/>
                <w:kern w:val="0"/>
                <w:sz w:val="24"/>
              </w:rPr>
              <w:t>、零跑路</w:t>
            </w:r>
          </w:p>
        </w:tc>
        <w:tc>
          <w:tcPr>
            <w:tcW w:w="2531" w:type="dxa"/>
            <w:vAlign w:val="center"/>
          </w:tcPr>
          <w:p w:rsidR="00E438F8" w:rsidRDefault="00641218">
            <w:pPr>
              <w:widowControl/>
              <w:spacing w:line="240" w:lineRule="exact"/>
              <w:jc w:val="center"/>
              <w:rPr>
                <w:rFonts w:eastAsia="仿宋_GB2312"/>
                <w:kern w:val="0"/>
                <w:sz w:val="24"/>
              </w:rPr>
            </w:pPr>
            <w:r>
              <w:rPr>
                <w:rFonts w:ascii="宋体" w:hAnsi="宋体" w:cs="宋体" w:hint="eastAsia"/>
                <w:color w:val="000000"/>
                <w:sz w:val="16"/>
                <w:szCs w:val="16"/>
                <w:shd w:val="clear" w:color="auto" w:fill="FFFFFF"/>
              </w:rPr>
              <w:t>1、≥95%</w:t>
            </w:r>
            <w:r>
              <w:rPr>
                <w:rFonts w:ascii="宋体" w:hAnsi="宋体" w:cs="宋体" w:hint="eastAsia"/>
                <w:color w:val="000000"/>
                <w:sz w:val="16"/>
                <w:szCs w:val="16"/>
                <w:shd w:val="clear" w:color="auto" w:fill="FFFFFF"/>
              </w:rPr>
              <w:br/>
              <w:t>2、≥95%</w:t>
            </w:r>
          </w:p>
        </w:tc>
      </w:tr>
      <w:tr w:rsidR="00E438F8">
        <w:trPr>
          <w:trHeight w:val="605"/>
          <w:jc w:val="center"/>
        </w:trPr>
        <w:tc>
          <w:tcPr>
            <w:tcW w:w="2205" w:type="dxa"/>
            <w:gridSpan w:val="3"/>
            <w:vAlign w:val="center"/>
          </w:tcPr>
          <w:p w:rsidR="00E438F8" w:rsidRDefault="00641218">
            <w:pPr>
              <w:widowControl/>
              <w:jc w:val="center"/>
              <w:rPr>
                <w:rFonts w:eastAsia="仿宋_GB2312"/>
                <w:kern w:val="0"/>
                <w:sz w:val="24"/>
              </w:rPr>
            </w:pPr>
            <w:r>
              <w:rPr>
                <w:rFonts w:eastAsia="仿宋_GB2312" w:hint="eastAsia"/>
                <w:kern w:val="0"/>
                <w:sz w:val="24"/>
              </w:rPr>
              <w:lastRenderedPageBreak/>
              <w:t>其他说明的问题</w:t>
            </w:r>
          </w:p>
        </w:tc>
        <w:tc>
          <w:tcPr>
            <w:tcW w:w="8299" w:type="dxa"/>
            <w:gridSpan w:val="9"/>
            <w:vAlign w:val="center"/>
          </w:tcPr>
          <w:p w:rsidR="00E438F8" w:rsidRDefault="00641218">
            <w:pPr>
              <w:widowControl/>
              <w:spacing w:line="240" w:lineRule="exact"/>
              <w:jc w:val="left"/>
              <w:rPr>
                <w:rFonts w:eastAsia="仿宋_GB2312"/>
                <w:kern w:val="0"/>
                <w:sz w:val="24"/>
              </w:rPr>
            </w:pPr>
            <w:r>
              <w:rPr>
                <w:rFonts w:eastAsia="仿宋_GB2312" w:hint="eastAsia"/>
                <w:kern w:val="0"/>
                <w:sz w:val="24"/>
              </w:rPr>
              <w:t xml:space="preserve">　</w:t>
            </w:r>
          </w:p>
        </w:tc>
      </w:tr>
      <w:tr w:rsidR="00E438F8">
        <w:trPr>
          <w:trHeight w:val="1073"/>
          <w:jc w:val="center"/>
        </w:trPr>
        <w:tc>
          <w:tcPr>
            <w:tcW w:w="2205" w:type="dxa"/>
            <w:gridSpan w:val="3"/>
            <w:vAlign w:val="center"/>
          </w:tcPr>
          <w:p w:rsidR="00E438F8" w:rsidRDefault="00641218">
            <w:pPr>
              <w:widowControl/>
              <w:jc w:val="center"/>
              <w:rPr>
                <w:rFonts w:eastAsia="仿宋_GB2312"/>
                <w:kern w:val="0"/>
                <w:sz w:val="24"/>
              </w:rPr>
            </w:pPr>
            <w:r>
              <w:rPr>
                <w:rFonts w:eastAsia="仿宋_GB2312" w:hint="eastAsia"/>
                <w:kern w:val="0"/>
                <w:sz w:val="24"/>
              </w:rPr>
              <w:t>财政部门</w:t>
            </w:r>
            <w:r>
              <w:rPr>
                <w:rFonts w:eastAsia="仿宋_GB2312"/>
                <w:kern w:val="0"/>
                <w:sz w:val="24"/>
              </w:rPr>
              <w:br/>
            </w:r>
            <w:r>
              <w:rPr>
                <w:rFonts w:eastAsia="仿宋_GB2312" w:hint="eastAsia"/>
                <w:kern w:val="0"/>
                <w:sz w:val="24"/>
              </w:rPr>
              <w:t>审核意见</w:t>
            </w:r>
          </w:p>
        </w:tc>
        <w:tc>
          <w:tcPr>
            <w:tcW w:w="8299" w:type="dxa"/>
            <w:gridSpan w:val="9"/>
            <w:vAlign w:val="bottom"/>
          </w:tcPr>
          <w:p w:rsidR="00E438F8" w:rsidRDefault="00641218">
            <w:pPr>
              <w:widowControl/>
              <w:jc w:val="center"/>
              <w:rPr>
                <w:rFonts w:eastAsia="仿宋_GB2312"/>
                <w:kern w:val="0"/>
                <w:sz w:val="24"/>
              </w:rPr>
            </w:pPr>
            <w:r>
              <w:rPr>
                <w:rFonts w:eastAsia="仿宋_GB2312"/>
                <w:kern w:val="0"/>
                <w:sz w:val="24"/>
              </w:rPr>
              <w:t xml:space="preserve">                                          </w:t>
            </w:r>
            <w:r>
              <w:rPr>
                <w:rFonts w:eastAsia="仿宋_GB2312" w:hint="eastAsia"/>
                <w:kern w:val="0"/>
                <w:sz w:val="24"/>
              </w:rPr>
              <w:t>（盖章）</w:t>
            </w:r>
            <w:r>
              <w:rPr>
                <w:rFonts w:eastAsia="仿宋_GB2312"/>
                <w:kern w:val="0"/>
                <w:sz w:val="24"/>
              </w:rPr>
              <w:br/>
              <w:t xml:space="preserve">                                           </w:t>
            </w:r>
            <w:r>
              <w:rPr>
                <w:rFonts w:eastAsia="仿宋_GB2312" w:hint="eastAsia"/>
                <w:kern w:val="0"/>
                <w:sz w:val="24"/>
              </w:rPr>
              <w:t>年</w:t>
            </w:r>
            <w:r>
              <w:rPr>
                <w:rFonts w:eastAsia="仿宋_GB2312"/>
                <w:kern w:val="0"/>
                <w:sz w:val="24"/>
              </w:rPr>
              <w:t xml:space="preserve">    </w:t>
            </w:r>
            <w:r>
              <w:rPr>
                <w:rFonts w:eastAsia="仿宋_GB2312" w:hint="eastAsia"/>
                <w:kern w:val="0"/>
                <w:sz w:val="24"/>
              </w:rPr>
              <w:t>月</w:t>
            </w:r>
            <w:r>
              <w:rPr>
                <w:rFonts w:eastAsia="仿宋_GB2312"/>
                <w:kern w:val="0"/>
                <w:sz w:val="24"/>
              </w:rPr>
              <w:t xml:space="preserve">    </w:t>
            </w:r>
            <w:r>
              <w:rPr>
                <w:rFonts w:eastAsia="仿宋_GB2312" w:hint="eastAsia"/>
                <w:kern w:val="0"/>
                <w:sz w:val="24"/>
              </w:rPr>
              <w:t>日</w:t>
            </w:r>
            <w:r>
              <w:rPr>
                <w:rFonts w:eastAsia="仿宋_GB2312"/>
                <w:kern w:val="0"/>
                <w:sz w:val="24"/>
              </w:rPr>
              <w:t xml:space="preserve">    </w:t>
            </w:r>
          </w:p>
        </w:tc>
      </w:tr>
    </w:tbl>
    <w:p w:rsidR="00E438F8" w:rsidRDefault="00641218">
      <w:pPr>
        <w:adjustRightInd w:val="0"/>
        <w:snapToGrid w:val="0"/>
        <w:spacing w:line="640" w:lineRule="exact"/>
      </w:pPr>
      <w:r>
        <w:rPr>
          <w:rFonts w:eastAsia="仿宋_GB2312"/>
          <w:kern w:val="0"/>
          <w:sz w:val="24"/>
        </w:rPr>
        <w:t xml:space="preserve"> </w:t>
      </w:r>
      <w:r>
        <w:rPr>
          <w:rFonts w:eastAsia="仿宋_GB2312" w:hint="eastAsia"/>
          <w:kern w:val="0"/>
          <w:sz w:val="24"/>
        </w:rPr>
        <w:t>单位负责人：</w:t>
      </w:r>
      <w:r>
        <w:rPr>
          <w:rFonts w:eastAsia="仿宋_GB2312" w:hint="eastAsia"/>
          <w:kern w:val="0"/>
          <w:sz w:val="24"/>
        </w:rPr>
        <w:t xml:space="preserve">                 </w:t>
      </w:r>
      <w:r>
        <w:rPr>
          <w:rFonts w:eastAsia="仿宋_GB2312" w:hint="eastAsia"/>
          <w:kern w:val="0"/>
          <w:sz w:val="24"/>
        </w:rPr>
        <w:t>填表人：</w:t>
      </w:r>
      <w:r>
        <w:rPr>
          <w:rFonts w:eastAsia="仿宋_GB2312" w:hint="eastAsia"/>
          <w:kern w:val="0"/>
          <w:sz w:val="24"/>
        </w:rPr>
        <w:t xml:space="preserve">                </w:t>
      </w:r>
      <w:r>
        <w:rPr>
          <w:rFonts w:eastAsia="仿宋_GB2312" w:hint="eastAsia"/>
          <w:kern w:val="0"/>
          <w:sz w:val="24"/>
        </w:rPr>
        <w:t>填表时间：</w:t>
      </w:r>
    </w:p>
    <w:sectPr w:rsidR="00E438F8" w:rsidSect="00E438F8">
      <w:footerReference w:type="default" r:id="rId7"/>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55E" w:rsidRDefault="0083355E" w:rsidP="00E438F8">
      <w:r>
        <w:separator/>
      </w:r>
    </w:p>
  </w:endnote>
  <w:endnote w:type="continuationSeparator" w:id="0">
    <w:p w:rsidR="0083355E" w:rsidRDefault="0083355E" w:rsidP="00E43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8F8" w:rsidRDefault="002A731A">
    <w:pPr>
      <w:pStyle w:val="a3"/>
      <w:ind w:right="360"/>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E438F8" w:rsidRDefault="002A731A">
                <w:pPr>
                  <w:pStyle w:val="a3"/>
                </w:pPr>
                <w:r>
                  <w:rPr>
                    <w:rFonts w:hint="eastAsia"/>
                  </w:rPr>
                  <w:fldChar w:fldCharType="begin"/>
                </w:r>
                <w:r w:rsidR="00641218">
                  <w:rPr>
                    <w:rFonts w:hint="eastAsia"/>
                  </w:rPr>
                  <w:instrText xml:space="preserve"> PAGE  \* MERGEFORMAT </w:instrText>
                </w:r>
                <w:r>
                  <w:rPr>
                    <w:rFonts w:hint="eastAsia"/>
                  </w:rPr>
                  <w:fldChar w:fldCharType="separate"/>
                </w:r>
                <w:r w:rsidR="00DD66D1">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55E" w:rsidRDefault="0083355E" w:rsidP="00E438F8">
      <w:r>
        <w:separator/>
      </w:r>
    </w:p>
  </w:footnote>
  <w:footnote w:type="continuationSeparator" w:id="0">
    <w:p w:rsidR="0083355E" w:rsidRDefault="0083355E" w:rsidP="00E438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8331C57"/>
    <w:rsid w:val="00006FAA"/>
    <w:rsid w:val="000E4B72"/>
    <w:rsid w:val="001D7A31"/>
    <w:rsid w:val="002A731A"/>
    <w:rsid w:val="003A790E"/>
    <w:rsid w:val="00446F48"/>
    <w:rsid w:val="00583303"/>
    <w:rsid w:val="00641218"/>
    <w:rsid w:val="006F6464"/>
    <w:rsid w:val="0083355E"/>
    <w:rsid w:val="008E0FAF"/>
    <w:rsid w:val="00B21CF3"/>
    <w:rsid w:val="00B81832"/>
    <w:rsid w:val="00BB1DEC"/>
    <w:rsid w:val="00C20AF9"/>
    <w:rsid w:val="00C54775"/>
    <w:rsid w:val="00DD66D1"/>
    <w:rsid w:val="00DD7F46"/>
    <w:rsid w:val="00E438F8"/>
    <w:rsid w:val="00EE3D37"/>
    <w:rsid w:val="00F17547"/>
    <w:rsid w:val="00F51871"/>
    <w:rsid w:val="025E0AD9"/>
    <w:rsid w:val="188028BA"/>
    <w:rsid w:val="1CBC4E08"/>
    <w:rsid w:val="28331C57"/>
    <w:rsid w:val="33E85631"/>
    <w:rsid w:val="362A688B"/>
    <w:rsid w:val="378F2530"/>
    <w:rsid w:val="39942D66"/>
    <w:rsid w:val="450B2866"/>
    <w:rsid w:val="543B429B"/>
    <w:rsid w:val="55E81A6E"/>
    <w:rsid w:val="5D026581"/>
    <w:rsid w:val="62871A1F"/>
    <w:rsid w:val="776377A4"/>
    <w:rsid w:val="7CB60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38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438F8"/>
    <w:pPr>
      <w:tabs>
        <w:tab w:val="center" w:pos="4153"/>
        <w:tab w:val="right" w:pos="8306"/>
      </w:tabs>
      <w:snapToGrid w:val="0"/>
      <w:jc w:val="left"/>
    </w:pPr>
    <w:rPr>
      <w:sz w:val="18"/>
      <w:szCs w:val="18"/>
    </w:rPr>
  </w:style>
  <w:style w:type="paragraph" w:styleId="a4">
    <w:name w:val="header"/>
    <w:basedOn w:val="a"/>
    <w:link w:val="Char"/>
    <w:rsid w:val="00E438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E438F8"/>
    <w:rPr>
      <w:kern w:val="2"/>
      <w:sz w:val="18"/>
      <w:szCs w:val="18"/>
    </w:rPr>
  </w:style>
  <w:style w:type="paragraph" w:styleId="a5">
    <w:name w:val="List Paragraph"/>
    <w:basedOn w:val="a"/>
    <w:uiPriority w:val="99"/>
    <w:unhideWhenUsed/>
    <w:qFormat/>
    <w:rsid w:val="00E438F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280</Words>
  <Characters>1602</Characters>
  <Application>Microsoft Office Word</Application>
  <DocSecurity>0</DocSecurity>
  <Lines>13</Lines>
  <Paragraphs>3</Paragraphs>
  <ScaleCrop>false</ScaleCrop>
  <Company>微软中国</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cp:revision>
  <cp:lastPrinted>2021-01-11T06:45:00Z</cp:lastPrinted>
  <dcterms:created xsi:type="dcterms:W3CDTF">2021-01-13T02:24:00Z</dcterms:created>
  <dcterms:modified xsi:type="dcterms:W3CDTF">2021-03-03T23:58:00Z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