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E5" w:rsidRPr="005909E5" w:rsidRDefault="005909E5" w:rsidP="005909E5">
      <w:pPr>
        <w:jc w:val="center"/>
        <w:rPr>
          <w:rFonts w:ascii="方正小标宋简体" w:eastAsia="方正小标宋简体" w:hint="eastAsia"/>
          <w:sz w:val="44"/>
          <w:szCs w:val="44"/>
        </w:rPr>
      </w:pPr>
      <w:r w:rsidRPr="005909E5">
        <w:rPr>
          <w:rFonts w:ascii="方正小标宋简体" w:eastAsia="方正小标宋简体" w:hint="eastAsia"/>
          <w:sz w:val="44"/>
          <w:szCs w:val="44"/>
        </w:rPr>
        <w:t>屈原管理区2023年度预算绩效管理工作</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2023年，我区预算绩效管理工作全面落实市委、市政府和区委、区管委的决策部署，强化财政“大绩效”理念，推进全区财政高质量发展，确保财政“绩效管理提升年”行动顺利开展。</w:t>
      </w:r>
    </w:p>
    <w:p w:rsidR="005909E5" w:rsidRPr="005909E5" w:rsidRDefault="005909E5" w:rsidP="005909E5">
      <w:pPr>
        <w:spacing w:line="560" w:lineRule="exact"/>
        <w:ind w:firstLineChars="200" w:firstLine="640"/>
        <w:rPr>
          <w:rFonts w:ascii="黑体" w:eastAsia="黑体" w:hAnsi="黑体" w:hint="eastAsia"/>
          <w:sz w:val="32"/>
          <w:szCs w:val="32"/>
        </w:rPr>
      </w:pPr>
      <w:r w:rsidRPr="005909E5">
        <w:rPr>
          <w:rFonts w:ascii="黑体" w:eastAsia="黑体" w:hAnsi="黑体" w:hint="eastAsia"/>
          <w:sz w:val="32"/>
          <w:szCs w:val="32"/>
        </w:rPr>
        <w:t>一、2023年绩效工作取得的成效和亮点工作</w:t>
      </w:r>
    </w:p>
    <w:p w:rsidR="005909E5" w:rsidRPr="005909E5" w:rsidRDefault="005909E5" w:rsidP="005909E5">
      <w:pPr>
        <w:spacing w:line="560" w:lineRule="exact"/>
        <w:ind w:firstLineChars="200" w:firstLine="640"/>
        <w:rPr>
          <w:rFonts w:ascii="楷体" w:eastAsia="楷体" w:hAnsi="楷体" w:hint="eastAsia"/>
          <w:sz w:val="32"/>
          <w:szCs w:val="32"/>
        </w:rPr>
      </w:pPr>
      <w:r w:rsidRPr="005909E5">
        <w:rPr>
          <w:rFonts w:ascii="楷体" w:eastAsia="楷体" w:hAnsi="楷体" w:hint="eastAsia"/>
          <w:sz w:val="32"/>
          <w:szCs w:val="32"/>
        </w:rPr>
        <w:t>（一）全面提升绩效管理理念</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1.创导“大绩效”理念。召开全区“绩效管理提升年”专题工作会议，全面部署绩效管理工作，层层传导责任。重视培养绩效文化，营造绩效管理氛围。</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2.加强绩效文化宣传。开展绩效管理系列宣传活动，让绩效理念深入人心。坚持“开门宣传”，打造财政宣传主阵地。LED屏定期滚动播放预算绩效管理新理念、新要求的内容，集中对绩效管理提升年工作进展情况进行宣传报道。</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3.开展系列主题培训。将绩效理念纳入干部教育内容，推进绩效理念进课堂。制定2023年财会人员业务培训计划，切实提高全区财会人员业务水平。</w:t>
      </w:r>
    </w:p>
    <w:p w:rsidR="005909E5" w:rsidRPr="005909E5" w:rsidRDefault="005909E5" w:rsidP="005909E5">
      <w:pPr>
        <w:spacing w:line="560" w:lineRule="exact"/>
        <w:ind w:firstLineChars="200" w:firstLine="640"/>
        <w:rPr>
          <w:rFonts w:ascii="楷体_GB2312" w:eastAsia="楷体_GB2312" w:hint="eastAsia"/>
          <w:sz w:val="32"/>
          <w:szCs w:val="32"/>
        </w:rPr>
      </w:pPr>
      <w:r w:rsidRPr="005909E5">
        <w:rPr>
          <w:rFonts w:ascii="楷体_GB2312" w:eastAsia="楷体_GB2312" w:hint="eastAsia"/>
          <w:sz w:val="32"/>
          <w:szCs w:val="32"/>
        </w:rPr>
        <w:t>（二）加强绩效目标管理</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将绩效目标管理前移至资金申请关卡部门，单位所有在财政代编专项和追加经费中的用款申请需填报绩效目标申报表。作为用款批复的前置条件。运用成本效益分析法，加大对中央转移支付资金、区级专项资金、部门整体支出绩效目标的审核把关力度、实现财政资金从预算安排源头到使用末端全过程来源清晰、流向明确。年终，区财政会综合分析</w:t>
      </w:r>
      <w:r w:rsidRPr="005909E5">
        <w:rPr>
          <w:rFonts w:ascii="仿宋_GB2312" w:eastAsia="仿宋_GB2312" w:hint="eastAsia"/>
          <w:sz w:val="32"/>
          <w:szCs w:val="32"/>
        </w:rPr>
        <w:lastRenderedPageBreak/>
        <w:t>预算单位每一笔支出的绩效目标情况，</w:t>
      </w:r>
      <w:r w:rsidR="00A6587A">
        <w:rPr>
          <w:rFonts w:ascii="仿宋_GB2312" w:eastAsia="仿宋_GB2312" w:hint="eastAsia"/>
          <w:sz w:val="32"/>
          <w:szCs w:val="32"/>
        </w:rPr>
        <w:t>组织对单位项目绩效目标情况进行筛选分析，组织评价绩效目标的实现情况</w:t>
      </w:r>
      <w:r w:rsidRPr="005909E5">
        <w:rPr>
          <w:rFonts w:ascii="仿宋_GB2312" w:eastAsia="仿宋_GB2312" w:hint="eastAsia"/>
          <w:sz w:val="32"/>
          <w:szCs w:val="32"/>
        </w:rPr>
        <w:t>。</w:t>
      </w:r>
    </w:p>
    <w:p w:rsidR="005909E5" w:rsidRPr="005909E5" w:rsidRDefault="005909E5" w:rsidP="005909E5">
      <w:pPr>
        <w:spacing w:line="560" w:lineRule="exact"/>
        <w:ind w:firstLineChars="200" w:firstLine="640"/>
        <w:rPr>
          <w:rFonts w:ascii="楷体_GB2312" w:eastAsia="楷体_GB2312" w:hint="eastAsia"/>
          <w:sz w:val="32"/>
          <w:szCs w:val="32"/>
        </w:rPr>
      </w:pPr>
      <w:r w:rsidRPr="005909E5">
        <w:rPr>
          <w:rFonts w:ascii="楷体_GB2312" w:eastAsia="楷体_GB2312" w:hint="eastAsia"/>
          <w:sz w:val="32"/>
          <w:szCs w:val="32"/>
        </w:rPr>
        <w:t>（三）实施绩效监控管理</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预算单位已于8月份开展部门整体支出和项目支出绩效运行监控。根据年度预算，结合工作实际和项目特点，组织对截止7月底开展绩效监控进度分析，分别向财政、审计部门据实报送节点绩效监控信息。对于监控情况实行蓝黄红三色预警，红色预警将启动财审联席会议制度，对项目预算调整进行结果论证分析。</w:t>
      </w:r>
    </w:p>
    <w:p w:rsidR="005909E5" w:rsidRPr="005909E5" w:rsidRDefault="005909E5" w:rsidP="005909E5">
      <w:pPr>
        <w:spacing w:line="560" w:lineRule="exact"/>
        <w:ind w:firstLineChars="200" w:firstLine="640"/>
        <w:rPr>
          <w:rFonts w:ascii="楷体_GB2312" w:eastAsia="楷体_GB2312" w:hint="eastAsia"/>
          <w:sz w:val="32"/>
          <w:szCs w:val="32"/>
        </w:rPr>
      </w:pPr>
      <w:r w:rsidRPr="005909E5">
        <w:rPr>
          <w:rFonts w:ascii="楷体_GB2312" w:eastAsia="楷体_GB2312" w:hint="eastAsia"/>
          <w:sz w:val="32"/>
          <w:szCs w:val="32"/>
        </w:rPr>
        <w:t>（四）开展预算单位绩效自评</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预算单位已于6月30日前对2022年度部门整体支出和项目支出开展绩效自评，撰写自评报告。自评范围覆盖本级及上级转移支付资金。</w:t>
      </w:r>
    </w:p>
    <w:p w:rsidR="005909E5" w:rsidRPr="005909E5" w:rsidRDefault="005909E5" w:rsidP="005909E5">
      <w:pPr>
        <w:spacing w:line="560" w:lineRule="exact"/>
        <w:ind w:firstLineChars="200" w:firstLine="640"/>
        <w:rPr>
          <w:rFonts w:ascii="黑体" w:eastAsia="黑体" w:hAnsi="黑体" w:hint="eastAsia"/>
          <w:sz w:val="32"/>
          <w:szCs w:val="32"/>
        </w:rPr>
      </w:pPr>
      <w:r w:rsidRPr="005909E5">
        <w:rPr>
          <w:rFonts w:ascii="黑体" w:eastAsia="黑体" w:hAnsi="黑体" w:hint="eastAsia"/>
          <w:sz w:val="32"/>
          <w:szCs w:val="32"/>
        </w:rPr>
        <w:t>二、存在的问题和对应建议</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总的来看，我区预算绩效管理工作虽然取得了一些成绩，但也存在一些问题需要解决。</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一是绩效指标体系需要进一步完善。财政支出评价对象、涉及行业多，项目之间差异性大，真正能体现项目效果的个性指标由于设置难度较大，还不能满足目前工作开展需要。</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二是人员素质有待进一步提高。由于预算绩效管理工作专业性强，加上缺乏系统性的培训，无论是财政部门内部人员还是预算单位人员，对预算绩效管理认识不到位，理解不充分，对预算绩效管理业务不了解、不熟悉，对工作重点把握不到位，由此造成绩效管理工作效果不显著。</w:t>
      </w:r>
    </w:p>
    <w:p w:rsidR="005909E5" w:rsidRPr="005909E5" w:rsidRDefault="005909E5" w:rsidP="005909E5">
      <w:pPr>
        <w:spacing w:line="560" w:lineRule="exact"/>
        <w:ind w:firstLineChars="200" w:firstLine="640"/>
        <w:rPr>
          <w:rFonts w:ascii="黑体" w:eastAsia="黑体" w:hAnsi="黑体" w:hint="eastAsia"/>
          <w:sz w:val="32"/>
          <w:szCs w:val="32"/>
        </w:rPr>
      </w:pPr>
      <w:r w:rsidRPr="005909E5">
        <w:rPr>
          <w:rFonts w:ascii="黑体" w:eastAsia="黑体" w:hAnsi="黑体" w:hint="eastAsia"/>
          <w:sz w:val="32"/>
          <w:szCs w:val="32"/>
        </w:rPr>
        <w:lastRenderedPageBreak/>
        <w:t>三、下一步工作思路</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一）加强预算绩效指标体系建设。一是汇总梳理以前年度制定的指标，将符合当前预算绩效管理要求和行业管理特点的个性指标汇编成库。二是组织人员搜集整理先进县市制定出台的指标，进一步充实完善个性指标库。三是建立指标更新机制，将以后年度新制定的指标及时纳入指标库，做到随时更新完善。</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二）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rsidR="005909E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（三）加强培训和指导。采取集中学习、讲座、专题会议等方式，加大对财政部门和预算单位与绩效管理相关人员培训力度，进一步统一认识，充实业务知识。</w:t>
      </w:r>
    </w:p>
    <w:p w:rsidR="00290785" w:rsidRPr="005909E5" w:rsidRDefault="005909E5" w:rsidP="005909E5">
      <w:pPr>
        <w:spacing w:line="560" w:lineRule="exact"/>
        <w:ind w:firstLineChars="200" w:firstLine="640"/>
        <w:rPr>
          <w:rFonts w:ascii="仿宋_GB2312" w:eastAsia="仿宋_GB2312" w:hint="eastAsia"/>
          <w:sz w:val="32"/>
          <w:szCs w:val="32"/>
        </w:rPr>
      </w:pPr>
      <w:r w:rsidRPr="005909E5">
        <w:rPr>
          <w:rFonts w:ascii="仿宋_GB2312" w:eastAsia="仿宋_GB2312" w:hint="eastAsia"/>
          <w:sz w:val="32"/>
          <w:szCs w:val="32"/>
        </w:rPr>
        <w:t>（四）加快建设预算绩效管理信息系统。按省财政厅统一部署建设并上线预算绩效管理信息系统，组织本级预算部门开展系统上线操作培训。</w:t>
      </w:r>
    </w:p>
    <w:sectPr w:rsidR="00290785" w:rsidRPr="005909E5" w:rsidSect="002907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09E5"/>
    <w:rsid w:val="00207804"/>
    <w:rsid w:val="00290785"/>
    <w:rsid w:val="005909E5"/>
    <w:rsid w:val="00645540"/>
    <w:rsid w:val="008A1713"/>
    <w:rsid w:val="00A65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2023-11-17T08:18:00Z</dcterms:created>
  <dcterms:modified xsi:type="dcterms:W3CDTF">2023-11-17T08:24:00Z</dcterms:modified>
</cp:coreProperties>
</file>