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BAE25">
      <w:pPr>
        <w:jc w:val="center"/>
        <w:rPr>
          <w:rFonts w:hint="default" w:ascii="Times New Roman" w:hAnsi="Times New Roman" w:eastAsia="方正小标宋_GBK" w:cs="Times New Roman"/>
          <w:sz w:val="52"/>
          <w:szCs w:val="52"/>
        </w:rPr>
      </w:pPr>
    </w:p>
    <w:p w14:paraId="58F59710">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区行政审批服务局</w:t>
      </w:r>
      <w:r>
        <w:rPr>
          <w:rFonts w:hint="eastAsia" w:ascii="方正小标宋简体" w:hAnsi="方正小标宋简体" w:eastAsia="方正小标宋简体" w:cs="方正小标宋简体"/>
          <w:sz w:val="44"/>
          <w:szCs w:val="44"/>
        </w:rPr>
        <w:t>部门整体支出</w:t>
      </w:r>
    </w:p>
    <w:p w14:paraId="1575E3D3">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14:paraId="62BA2260">
      <w:pPr>
        <w:jc w:val="center"/>
        <w:rPr>
          <w:rFonts w:hint="default" w:ascii="Times New Roman" w:hAnsi="Times New Roman" w:eastAsia="方正小标宋_GBK" w:cs="Times New Roman"/>
          <w:b/>
          <w:sz w:val="52"/>
          <w:szCs w:val="52"/>
        </w:rPr>
      </w:pPr>
    </w:p>
    <w:p w14:paraId="4A4BB014">
      <w:pPr>
        <w:jc w:val="center"/>
        <w:rPr>
          <w:rFonts w:hint="default" w:ascii="Times New Roman" w:hAnsi="Times New Roman" w:eastAsia="楷体_GB2312" w:cs="Times New Roman"/>
          <w:b/>
          <w:sz w:val="32"/>
          <w:szCs w:val="32"/>
        </w:rPr>
      </w:pPr>
    </w:p>
    <w:p w14:paraId="6F981D44">
      <w:pPr>
        <w:jc w:val="center"/>
        <w:rPr>
          <w:rFonts w:hint="default" w:ascii="Times New Roman" w:hAnsi="Times New Roman" w:eastAsia="楷体_GB2312" w:cs="Times New Roman"/>
          <w:b/>
          <w:sz w:val="32"/>
          <w:szCs w:val="32"/>
        </w:rPr>
      </w:pPr>
    </w:p>
    <w:p w14:paraId="76BF77FA">
      <w:pPr>
        <w:jc w:val="center"/>
        <w:rPr>
          <w:rFonts w:hint="default" w:ascii="Times New Roman" w:hAnsi="Times New Roman" w:eastAsia="楷体_GB2312" w:cs="Times New Roman"/>
          <w:b/>
          <w:sz w:val="32"/>
          <w:szCs w:val="32"/>
        </w:rPr>
      </w:pPr>
    </w:p>
    <w:p w14:paraId="323D6BBB">
      <w:pPr>
        <w:jc w:val="both"/>
        <w:rPr>
          <w:rFonts w:hint="default" w:ascii="Times New Roman" w:hAnsi="Times New Roman" w:eastAsia="楷体_GB2312" w:cs="Times New Roman"/>
          <w:b/>
          <w:sz w:val="32"/>
          <w:szCs w:val="32"/>
        </w:rPr>
      </w:pPr>
    </w:p>
    <w:p w14:paraId="3417DC2A">
      <w:pPr>
        <w:jc w:val="center"/>
        <w:rPr>
          <w:rFonts w:hint="default" w:ascii="Times New Roman" w:hAnsi="Times New Roman" w:eastAsia="楷体_GB2312" w:cs="Times New Roman"/>
          <w:b/>
          <w:sz w:val="32"/>
          <w:szCs w:val="32"/>
        </w:rPr>
      </w:pPr>
    </w:p>
    <w:p w14:paraId="0D7EAFBA">
      <w:pPr>
        <w:jc w:val="center"/>
        <w:rPr>
          <w:rFonts w:hint="default" w:ascii="Times New Roman" w:hAnsi="Times New Roman" w:eastAsia="黑体" w:cs="Times New Roman"/>
          <w:sz w:val="32"/>
          <w:szCs w:val="32"/>
        </w:rPr>
      </w:pPr>
    </w:p>
    <w:p w14:paraId="4A5085D3">
      <w:pPr>
        <w:jc w:val="center"/>
        <w:rPr>
          <w:rFonts w:hint="default" w:ascii="Times New Roman" w:hAnsi="Times New Roman" w:eastAsia="黑体" w:cs="Times New Roman"/>
          <w:sz w:val="32"/>
          <w:szCs w:val="32"/>
        </w:rPr>
      </w:pPr>
    </w:p>
    <w:p w14:paraId="617B406A">
      <w:pPr>
        <w:jc w:val="center"/>
        <w:rPr>
          <w:rFonts w:hint="default" w:ascii="Times New Roman" w:hAnsi="Times New Roman" w:eastAsia="黑体" w:cs="Times New Roman"/>
          <w:sz w:val="32"/>
          <w:szCs w:val="32"/>
        </w:rPr>
      </w:pPr>
    </w:p>
    <w:p w14:paraId="3F03A7FC">
      <w:pPr>
        <w:jc w:val="center"/>
        <w:rPr>
          <w:rFonts w:hint="default" w:ascii="Times New Roman" w:hAnsi="Times New Roman" w:eastAsia="黑体" w:cs="Times New Roman"/>
          <w:sz w:val="32"/>
          <w:szCs w:val="32"/>
        </w:rPr>
      </w:pPr>
    </w:p>
    <w:p w14:paraId="308CC45A">
      <w:pPr>
        <w:jc w:val="center"/>
        <w:rPr>
          <w:rFonts w:hint="default" w:ascii="Times New Roman" w:hAnsi="Times New Roman" w:eastAsia="黑体" w:cs="Times New Roman"/>
          <w:sz w:val="32"/>
          <w:szCs w:val="32"/>
        </w:rPr>
      </w:pPr>
    </w:p>
    <w:p w14:paraId="592A8D52">
      <w:pPr>
        <w:jc w:val="center"/>
        <w:rPr>
          <w:rFonts w:hint="default" w:ascii="Times New Roman" w:hAnsi="Times New Roman" w:eastAsia="黑体" w:cs="Times New Roman"/>
          <w:sz w:val="32"/>
          <w:szCs w:val="32"/>
        </w:rPr>
      </w:pPr>
    </w:p>
    <w:p w14:paraId="0FAA1ED5">
      <w:pPr>
        <w:jc w:val="both"/>
        <w:rPr>
          <w:rFonts w:hint="default" w:ascii="Times New Roman" w:hAnsi="Times New Roman" w:eastAsia="黑体" w:cs="Times New Roman"/>
          <w:sz w:val="32"/>
          <w:szCs w:val="32"/>
        </w:rPr>
      </w:pPr>
    </w:p>
    <w:p w14:paraId="7C69EAF8">
      <w:pPr>
        <w:jc w:val="center"/>
        <w:rPr>
          <w:rFonts w:hint="default" w:ascii="Times New Roman" w:hAnsi="Times New Roman" w:eastAsia="黑体" w:cs="Times New Roman"/>
          <w:sz w:val="32"/>
          <w:szCs w:val="32"/>
        </w:rPr>
      </w:pPr>
    </w:p>
    <w:p w14:paraId="6E1D610A">
      <w:pPr>
        <w:spacing w:line="6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部门名称：</w:t>
      </w:r>
      <w:r>
        <w:rPr>
          <w:rFonts w:hint="default" w:ascii="Times New Roman" w:hAnsi="Times New Roman" w:eastAsia="仿宋_GB2312" w:cs="Times New Roman"/>
          <w:sz w:val="32"/>
          <w:szCs w:val="32"/>
          <w:u w:val="single"/>
        </w:rPr>
        <w:t>（盖章）</w:t>
      </w:r>
    </w:p>
    <w:p w14:paraId="02EDAF98">
      <w:pPr>
        <w:spacing w:line="600" w:lineRule="exact"/>
        <w:jc w:val="center"/>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2025</w:t>
      </w:r>
      <w:r>
        <w:rPr>
          <w:rFonts w:hint="default" w:ascii="Times New Roman" w:hAnsi="Times New Roman" w:eastAsia="楷体_GB2312" w:cs="Times New Roman"/>
          <w:sz w:val="32"/>
          <w:szCs w:val="32"/>
        </w:rPr>
        <w:t xml:space="preserve">年 </w:t>
      </w:r>
      <w:r>
        <w:rPr>
          <w:rFonts w:hint="eastAsia" w:ascii="Times New Roman" w:hAnsi="Times New Roman" w:eastAsia="楷体_GB2312" w:cs="Times New Roman"/>
          <w:sz w:val="32"/>
          <w:szCs w:val="32"/>
          <w:lang w:val="en-US" w:eastAsia="zh-CN"/>
        </w:rPr>
        <w:t>8</w:t>
      </w:r>
      <w:r>
        <w:rPr>
          <w:rFonts w:hint="default" w:ascii="Times New Roman" w:hAnsi="Times New Roman" w:eastAsia="楷体_GB2312" w:cs="Times New Roman"/>
          <w:sz w:val="32"/>
          <w:szCs w:val="32"/>
        </w:rPr>
        <w:t xml:space="preserve"> 月 </w:t>
      </w:r>
      <w:r>
        <w:rPr>
          <w:rFonts w:hint="eastAsia" w:ascii="Times New Roman" w:hAnsi="Times New Roman" w:eastAsia="楷体_GB2312" w:cs="Times New Roman"/>
          <w:sz w:val="32"/>
          <w:szCs w:val="32"/>
          <w:lang w:val="en-US" w:eastAsia="zh-CN"/>
        </w:rPr>
        <w:t>18</w:t>
      </w:r>
      <w:r>
        <w:rPr>
          <w:rFonts w:hint="default" w:ascii="Times New Roman" w:hAnsi="Times New Roman" w:eastAsia="楷体_GB2312" w:cs="Times New Roman"/>
          <w:sz w:val="32"/>
          <w:szCs w:val="32"/>
        </w:rPr>
        <w:t xml:space="preserve"> 日</w:t>
      </w:r>
    </w:p>
    <w:p w14:paraId="4B96CEF7">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（此页为封面）</w:t>
      </w:r>
    </w:p>
    <w:p w14:paraId="0299546C">
      <w:pPr>
        <w:jc w:val="center"/>
        <w:rPr>
          <w:rFonts w:hint="eastAsia" w:ascii="方正小标宋简体" w:hAnsi="方正小标宋简体" w:eastAsia="方正小标宋简体" w:cs="方正小标宋简体"/>
          <w:sz w:val="44"/>
          <w:szCs w:val="44"/>
        </w:rPr>
      </w:pPr>
      <w:r>
        <w:rPr>
          <w:rFonts w:hint="default" w:ascii="Times New Roman" w:hAnsi="Times New Roman" w:eastAsia="仿宋_GB2312" w:cs="Times New Roman"/>
          <w:sz w:val="32"/>
          <w:szCs w:val="32"/>
        </w:rPr>
        <w:br w:type="page"/>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区行政审批服务局</w:t>
      </w:r>
      <w:r>
        <w:rPr>
          <w:rFonts w:hint="eastAsia" w:ascii="方正小标宋简体" w:hAnsi="方正小标宋简体" w:eastAsia="方正小标宋简体" w:cs="方正小标宋简体"/>
          <w:sz w:val="44"/>
          <w:szCs w:val="44"/>
        </w:rPr>
        <w:t>部门整体支出</w:t>
      </w:r>
    </w:p>
    <w:p w14:paraId="5A04199C">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14:paraId="05FA826A">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14:paraId="7793EE56">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部门（单位）基本情况</w:t>
      </w:r>
    </w:p>
    <w:p w14:paraId="1C493542">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r>
        <w:rPr>
          <w:rFonts w:hint="eastAsia" w:eastAsia="仿宋_GB2312" w:cs="仿宋_GB2312"/>
          <w:kern w:val="0"/>
          <w:sz w:val="32"/>
          <w:szCs w:val="32"/>
        </w:rPr>
        <w:t>（一）职能职责</w:t>
      </w:r>
    </w:p>
    <w:p w14:paraId="41EE3E4D">
      <w:pPr>
        <w:keepNext w:val="0"/>
        <w:keepLines w:val="0"/>
        <w:pageBreakBefore w:val="0"/>
        <w:widowControl/>
        <w:kinsoku/>
        <w:wordWrap/>
        <w:overflowPunct/>
        <w:topLinePunct w:val="0"/>
        <w:autoSpaceDE/>
        <w:autoSpaceDN/>
        <w:bidi w:val="0"/>
        <w:adjustRightInd w:val="0"/>
        <w:snapToGrid w:val="0"/>
        <w:spacing w:before="0" w:beforeAutospacing="0"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1.指导、协调、推进全区行政审批制度改革工作。</w:t>
      </w:r>
    </w:p>
    <w:p w14:paraId="048B9EF4">
      <w:pPr>
        <w:keepNext w:val="0"/>
        <w:keepLines w:val="0"/>
        <w:pageBreakBefore w:val="0"/>
        <w:widowControl/>
        <w:kinsoku/>
        <w:wordWrap/>
        <w:overflowPunct/>
        <w:topLinePunct w:val="0"/>
        <w:autoSpaceDE/>
        <w:autoSpaceDN/>
        <w:bidi w:val="0"/>
        <w:adjustRightInd w:val="0"/>
        <w:snapToGrid w:val="0"/>
        <w:spacing w:before="0" w:beforeAutospacing="0"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2.推进、指导、协调、监督全区政务公开和政务服务体系建设。</w:t>
      </w:r>
    </w:p>
    <w:p w14:paraId="7A5684B7">
      <w:pPr>
        <w:keepNext w:val="0"/>
        <w:keepLines w:val="0"/>
        <w:pageBreakBefore w:val="0"/>
        <w:widowControl/>
        <w:kinsoku/>
        <w:wordWrap/>
        <w:overflowPunct/>
        <w:topLinePunct w:val="0"/>
        <w:autoSpaceDE/>
        <w:autoSpaceDN/>
        <w:bidi w:val="0"/>
        <w:adjustRightInd w:val="0"/>
        <w:snapToGrid w:val="0"/>
        <w:spacing w:before="0" w:beforeAutospacing="0"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3.统筹协调、规划指导、监督评估全区政府系统电子政务工作；统筹推进、监督协调全区“互联网+政务服务”工作；指导、监督考核全区各部门向政府网站及政务新媒体信息报送工作。</w:t>
      </w:r>
    </w:p>
    <w:p w14:paraId="192F2C0F">
      <w:pPr>
        <w:keepNext w:val="0"/>
        <w:keepLines w:val="0"/>
        <w:pageBreakBefore w:val="0"/>
        <w:widowControl/>
        <w:kinsoku/>
        <w:wordWrap/>
        <w:overflowPunct/>
        <w:topLinePunct w:val="0"/>
        <w:autoSpaceDE/>
        <w:autoSpaceDN/>
        <w:bidi w:val="0"/>
        <w:adjustRightInd w:val="0"/>
        <w:snapToGrid w:val="0"/>
        <w:spacing w:before="0" w:beforeAutospacing="0"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4.牵头负责全区放管服改革工作，维护营商政务服务环境。</w:t>
      </w:r>
    </w:p>
    <w:p w14:paraId="0D2D4FE7">
      <w:pPr>
        <w:keepNext w:val="0"/>
        <w:keepLines w:val="0"/>
        <w:pageBreakBefore w:val="0"/>
        <w:widowControl/>
        <w:kinsoku/>
        <w:wordWrap/>
        <w:overflowPunct/>
        <w:topLinePunct w:val="0"/>
        <w:autoSpaceDE/>
        <w:autoSpaceDN/>
        <w:bidi w:val="0"/>
        <w:adjustRightInd w:val="0"/>
        <w:snapToGrid w:val="0"/>
        <w:spacing w:before="0" w:beforeAutospacing="0"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5.承担区直党委部门和部分区直行政机构的会计记账工作。</w:t>
      </w:r>
    </w:p>
    <w:p w14:paraId="79E7782E">
      <w:pPr>
        <w:keepNext w:val="0"/>
        <w:keepLines w:val="0"/>
        <w:pageBreakBefore w:val="0"/>
        <w:widowControl/>
        <w:kinsoku/>
        <w:wordWrap/>
        <w:overflowPunct/>
        <w:topLinePunct w:val="0"/>
        <w:autoSpaceDE/>
        <w:autoSpaceDN/>
        <w:bidi w:val="0"/>
        <w:adjustRightInd w:val="0"/>
        <w:snapToGrid w:val="0"/>
        <w:spacing w:before="0" w:beforeAutospacing="0"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6.完成区党委、区管委交办的其他任务。</w:t>
      </w:r>
    </w:p>
    <w:p w14:paraId="52872985">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r>
        <w:rPr>
          <w:rFonts w:hint="eastAsia" w:eastAsia="仿宋_GB2312" w:cs="仿宋_GB2312"/>
          <w:kern w:val="0"/>
          <w:sz w:val="32"/>
          <w:szCs w:val="32"/>
        </w:rPr>
        <w:t>（二）机构设置</w:t>
      </w:r>
    </w:p>
    <w:p w14:paraId="30B229FF">
      <w:pPr>
        <w:keepNext w:val="0"/>
        <w:keepLines w:val="0"/>
        <w:pageBreakBefore w:val="0"/>
        <w:widowControl/>
        <w:kinsoku/>
        <w:wordWrap/>
        <w:overflowPunct/>
        <w:topLinePunct w:val="0"/>
        <w:autoSpaceDE/>
        <w:autoSpaceDN/>
        <w:bidi w:val="0"/>
        <w:adjustRightInd w:val="0"/>
        <w:snapToGrid w:val="0"/>
        <w:spacing w:before="0" w:beforeAutospacing="0" w:after="0" w:line="560" w:lineRule="exact"/>
        <w:ind w:firstLine="630"/>
        <w:textAlignment w:val="auto"/>
        <w:rPr>
          <w:rFonts w:hint="eastAsia" w:ascii="仿宋_GB2312" w:eastAsia="仿宋_GB2312"/>
          <w:sz w:val="32"/>
          <w:szCs w:val="32"/>
          <w:lang w:val="en-US" w:eastAsia="zh-CN"/>
        </w:rPr>
      </w:pPr>
      <w:r>
        <w:rPr>
          <w:rFonts w:hint="eastAsia" w:ascii="Times New Roman" w:hAnsi="Times New Roman" w:eastAsia="仿宋_GB2312" w:cs="仿宋_GB2312"/>
          <w:kern w:val="0"/>
          <w:sz w:val="32"/>
          <w:szCs w:val="32"/>
        </w:rPr>
        <w:t>屈原管理区行政审批服务局，为区管委会工作部门，正科级</w:t>
      </w:r>
      <w:r>
        <w:rPr>
          <w:rFonts w:hint="eastAsia" w:ascii="Times New Roman" w:hAnsi="Times New Roman" w:eastAsia="仿宋_GB2312" w:cs="仿宋_GB2312"/>
          <w:kern w:val="0"/>
          <w:sz w:val="32"/>
          <w:szCs w:val="32"/>
          <w:lang w:eastAsia="zh-CN"/>
        </w:rPr>
        <w:t>。</w:t>
      </w:r>
      <w:r>
        <w:rPr>
          <w:rFonts w:hint="eastAsia" w:ascii="仿宋_GB2312" w:eastAsia="仿宋_GB2312"/>
          <w:sz w:val="32"/>
          <w:szCs w:val="32"/>
        </w:rPr>
        <w:t>下设1个综合办公室。主要负责机关日常运转工作；承担综合、信息、综治、党建等相关工作。负责指导、协调、推进全区行政审批制度改革和编制公共服务事项目录工作；负责指导、协调、推进“马上办、网上办、就近办、一次办”改革工作；承担全区推进政府职能转变协调小组办公室日常工作。</w:t>
      </w:r>
      <w:r>
        <w:rPr>
          <w:rFonts w:hint="eastAsia" w:ascii="仿宋_GB2312" w:eastAsia="仿宋_GB2312"/>
          <w:sz w:val="32"/>
          <w:szCs w:val="32"/>
          <w:lang w:val="en-US" w:eastAsia="zh-CN"/>
        </w:rPr>
        <w:t>下设二级机构2个，系：</w:t>
      </w:r>
      <w:r>
        <w:rPr>
          <w:rFonts w:hint="default" w:ascii="Calibri" w:hAnsi="Calibri" w:eastAsia="仿宋_GB2312" w:cs="Calibri"/>
          <w:sz w:val="32"/>
          <w:szCs w:val="32"/>
        </w:rPr>
        <w:t>①</w:t>
      </w:r>
      <w:r>
        <w:rPr>
          <w:rFonts w:hint="eastAsia" w:ascii="仿宋_GB2312" w:eastAsia="仿宋_GB2312"/>
          <w:sz w:val="32"/>
          <w:szCs w:val="32"/>
        </w:rPr>
        <w:t>区政务服务中心，为副科级公益类事业单位，核定全额拨款事业编制5名，核定领导职数1名，其中主任1名。主要负责规范政务服务中心各项业务运行的规章制度、管理办法</w:t>
      </w:r>
      <w:r>
        <w:rPr>
          <w:rFonts w:hint="eastAsia" w:ascii="仿宋_GB2312" w:eastAsia="仿宋_GB2312"/>
          <w:sz w:val="32"/>
          <w:szCs w:val="32"/>
          <w:lang w:val="en-US" w:eastAsia="zh-CN"/>
        </w:rPr>
        <w:t>；</w:t>
      </w:r>
      <w:r>
        <w:rPr>
          <w:rFonts w:hint="default" w:ascii="Calibri" w:hAnsi="Calibri" w:eastAsia="仿宋_GB2312" w:cs="Calibri"/>
          <w:sz w:val="32"/>
          <w:szCs w:val="32"/>
          <w:lang w:val="en-US" w:eastAsia="zh-CN"/>
        </w:rPr>
        <w:t>②</w:t>
      </w:r>
      <w:r>
        <w:rPr>
          <w:rFonts w:hint="eastAsia" w:ascii="仿宋_GB2312" w:eastAsia="仿宋_GB2312"/>
          <w:bCs/>
          <w:sz w:val="32"/>
          <w:szCs w:val="32"/>
        </w:rPr>
        <w:t>区直行政事业单位代理记账中心，</w:t>
      </w:r>
      <w:r>
        <w:rPr>
          <w:rFonts w:hint="eastAsia" w:ascii="仿宋_GB2312" w:eastAsia="仿宋_GB2312"/>
          <w:sz w:val="32"/>
          <w:szCs w:val="32"/>
        </w:rPr>
        <w:t>为正股级公益类事业单位，核定全额拨款事业编制4名</w:t>
      </w:r>
      <w:r>
        <w:rPr>
          <w:rFonts w:hint="eastAsia" w:ascii="仿宋_GB2312" w:eastAsia="仿宋_GB2312"/>
          <w:sz w:val="32"/>
          <w:szCs w:val="32"/>
          <w:lang w:eastAsia="zh-CN"/>
        </w:rPr>
        <w:t>。</w:t>
      </w:r>
      <w:r>
        <w:rPr>
          <w:rFonts w:hint="eastAsia" w:ascii="仿宋_GB2312" w:eastAsia="仿宋_GB2312"/>
          <w:sz w:val="32"/>
          <w:szCs w:val="32"/>
        </w:rPr>
        <w:t>主要负责</w:t>
      </w:r>
      <w:r>
        <w:rPr>
          <w:rFonts w:hint="eastAsia" w:ascii="仿宋_GB2312" w:hAnsi="宋体" w:eastAsia="仿宋_GB2312"/>
          <w:sz w:val="32"/>
          <w:szCs w:val="32"/>
        </w:rPr>
        <w:t>根据《会计法》、《预算法》等有关财经法律、法规和相关规章制度，认真做好所管单位会计记账核算工作。审核、记录、计算和报告所管单位各种资金的增减变动及其结果；根据上级主管部门和被代理记账单位工作需要，提供有关会计信息资料；依法进行会计监督；做好会计档案的整理、归档和移交工作。</w:t>
      </w:r>
    </w:p>
    <w:p w14:paraId="39C049ED">
      <w:pPr>
        <w:pStyle w:val="2"/>
        <w:numPr>
          <w:ilvl w:val="0"/>
          <w:numId w:val="0"/>
        </w:numPr>
        <w:rPr>
          <w:rFonts w:hint="default"/>
        </w:rPr>
      </w:pPr>
    </w:p>
    <w:p w14:paraId="170268CD">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14:paraId="28217770">
      <w:pPr>
        <w:pStyle w:val="6"/>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eastAsia" w:ascii="Times New Roman" w:hAnsi="Times New Roman" w:eastAsia="楷体_GB2312" w:cs="Times New Roman"/>
          <w:b/>
          <w:sz w:val="32"/>
          <w:szCs w:val="32"/>
          <w:lang w:val="en-US" w:eastAsia="zh-CN"/>
        </w:rPr>
      </w:pPr>
      <w:r>
        <w:rPr>
          <w:rFonts w:hint="default" w:ascii="Times New Roman" w:hAnsi="Times New Roman" w:eastAsia="楷体_GB2312" w:cs="Times New Roman"/>
          <w:b/>
          <w:sz w:val="32"/>
          <w:szCs w:val="32"/>
        </w:rPr>
        <w:t>（一）基本支出</w:t>
      </w:r>
      <w:r>
        <w:rPr>
          <w:rFonts w:hint="eastAsia" w:ascii="Times New Roman" w:hAnsi="Times New Roman" w:eastAsia="楷体_GB2312" w:cs="Times New Roman"/>
          <w:b/>
          <w:sz w:val="32"/>
          <w:szCs w:val="32"/>
          <w:lang w:val="en-US" w:eastAsia="zh-CN"/>
        </w:rPr>
        <w:t>情况</w:t>
      </w:r>
    </w:p>
    <w:p w14:paraId="45583A31">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楷体_GB2312" w:cs="Times New Roman"/>
          <w:b/>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年度财政拨款基本支出</w:t>
      </w:r>
      <w:r>
        <w:rPr>
          <w:rFonts w:hint="eastAsia" w:ascii="仿宋_GB2312" w:hAnsi="宋体" w:eastAsia="仿宋_GB2312"/>
          <w:color w:val="auto"/>
          <w:sz w:val="32"/>
          <w:szCs w:val="32"/>
          <w:lang w:val="en-US" w:eastAsia="zh-CN"/>
        </w:rPr>
        <w:t>年初预算数175万元，全年预算数179.77</w:t>
      </w:r>
      <w:r>
        <w:rPr>
          <w:rFonts w:hint="eastAsia" w:ascii="仿宋_GB2312" w:hAnsi="宋体" w:eastAsia="仿宋_GB2312"/>
          <w:color w:val="auto"/>
          <w:sz w:val="32"/>
          <w:szCs w:val="32"/>
        </w:rPr>
        <w:t>万元，</w:t>
      </w:r>
      <w:r>
        <w:rPr>
          <w:rFonts w:hint="eastAsia" w:ascii="仿宋_GB2312" w:hAnsi="宋体" w:eastAsia="仿宋_GB2312"/>
          <w:color w:val="auto"/>
          <w:sz w:val="32"/>
          <w:szCs w:val="32"/>
          <w:lang w:val="en-US" w:eastAsia="zh-CN"/>
        </w:rPr>
        <w:t>决算数179.77万元，执行率100%。</w:t>
      </w:r>
      <w:r>
        <w:rPr>
          <w:rFonts w:hint="eastAsia" w:ascii="仿宋_GB2312" w:hAnsi="宋体" w:eastAsia="仿宋_GB2312"/>
          <w:sz w:val="32"/>
          <w:szCs w:val="32"/>
        </w:rPr>
        <w:t>其中：人员经费</w:t>
      </w:r>
      <w:r>
        <w:rPr>
          <w:rFonts w:hint="eastAsia" w:ascii="仿宋_GB2312" w:hAnsi="宋体" w:eastAsia="仿宋_GB2312"/>
          <w:sz w:val="32"/>
          <w:szCs w:val="32"/>
          <w:lang w:val="en-US" w:eastAsia="zh-CN"/>
        </w:rPr>
        <w:t>163.82</w:t>
      </w:r>
      <w:r>
        <w:rPr>
          <w:rFonts w:hint="eastAsia" w:ascii="仿宋_GB2312" w:hAnsi="宋体" w:eastAsia="仿宋_GB2312"/>
          <w:sz w:val="32"/>
          <w:szCs w:val="32"/>
        </w:rPr>
        <w:t>万元，占基本支出的</w:t>
      </w:r>
      <w:r>
        <w:rPr>
          <w:rFonts w:hint="eastAsia" w:ascii="仿宋_GB2312" w:hAnsi="宋体" w:eastAsia="仿宋_GB2312"/>
          <w:sz w:val="32"/>
          <w:szCs w:val="32"/>
          <w:lang w:val="en-US" w:eastAsia="zh-CN"/>
        </w:rPr>
        <w:t>91.13</w:t>
      </w:r>
      <w:r>
        <w:rPr>
          <w:rFonts w:hint="eastAsia" w:ascii="仿宋_GB2312" w:hAnsi="宋体" w:eastAsia="仿宋_GB2312"/>
          <w:sz w:val="32"/>
          <w:szCs w:val="32"/>
        </w:rPr>
        <w:t>%,主要包括：基本工资、津贴补贴、奖金、伙食补助费、机关事业单位基本养老保险缴费、职业年金缴费、其他社会保障缴费、其他工资福利支出、奖励金、住房公积金等；公用经费</w:t>
      </w:r>
      <w:r>
        <w:rPr>
          <w:rFonts w:hint="eastAsia" w:ascii="仿宋_GB2312" w:hAnsi="宋体" w:eastAsia="仿宋_GB2312"/>
          <w:sz w:val="32"/>
          <w:szCs w:val="32"/>
          <w:lang w:val="en-US" w:eastAsia="zh-CN"/>
        </w:rPr>
        <w:t>15.96万</w:t>
      </w:r>
      <w:r>
        <w:rPr>
          <w:rFonts w:hint="eastAsia" w:ascii="仿宋_GB2312" w:hAnsi="宋体" w:eastAsia="仿宋_GB2312"/>
          <w:sz w:val="32"/>
          <w:szCs w:val="32"/>
        </w:rPr>
        <w:t>元，占基本支出的</w:t>
      </w:r>
      <w:r>
        <w:rPr>
          <w:rFonts w:hint="eastAsia" w:ascii="仿宋_GB2312" w:hAnsi="宋体" w:eastAsia="仿宋_GB2312"/>
          <w:sz w:val="32"/>
          <w:szCs w:val="32"/>
          <w:lang w:val="en-US" w:eastAsia="zh-CN"/>
        </w:rPr>
        <w:t>8.87</w:t>
      </w:r>
      <w:r>
        <w:rPr>
          <w:rFonts w:hint="eastAsia" w:ascii="仿宋_GB2312" w:hAnsi="宋体" w:eastAsia="仿宋_GB2312"/>
          <w:sz w:val="32"/>
          <w:szCs w:val="32"/>
        </w:rPr>
        <w:t>%，主要包括：办公费、印刷费、水费、电费、邮电费、物业管理费、差旅费、维修（护）费、会议费、培训费、公务接待费、</w:t>
      </w:r>
      <w:r>
        <w:rPr>
          <w:rFonts w:hint="eastAsia" w:ascii="仿宋_GB2312" w:hAnsi="宋体" w:eastAsia="仿宋_GB2312"/>
          <w:sz w:val="32"/>
          <w:szCs w:val="32"/>
          <w:lang w:val="en-US" w:eastAsia="zh-CN"/>
        </w:rPr>
        <w:t>租赁</w:t>
      </w:r>
      <w:r>
        <w:rPr>
          <w:rFonts w:hint="eastAsia" w:ascii="仿宋_GB2312" w:hAnsi="宋体" w:eastAsia="仿宋_GB2312"/>
          <w:sz w:val="32"/>
          <w:szCs w:val="32"/>
        </w:rPr>
        <w:t>费、委托业务费、工会经费、其他交通费、其他商品和服务支出等。</w:t>
      </w:r>
    </w:p>
    <w:p w14:paraId="2DD1E3CF">
      <w:pPr>
        <w:pStyle w:val="6"/>
        <w:keepNext w:val="0"/>
        <w:keepLines w:val="0"/>
        <w:pageBreakBefore w:val="0"/>
        <w:widowControl/>
        <w:numPr>
          <w:ilvl w:val="0"/>
          <w:numId w:val="2"/>
        </w:numPr>
        <w:kinsoku/>
        <w:wordWrap/>
        <w:overflowPunct/>
        <w:topLinePunct w:val="0"/>
        <w:autoSpaceDE/>
        <w:autoSpaceDN/>
        <w:bidi w:val="0"/>
        <w:adjustRightInd/>
        <w:snapToGrid/>
        <w:spacing w:line="640" w:lineRule="exact"/>
        <w:ind w:left="0" w:leftChars="0" w:firstLine="0" w:firstLineChars="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项目支出情况</w:t>
      </w:r>
    </w:p>
    <w:p w14:paraId="5ED15C44">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楷体_GB2312" w:cs="Times New Roman"/>
          <w:b/>
          <w:sz w:val="32"/>
          <w:szCs w:val="32"/>
        </w:rPr>
      </w:pPr>
      <w:r>
        <w:rPr>
          <w:rFonts w:hint="eastAsia" w:ascii="仿宋_GB2312" w:hAnsi="宋体" w:eastAsia="仿宋_GB2312" w:cs="Times New Roman"/>
          <w:kern w:val="2"/>
          <w:sz w:val="32"/>
          <w:szCs w:val="32"/>
          <w:lang w:val="en-US" w:eastAsia="zh-CN" w:bidi="ar-SA"/>
        </w:rPr>
        <w:t>2024年度财政拨款预算项目支出380.28万元，年初预算数375.1万元，全年项目支出380.28万元，其中人员经费26.5万元，公用经费256.95万元、资本性支出经费96.83万元。</w:t>
      </w:r>
    </w:p>
    <w:p w14:paraId="65A77049">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政府性基金预算支出情况</w:t>
      </w:r>
    </w:p>
    <w:p w14:paraId="16300D34">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无</w:t>
      </w:r>
    </w:p>
    <w:p w14:paraId="6EEC1C06">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国有资本经营预算支出情况</w:t>
      </w:r>
    </w:p>
    <w:p w14:paraId="4C4F694F">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无</w:t>
      </w:r>
    </w:p>
    <w:p w14:paraId="7D761FA3">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社会保险基金预算支出情况</w:t>
      </w:r>
    </w:p>
    <w:p w14:paraId="71BC6CEF">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无</w:t>
      </w:r>
    </w:p>
    <w:p w14:paraId="7F6C8BCD">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部门整体支出绩效情况</w:t>
      </w:r>
    </w:p>
    <w:p w14:paraId="4F081258">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rPr>
        <w:t>根据预算绩效管理要求，</w:t>
      </w:r>
      <w:r>
        <w:rPr>
          <w:rFonts w:hint="eastAsia" w:ascii="Times New Roman" w:hAnsi="Times New Roman" w:eastAsia="仿宋_GB2312" w:cs="Times New Roman"/>
          <w:color w:val="000000"/>
          <w:sz w:val="32"/>
          <w:szCs w:val="32"/>
          <w:lang w:val="en-US" w:eastAsia="zh-CN"/>
        </w:rPr>
        <w:t>我部门</w:t>
      </w:r>
      <w:r>
        <w:rPr>
          <w:rFonts w:hint="eastAsia" w:ascii="Times New Roman" w:hAnsi="Times New Roman" w:eastAsia="仿宋_GB2312" w:cs="Times New Roman"/>
          <w:color w:val="000000"/>
          <w:sz w:val="32"/>
          <w:szCs w:val="32"/>
          <w:lang w:eastAsia="zh-CN"/>
        </w:rPr>
        <w:t>组织对单位开展整体支出绩效评价，涉及一般公共预算支出</w:t>
      </w:r>
      <w:r>
        <w:rPr>
          <w:rFonts w:hint="eastAsia" w:ascii="Times New Roman" w:hAnsi="Times New Roman" w:eastAsia="仿宋_GB2312" w:cs="Times New Roman"/>
          <w:color w:val="000000"/>
          <w:sz w:val="32"/>
          <w:szCs w:val="32"/>
          <w:lang w:val="en-US" w:eastAsia="zh-CN"/>
        </w:rPr>
        <w:t>461.77</w:t>
      </w:r>
      <w:r>
        <w:rPr>
          <w:rFonts w:hint="eastAsia" w:ascii="Times New Roman" w:hAnsi="Times New Roman" w:eastAsia="仿宋_GB2312" w:cs="Times New Roman"/>
          <w:color w:val="000000"/>
          <w:sz w:val="32"/>
          <w:szCs w:val="32"/>
          <w:lang w:eastAsia="zh-CN"/>
        </w:rPr>
        <w:t>万元，政府性基金预算支出</w:t>
      </w:r>
      <w:r>
        <w:rPr>
          <w:rFonts w:hint="eastAsia" w:ascii="Times New Roman" w:hAnsi="Times New Roman" w:eastAsia="仿宋_GB2312" w:cs="Times New Roman"/>
          <w:color w:val="000000"/>
          <w:sz w:val="32"/>
          <w:szCs w:val="32"/>
          <w:lang w:val="en-US" w:eastAsia="zh-CN"/>
        </w:rPr>
        <w:t>0</w:t>
      </w:r>
      <w:r>
        <w:rPr>
          <w:rFonts w:hint="eastAsia" w:ascii="Times New Roman" w:hAnsi="Times New Roman" w:eastAsia="仿宋_GB2312" w:cs="Times New Roman"/>
          <w:color w:val="000000"/>
          <w:sz w:val="32"/>
          <w:szCs w:val="32"/>
          <w:lang w:eastAsia="zh-CN"/>
        </w:rPr>
        <w:t>万元，</w:t>
      </w:r>
      <w:r>
        <w:rPr>
          <w:rFonts w:hint="default" w:ascii="Times New Roman" w:hAnsi="Times New Roman" w:eastAsia="仿宋_GB2312" w:cs="Times New Roman"/>
          <w:color w:val="000000"/>
          <w:sz w:val="32"/>
          <w:szCs w:val="32"/>
          <w:lang w:eastAsia="zh-CN"/>
        </w:rPr>
        <w:t>国有资本经营预算支出</w:t>
      </w:r>
      <w:r>
        <w:rPr>
          <w:rFonts w:hint="eastAsia" w:ascii="Times New Roman" w:hAnsi="Times New Roman" w:eastAsia="仿宋_GB2312" w:cs="Times New Roman"/>
          <w:color w:val="000000"/>
          <w:sz w:val="32"/>
          <w:szCs w:val="32"/>
          <w:lang w:val="en-US" w:eastAsia="zh-CN"/>
        </w:rPr>
        <w:t>0</w:t>
      </w:r>
      <w:r>
        <w:rPr>
          <w:rFonts w:hint="eastAsia" w:ascii="Times New Roman" w:hAnsi="Times New Roman" w:eastAsia="仿宋_GB2312" w:cs="Times New Roman"/>
          <w:color w:val="000000"/>
          <w:sz w:val="32"/>
          <w:szCs w:val="32"/>
          <w:lang w:eastAsia="zh-CN"/>
        </w:rPr>
        <w:t>万元，</w:t>
      </w:r>
      <w:r>
        <w:rPr>
          <w:rFonts w:hint="default" w:ascii="Times New Roman" w:hAnsi="Times New Roman" w:eastAsia="仿宋_GB2312" w:cs="Times New Roman"/>
          <w:color w:val="000000"/>
          <w:sz w:val="32"/>
          <w:szCs w:val="32"/>
          <w:lang w:eastAsia="zh-CN"/>
        </w:rPr>
        <w:t>社会保险基金预算支出</w:t>
      </w:r>
      <w:r>
        <w:rPr>
          <w:rFonts w:hint="eastAsia" w:ascii="Times New Roman" w:hAnsi="Times New Roman" w:eastAsia="仿宋_GB2312" w:cs="Times New Roman"/>
          <w:color w:val="000000"/>
          <w:sz w:val="32"/>
          <w:szCs w:val="32"/>
          <w:lang w:val="en-US" w:eastAsia="zh-CN"/>
        </w:rPr>
        <w:t>0</w:t>
      </w:r>
      <w:r>
        <w:rPr>
          <w:rFonts w:hint="eastAsia" w:ascii="Times New Roman" w:hAnsi="Times New Roman" w:eastAsia="仿宋_GB2312" w:cs="Times New Roman"/>
          <w:color w:val="000000"/>
          <w:sz w:val="32"/>
          <w:szCs w:val="32"/>
          <w:lang w:eastAsia="zh-CN"/>
        </w:rPr>
        <w:t>万元，</w:t>
      </w:r>
      <w:r>
        <w:rPr>
          <w:rFonts w:hint="eastAsia" w:ascii="Times New Roman" w:hAnsi="Times New Roman" w:eastAsia="仿宋_GB2312" w:cs="Times New Roman"/>
          <w:color w:val="000000"/>
          <w:sz w:val="32"/>
          <w:szCs w:val="32"/>
          <w:lang w:val="en-US" w:eastAsia="zh-CN"/>
        </w:rPr>
        <w:t>其他收入98.28</w:t>
      </w:r>
      <w:r>
        <w:rPr>
          <w:rFonts w:hint="eastAsia" w:ascii="Times New Roman" w:hAnsi="Times New Roman" w:eastAsia="仿宋_GB2312" w:cs="Times New Roman"/>
          <w:color w:val="000000"/>
          <w:sz w:val="32"/>
          <w:szCs w:val="32"/>
          <w:lang w:eastAsia="zh-CN"/>
        </w:rPr>
        <w:t>万元。从评价来看，</w:t>
      </w:r>
      <w:r>
        <w:rPr>
          <w:rFonts w:hint="eastAsia" w:ascii="Times New Roman" w:hAnsi="Times New Roman" w:eastAsia="仿宋_GB2312" w:cs="Times New Roman"/>
          <w:color w:val="000000"/>
          <w:sz w:val="32"/>
          <w:szCs w:val="32"/>
          <w:lang w:val="en-US" w:eastAsia="zh-CN"/>
        </w:rPr>
        <w:t>单位整体绩效管理情况均为优秀，能够及时完成年初预算绩效目标。单位整体绩效支出决策、执行过程、产出及效益情况均符合绩效管理相关规定。主要做到了以下几点：</w:t>
      </w:r>
    </w:p>
    <w:p w14:paraId="04C96790">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1、资金使用规范，注重绩效，厉行节约，最大限度地提高资金使用效益，保障了机关有效运转；</w:t>
      </w:r>
    </w:p>
    <w:p w14:paraId="6660B6F3">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2、全力推进了各项专项工作落实，做好了基层公共服务（一门式）、优化营商环境、12345热线和市长信箱办理、政务公开规范化建设、政府门户网站等多项工作，大大提升了政务服务效能。</w:t>
      </w:r>
    </w:p>
    <w:p w14:paraId="5D8B1AF1">
      <w:pPr>
        <w:pStyle w:val="5"/>
        <w:numPr>
          <w:ilvl w:val="0"/>
          <w:numId w:val="0"/>
        </w:numPr>
        <w:ind w:leftChars="200"/>
        <w:rPr>
          <w:rFonts w:hint="default"/>
        </w:rPr>
      </w:pPr>
    </w:p>
    <w:p w14:paraId="3AE9C242">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14:paraId="29DA6E4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预算编制与部门实际支出仍存在细微差异，需进一步提高预算编制水平，严格预算执行。</w:t>
      </w:r>
    </w:p>
    <w:p w14:paraId="21BDFEBC">
      <w:pPr>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firstLine="320" w:firstLineChars="1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八、</w:t>
      </w:r>
      <w:r>
        <w:rPr>
          <w:rFonts w:hint="default" w:ascii="Times New Roman" w:hAnsi="Times New Roman" w:eastAsia="黑体" w:cs="Times New Roman"/>
          <w:sz w:val="32"/>
          <w:szCs w:val="32"/>
        </w:rPr>
        <w:t>下一步改进措施</w:t>
      </w:r>
    </w:p>
    <w:p w14:paraId="4E4858A2">
      <w:pPr>
        <w:pStyle w:val="6"/>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预算编制及执行进一步科学化、精准化。目前我局机关运行经费预算执行情况较好，但仍需进一步提高预算编制水平，进一步严格预算执行。</w:t>
      </w:r>
    </w:p>
    <w:p w14:paraId="303A41BB">
      <w:pPr>
        <w:pStyle w:val="5"/>
        <w:numPr>
          <w:ilvl w:val="0"/>
          <w:numId w:val="0"/>
        </w:numPr>
        <w:ind w:firstLine="640" w:firstLineChars="200"/>
        <w:rPr>
          <w:rFonts w:hint="default"/>
        </w:rPr>
      </w:pPr>
      <w:r>
        <w:rPr>
          <w:rFonts w:hint="eastAsia" w:ascii="Times New Roman" w:hAnsi="Times New Roman" w:eastAsia="仿宋_GB2312" w:cs="Times New Roman"/>
          <w:color w:val="000000"/>
          <w:sz w:val="32"/>
          <w:szCs w:val="32"/>
          <w:lang w:val="en-US" w:eastAsia="zh-CN"/>
        </w:rPr>
        <w:t>2、固好基、定好位、服好务。努力提升服务水平，提高工作效率，为全区经济社会发展提供优良的政务服务环境，推动屈原高质量跨越式发展。</w:t>
      </w:r>
    </w:p>
    <w:p w14:paraId="317E01A1">
      <w:pPr>
        <w:pStyle w:val="5"/>
        <w:numPr>
          <w:ilvl w:val="0"/>
          <w:numId w:val="0"/>
        </w:numPr>
        <w:ind w:leftChars="200"/>
        <w:rPr>
          <w:rFonts w:hint="default"/>
        </w:rPr>
      </w:pPr>
    </w:p>
    <w:p w14:paraId="2D3A88E0">
      <w:pPr>
        <w:keepNext w:val="0"/>
        <w:keepLines w:val="0"/>
        <w:pageBreakBefore w:val="0"/>
        <w:widowControl/>
        <w:numPr>
          <w:ilvl w:val="0"/>
          <w:numId w:val="4"/>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部门整体支出绩效自评结果拟应用和公开情况</w:t>
      </w:r>
    </w:p>
    <w:p w14:paraId="2CC55413">
      <w:pPr>
        <w:keepNext w:val="0"/>
        <w:keepLines w:val="0"/>
        <w:pageBreakBefore w:val="0"/>
        <w:widowControl/>
        <w:kinsoku/>
        <w:wordWrap/>
        <w:overflowPunct/>
        <w:topLinePunct w:val="0"/>
        <w:autoSpaceDE/>
        <w:autoSpaceDN/>
        <w:bidi w:val="0"/>
        <w:adjustRightInd/>
        <w:snapToGrid/>
        <w:spacing w:line="640" w:lineRule="exact"/>
        <w:ind w:firstLine="684" w:firstLineChars="200"/>
        <w:jc w:val="both"/>
        <w:textAlignment w:val="auto"/>
        <w:rPr>
          <w:rFonts w:hint="eastAsia" w:ascii="Times New Roman" w:hAnsi="Times New Roman" w:eastAsia="仿宋_GB2312" w:cs="Times New Roman"/>
          <w:color w:val="000000"/>
          <w:spacing w:val="11"/>
          <w:kern w:val="2"/>
          <w:sz w:val="32"/>
          <w:szCs w:val="32"/>
          <w:highlight w:val="none"/>
          <w:lang w:val="en-US" w:eastAsia="zh-CN" w:bidi="ar-SA"/>
        </w:rPr>
      </w:pPr>
      <w:r>
        <w:rPr>
          <w:rFonts w:hint="eastAsia" w:ascii="Times New Roman" w:hAnsi="Times New Roman" w:eastAsia="仿宋_GB2312" w:cs="Times New Roman"/>
          <w:color w:val="000000"/>
          <w:spacing w:val="11"/>
          <w:kern w:val="2"/>
          <w:sz w:val="32"/>
          <w:szCs w:val="32"/>
          <w:highlight w:val="none"/>
          <w:lang w:val="en-US" w:eastAsia="zh-CN" w:bidi="ar-SA"/>
        </w:rPr>
        <w:t>(一)通过绩效自评，进一步掌握了资金使用情况和取得的效果，总结了专项资金管理经验，为今后完善年初预算编制、加强资金使用管理、健全资金支出项目、提高资金绩效管理、加大资金使用效益工作提供了重要的参考依据。</w:t>
      </w:r>
    </w:p>
    <w:p w14:paraId="63253C0D">
      <w:pPr>
        <w:pStyle w:val="5"/>
        <w:numPr>
          <w:ilvl w:val="0"/>
          <w:numId w:val="0"/>
        </w:numPr>
        <w:rPr>
          <w:rFonts w:hint="default"/>
        </w:rPr>
      </w:pPr>
      <w:r>
        <w:rPr>
          <w:rFonts w:hint="eastAsia" w:ascii="Times New Roman" w:hAnsi="Times New Roman" w:eastAsia="仿宋_GB2312" w:cs="Times New Roman"/>
          <w:color w:val="000000"/>
          <w:spacing w:val="11"/>
          <w:kern w:val="2"/>
          <w:sz w:val="32"/>
          <w:szCs w:val="32"/>
          <w:highlight w:val="none"/>
          <w:lang w:val="en-US" w:eastAsia="zh-CN" w:bidi="ar-SA"/>
        </w:rPr>
        <w:t>(二)部门整体支出绩效自评报告按照财政要求在规定时间内在政府门户网站上进行公开，接收社会监督。</w:t>
      </w:r>
    </w:p>
    <w:p w14:paraId="2D7A138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十、</w:t>
      </w:r>
      <w:r>
        <w:rPr>
          <w:rFonts w:hint="default" w:ascii="Times New Roman" w:hAnsi="Times New Roman" w:eastAsia="黑体" w:cs="Times New Roman"/>
          <w:sz w:val="32"/>
          <w:szCs w:val="32"/>
        </w:rPr>
        <w:t>其他需要说明的情况</w:t>
      </w:r>
    </w:p>
    <w:p w14:paraId="5FED42DE">
      <w:pPr>
        <w:pStyle w:val="5"/>
        <w:rPr>
          <w:rFonts w:hint="eastAsia" w:eastAsia="黑体"/>
          <w:lang w:val="en-US" w:eastAsia="zh-CN"/>
        </w:rPr>
      </w:pPr>
      <w:r>
        <w:rPr>
          <w:rFonts w:hint="eastAsia" w:ascii="Times New Roman" w:hAnsi="Times New Roman" w:eastAsia="黑体" w:cs="Times New Roman"/>
          <w:sz w:val="32"/>
          <w:szCs w:val="32"/>
          <w:lang w:val="en-US" w:eastAsia="zh-CN"/>
        </w:rPr>
        <w:t>无</w:t>
      </w:r>
    </w:p>
    <w:p w14:paraId="1E79E4AB">
      <w:pPr>
        <w:keepNext w:val="0"/>
        <w:keepLines w:val="0"/>
        <w:pageBreakBefore w:val="0"/>
        <w:widowControl/>
        <w:kinsoku/>
        <w:wordWrap/>
        <w:overflowPunct/>
        <w:topLinePunct w:val="0"/>
        <w:autoSpaceDE/>
        <w:autoSpaceDN/>
        <w:bidi w:val="0"/>
        <w:adjustRightInd/>
        <w:snapToGrid/>
        <w:spacing w:line="640" w:lineRule="exact"/>
        <w:ind w:firstLine="684" w:firstLineChars="200"/>
        <w:jc w:val="both"/>
        <w:textAlignment w:val="auto"/>
        <w:rPr>
          <w:rFonts w:hint="default" w:ascii="Times New Roman" w:hAnsi="Times New Roman" w:eastAsia="仿宋_GB2312" w:cs="Times New Roman"/>
          <w:color w:val="000000"/>
          <w:spacing w:val="11"/>
          <w:kern w:val="2"/>
          <w:sz w:val="32"/>
          <w:szCs w:val="32"/>
          <w:highlight w:val="none"/>
          <w:lang w:val="en-US" w:eastAsia="zh-CN" w:bidi="ar-SA"/>
        </w:rPr>
      </w:pPr>
    </w:p>
    <w:p w14:paraId="7A2E5CB4">
      <w:pPr>
        <w:rPr>
          <w:rFonts w:hint="eastAsia" w:ascii="Times New Roman" w:hAnsi="Times New Roman" w:eastAsia="仿宋_GB2312" w:cs="Times New Roman"/>
          <w:color w:val="000000"/>
          <w:spacing w:val="11"/>
          <w:kern w:val="2"/>
          <w:sz w:val="32"/>
          <w:szCs w:val="32"/>
          <w:highlight w:val="none"/>
          <w:lang w:val="en-US" w:eastAsia="zh-CN" w:bidi="ar-SA"/>
        </w:rPr>
      </w:pPr>
      <w:r>
        <w:rPr>
          <w:rFonts w:hint="eastAsia" w:ascii="Times New Roman" w:hAnsi="Times New Roman" w:eastAsia="仿宋_GB2312" w:cs="Times New Roman"/>
          <w:color w:val="000000"/>
          <w:spacing w:val="11"/>
          <w:kern w:val="2"/>
          <w:sz w:val="32"/>
          <w:szCs w:val="32"/>
          <w:highlight w:val="none"/>
          <w:lang w:val="en-US" w:eastAsia="zh-CN" w:bidi="ar-SA"/>
        </w:rPr>
        <w:t>报告需要以下附件：</w:t>
      </w:r>
    </w:p>
    <w:p w14:paraId="5437E198">
      <w:pPr>
        <w:rPr>
          <w:rFonts w:hint="eastAsia" w:ascii="Times New Roman" w:hAnsi="Times New Roman" w:eastAsia="仿宋_GB2312" w:cs="Times New Roman"/>
          <w:color w:val="000000"/>
          <w:spacing w:val="11"/>
          <w:kern w:val="2"/>
          <w:sz w:val="32"/>
          <w:szCs w:val="32"/>
          <w:highlight w:val="none"/>
          <w:lang w:val="en-US" w:eastAsia="zh-CN" w:bidi="ar-SA"/>
        </w:rPr>
      </w:pPr>
      <w:r>
        <w:rPr>
          <w:rFonts w:hint="eastAsia" w:ascii="Times New Roman" w:hAnsi="Times New Roman" w:eastAsia="仿宋_GB2312" w:cs="Times New Roman"/>
          <w:color w:val="000000"/>
          <w:spacing w:val="11"/>
          <w:kern w:val="2"/>
          <w:sz w:val="32"/>
          <w:szCs w:val="32"/>
          <w:highlight w:val="none"/>
          <w:lang w:val="en-US" w:eastAsia="zh-CN" w:bidi="ar-SA"/>
        </w:rPr>
        <w:t>1.2024年度部门整体支出绩效自评表</w:t>
      </w:r>
    </w:p>
    <w:p w14:paraId="357870E2">
      <w:pPr>
        <w:rPr>
          <w:rFonts w:hint="eastAsia" w:ascii="Times New Roman" w:hAnsi="Times New Roman" w:eastAsia="仿宋_GB2312" w:cs="Times New Roman"/>
          <w:color w:val="000000"/>
          <w:spacing w:val="11"/>
          <w:kern w:val="2"/>
          <w:sz w:val="32"/>
          <w:szCs w:val="32"/>
          <w:highlight w:val="none"/>
          <w:lang w:val="en-US" w:eastAsia="zh-CN" w:bidi="ar-SA"/>
        </w:rPr>
      </w:pPr>
      <w:r>
        <w:rPr>
          <w:rFonts w:hint="eastAsia" w:ascii="Times New Roman" w:hAnsi="Times New Roman" w:eastAsia="仿宋_GB2312" w:cs="Times New Roman"/>
          <w:color w:val="000000"/>
          <w:spacing w:val="11"/>
          <w:kern w:val="2"/>
          <w:sz w:val="32"/>
          <w:szCs w:val="32"/>
          <w:highlight w:val="none"/>
          <w:lang w:val="en-US" w:eastAsia="zh-CN" w:bidi="ar-SA"/>
        </w:rPr>
        <w:t>2.项目支出绩效自评表（一个一级项目支出一张表）</w:t>
      </w:r>
    </w:p>
    <w:p w14:paraId="73B5616C">
      <w:pPr>
        <w:rPr>
          <w:rFonts w:hint="eastAsia" w:ascii="Times New Roman" w:hAnsi="Times New Roman" w:eastAsia="仿宋_GB2312" w:cs="Times New Roman"/>
          <w:color w:val="000000"/>
          <w:spacing w:val="11"/>
          <w:kern w:val="2"/>
          <w:sz w:val="32"/>
          <w:szCs w:val="32"/>
          <w:highlight w:val="none"/>
          <w:lang w:val="en-US" w:eastAsia="zh-CN" w:bidi="ar-SA"/>
        </w:rPr>
      </w:pPr>
      <w:r>
        <w:rPr>
          <w:rFonts w:hint="eastAsia" w:ascii="Times New Roman" w:hAnsi="Times New Roman" w:eastAsia="仿宋_GB2312" w:cs="Times New Roman"/>
          <w:color w:val="000000"/>
          <w:spacing w:val="11"/>
          <w:kern w:val="2"/>
          <w:sz w:val="32"/>
          <w:szCs w:val="32"/>
          <w:highlight w:val="none"/>
          <w:lang w:val="en-US" w:eastAsia="zh-CN" w:bidi="ar-SA"/>
        </w:rPr>
        <w:br w:type="page"/>
      </w:r>
    </w:p>
    <w:p w14:paraId="32C12357">
      <w:pPr>
        <w:widowControl/>
        <w:spacing w:after="0" w:afterLines="0" w:line="400" w:lineRule="exact"/>
        <w:jc w:val="left"/>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1</w:t>
      </w:r>
    </w:p>
    <w:p w14:paraId="3A9D9C8E">
      <w:pPr>
        <w:widowControl/>
        <w:spacing w:after="120" w:afterLines="50"/>
        <w:jc w:val="center"/>
        <w:rPr>
          <w:rFonts w:hint="default" w:ascii="Times New Roman" w:hAnsi="Times New Roman" w:eastAsia="方正小标宋_GBK" w:cs="Times New Roman"/>
          <w:color w:val="000000"/>
          <w:sz w:val="36"/>
          <w:szCs w:val="36"/>
        </w:rPr>
      </w:pPr>
      <w:r>
        <w:rPr>
          <w:rFonts w:hint="default" w:ascii="Times New Roman" w:hAnsi="Times New Roman" w:eastAsia="方正小标宋_GBK" w:cs="Times New Roman"/>
          <w:color w:val="000000"/>
          <w:sz w:val="36"/>
          <w:szCs w:val="36"/>
        </w:rPr>
        <w:t>20</w:t>
      </w:r>
      <w:r>
        <w:rPr>
          <w:rFonts w:hint="eastAsia" w:ascii="Times New Roman" w:hAnsi="Times New Roman" w:eastAsia="方正小标宋_GBK" w:cs="Times New Roman"/>
          <w:color w:val="000000"/>
          <w:sz w:val="36"/>
          <w:szCs w:val="36"/>
          <w:lang w:val="en-US" w:eastAsia="zh-CN"/>
        </w:rPr>
        <w:t>24</w:t>
      </w:r>
      <w:r>
        <w:rPr>
          <w:rFonts w:hint="default" w:ascii="Times New Roman" w:hAnsi="Times New Roman" w:eastAsia="方正小标宋_GBK" w:cs="Times New Roman"/>
          <w:color w:val="000000"/>
          <w:sz w:val="36"/>
          <w:szCs w:val="36"/>
        </w:rPr>
        <w:t>年度部门整体支出绩效自评表</w:t>
      </w:r>
    </w:p>
    <w:tbl>
      <w:tblPr>
        <w:tblStyle w:val="3"/>
        <w:tblW w:w="10079" w:type="dxa"/>
        <w:jc w:val="center"/>
        <w:tblLayout w:type="fixed"/>
        <w:tblCellMar>
          <w:top w:w="0" w:type="dxa"/>
          <w:left w:w="108" w:type="dxa"/>
          <w:bottom w:w="0" w:type="dxa"/>
          <w:right w:w="108" w:type="dxa"/>
        </w:tblCellMar>
      </w:tblPr>
      <w:tblGrid>
        <w:gridCol w:w="1080"/>
        <w:gridCol w:w="1080"/>
        <w:gridCol w:w="1034"/>
        <w:gridCol w:w="1270"/>
        <w:gridCol w:w="1311"/>
        <w:gridCol w:w="1269"/>
        <w:gridCol w:w="716"/>
        <w:gridCol w:w="873"/>
        <w:gridCol w:w="1446"/>
      </w:tblGrid>
      <w:tr w14:paraId="36E2C00F">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53AE8192">
            <w:pPr>
              <w:widowControl/>
              <w:spacing w:line="240" w:lineRule="exact"/>
              <w:jc w:val="left"/>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区</w:t>
            </w:r>
            <w:r>
              <w:rPr>
                <w:rFonts w:hint="default" w:ascii="Times New Roman" w:hAnsi="Times New Roman" w:eastAsia="仿宋_GB2312" w:cs="Times New Roman"/>
                <w:color w:val="000000"/>
                <w:sz w:val="20"/>
                <w:szCs w:val="20"/>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14:paraId="28E0885B">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岳阳市屈原管理区行政审批服务</w:t>
            </w:r>
            <w:r>
              <w:rPr>
                <w:rFonts w:hint="default" w:ascii="Times New Roman" w:hAnsi="Times New Roman" w:eastAsia="仿宋_GB2312" w:cs="Times New Roman"/>
                <w:color w:val="000000"/>
                <w:sz w:val="20"/>
                <w:szCs w:val="20"/>
              </w:rPr>
              <w:t>　</w:t>
            </w:r>
          </w:p>
        </w:tc>
      </w:tr>
      <w:tr w14:paraId="28602F02">
        <w:tblPrEx>
          <w:tblCellMar>
            <w:top w:w="0" w:type="dxa"/>
            <w:left w:w="108" w:type="dxa"/>
            <w:bottom w:w="0" w:type="dxa"/>
            <w:right w:w="108" w:type="dxa"/>
          </w:tblCellMar>
        </w:tblPrEx>
        <w:trPr>
          <w:trHeight w:val="226" w:hRule="atLeast"/>
          <w:jc w:val="center"/>
        </w:trPr>
        <w:tc>
          <w:tcPr>
            <w:tcW w:w="1080" w:type="dxa"/>
            <w:vMerge w:val="restart"/>
            <w:tcBorders>
              <w:top w:val="nil"/>
              <w:left w:val="single" w:color="auto" w:sz="4" w:space="0"/>
              <w:right w:val="single" w:color="auto" w:sz="4" w:space="0"/>
            </w:tcBorders>
            <w:noWrap w:val="0"/>
            <w:vAlign w:val="center"/>
          </w:tcPr>
          <w:p w14:paraId="6A5DD9A8">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年度预</w:t>
            </w:r>
          </w:p>
          <w:p w14:paraId="474C8D9C">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算申请</w:t>
            </w:r>
            <w:r>
              <w:rPr>
                <w:rFonts w:hint="default" w:ascii="Times New Roman" w:hAnsi="Times New Roman" w:eastAsia="仿宋_GB2312" w:cs="Times New Roman"/>
                <w:color w:val="000000"/>
                <w:sz w:val="20"/>
                <w:szCs w:val="20"/>
              </w:rPr>
              <w:br w:type="textWrapping"/>
            </w:r>
            <w:r>
              <w:rPr>
                <w:rFonts w:hint="default" w:ascii="Times New Roman" w:hAnsi="Times New Roman" w:eastAsia="仿宋_GB2312" w:cs="Times New Roman"/>
                <w:color w:val="000000"/>
                <w:sz w:val="20"/>
                <w:szCs w:val="20"/>
              </w:rPr>
              <w:t>（万元）</w:t>
            </w:r>
          </w:p>
        </w:tc>
        <w:tc>
          <w:tcPr>
            <w:tcW w:w="2114" w:type="dxa"/>
            <w:gridSpan w:val="2"/>
            <w:tcBorders>
              <w:top w:val="nil"/>
              <w:left w:val="nil"/>
              <w:bottom w:val="single" w:color="auto" w:sz="4" w:space="0"/>
              <w:right w:val="single" w:color="auto" w:sz="4" w:space="0"/>
            </w:tcBorders>
            <w:noWrap w:val="0"/>
            <w:vAlign w:val="center"/>
          </w:tcPr>
          <w:p w14:paraId="73F72425">
            <w:pPr>
              <w:spacing w:line="240" w:lineRule="exact"/>
              <w:jc w:val="center"/>
              <w:rPr>
                <w:rFonts w:hint="default" w:ascii="Times New Roman" w:hAnsi="Times New Roman" w:eastAsia="仿宋_GB2312" w:cs="Times New Roman"/>
                <w:sz w:val="20"/>
                <w:szCs w:val="20"/>
              </w:rPr>
            </w:pPr>
          </w:p>
        </w:tc>
        <w:tc>
          <w:tcPr>
            <w:tcW w:w="1270" w:type="dxa"/>
            <w:tcBorders>
              <w:top w:val="nil"/>
              <w:left w:val="nil"/>
              <w:bottom w:val="single" w:color="auto" w:sz="4" w:space="0"/>
              <w:right w:val="single" w:color="auto" w:sz="4" w:space="0"/>
            </w:tcBorders>
            <w:noWrap w:val="0"/>
            <w:vAlign w:val="center"/>
          </w:tcPr>
          <w:p w14:paraId="6512B8C9">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年初预算数</w:t>
            </w:r>
          </w:p>
        </w:tc>
        <w:tc>
          <w:tcPr>
            <w:tcW w:w="1311" w:type="dxa"/>
            <w:tcBorders>
              <w:top w:val="nil"/>
              <w:left w:val="nil"/>
              <w:bottom w:val="single" w:color="auto" w:sz="4" w:space="0"/>
              <w:right w:val="single" w:color="auto" w:sz="4" w:space="0"/>
            </w:tcBorders>
            <w:noWrap w:val="0"/>
            <w:vAlign w:val="center"/>
          </w:tcPr>
          <w:p w14:paraId="355E5650">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全年预算数</w:t>
            </w:r>
          </w:p>
        </w:tc>
        <w:tc>
          <w:tcPr>
            <w:tcW w:w="1269" w:type="dxa"/>
            <w:tcBorders>
              <w:top w:val="nil"/>
              <w:left w:val="nil"/>
              <w:bottom w:val="single" w:color="auto" w:sz="4" w:space="0"/>
              <w:right w:val="single" w:color="auto" w:sz="4" w:space="0"/>
            </w:tcBorders>
            <w:noWrap w:val="0"/>
            <w:vAlign w:val="center"/>
          </w:tcPr>
          <w:p w14:paraId="3E2B354A">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全年执行数</w:t>
            </w:r>
          </w:p>
        </w:tc>
        <w:tc>
          <w:tcPr>
            <w:tcW w:w="716" w:type="dxa"/>
            <w:tcBorders>
              <w:top w:val="nil"/>
              <w:left w:val="nil"/>
              <w:bottom w:val="single" w:color="auto" w:sz="4" w:space="0"/>
              <w:right w:val="single" w:color="auto" w:sz="4" w:space="0"/>
            </w:tcBorders>
            <w:noWrap w:val="0"/>
            <w:vAlign w:val="center"/>
          </w:tcPr>
          <w:p w14:paraId="772669DB">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73" w:type="dxa"/>
            <w:tcBorders>
              <w:top w:val="nil"/>
              <w:left w:val="nil"/>
              <w:bottom w:val="single" w:color="auto" w:sz="4" w:space="0"/>
              <w:right w:val="single" w:color="auto" w:sz="4" w:space="0"/>
            </w:tcBorders>
            <w:noWrap w:val="0"/>
            <w:vAlign w:val="center"/>
          </w:tcPr>
          <w:p w14:paraId="7FB2EB36">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46" w:type="dxa"/>
            <w:tcBorders>
              <w:top w:val="nil"/>
              <w:left w:val="nil"/>
              <w:bottom w:val="single" w:color="auto" w:sz="4" w:space="0"/>
              <w:right w:val="single" w:color="auto" w:sz="4" w:space="0"/>
            </w:tcBorders>
            <w:noWrap w:val="0"/>
            <w:vAlign w:val="center"/>
          </w:tcPr>
          <w:p w14:paraId="345339C6">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14:paraId="7E61235D">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14:paraId="37842A9E">
            <w:pPr>
              <w:widowControl/>
              <w:spacing w:line="240" w:lineRule="exact"/>
              <w:jc w:val="center"/>
              <w:rPr>
                <w:rFonts w:hint="default" w:ascii="Times New Roman" w:hAnsi="Times New Roman" w:eastAsia="仿宋_GB2312" w:cs="Times New Roman"/>
                <w:color w:val="000000"/>
                <w:sz w:val="20"/>
                <w:szCs w:val="20"/>
              </w:rPr>
            </w:pPr>
          </w:p>
        </w:tc>
        <w:tc>
          <w:tcPr>
            <w:tcW w:w="2114" w:type="dxa"/>
            <w:gridSpan w:val="2"/>
            <w:tcBorders>
              <w:top w:val="nil"/>
              <w:left w:val="nil"/>
              <w:bottom w:val="single" w:color="auto" w:sz="4" w:space="0"/>
              <w:right w:val="single" w:color="auto" w:sz="4" w:space="0"/>
            </w:tcBorders>
            <w:noWrap w:val="0"/>
            <w:vAlign w:val="center"/>
          </w:tcPr>
          <w:p w14:paraId="0BC7EE1F">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color w:val="000000"/>
                <w:sz w:val="20"/>
                <w:szCs w:val="20"/>
              </w:rPr>
              <w:t>年度资金总额</w:t>
            </w:r>
          </w:p>
        </w:tc>
        <w:tc>
          <w:tcPr>
            <w:tcW w:w="1270" w:type="dxa"/>
            <w:tcBorders>
              <w:top w:val="nil"/>
              <w:left w:val="nil"/>
              <w:bottom w:val="single" w:color="auto" w:sz="4" w:space="0"/>
              <w:right w:val="single" w:color="auto" w:sz="4" w:space="0"/>
            </w:tcBorders>
            <w:noWrap w:val="0"/>
            <w:vAlign w:val="center"/>
          </w:tcPr>
          <w:p w14:paraId="534961B7">
            <w:pPr>
              <w:spacing w:line="240" w:lineRule="exact"/>
              <w:ind w:firstLine="200" w:firstLineChars="100"/>
              <w:jc w:val="both"/>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344.7</w:t>
            </w:r>
          </w:p>
        </w:tc>
        <w:tc>
          <w:tcPr>
            <w:tcW w:w="1311" w:type="dxa"/>
            <w:tcBorders>
              <w:top w:val="nil"/>
              <w:left w:val="nil"/>
              <w:bottom w:val="single" w:color="auto" w:sz="4" w:space="0"/>
              <w:right w:val="single" w:color="auto" w:sz="4" w:space="0"/>
            </w:tcBorders>
            <w:noWrap w:val="0"/>
            <w:vAlign w:val="center"/>
          </w:tcPr>
          <w:p w14:paraId="5020B6D2">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564.82</w:t>
            </w:r>
          </w:p>
        </w:tc>
        <w:tc>
          <w:tcPr>
            <w:tcW w:w="1269" w:type="dxa"/>
            <w:tcBorders>
              <w:top w:val="nil"/>
              <w:left w:val="nil"/>
              <w:bottom w:val="single" w:color="auto" w:sz="4" w:space="0"/>
              <w:right w:val="single" w:color="auto" w:sz="4" w:space="0"/>
            </w:tcBorders>
            <w:noWrap w:val="0"/>
            <w:vAlign w:val="center"/>
          </w:tcPr>
          <w:p w14:paraId="110308DA">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560.05</w:t>
            </w:r>
          </w:p>
        </w:tc>
        <w:tc>
          <w:tcPr>
            <w:tcW w:w="716" w:type="dxa"/>
            <w:tcBorders>
              <w:top w:val="nil"/>
              <w:left w:val="nil"/>
              <w:bottom w:val="single" w:color="auto" w:sz="4" w:space="0"/>
              <w:right w:val="single" w:color="auto" w:sz="4" w:space="0"/>
            </w:tcBorders>
            <w:noWrap w:val="0"/>
            <w:vAlign w:val="center"/>
          </w:tcPr>
          <w:p w14:paraId="3202074D">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10</w:t>
            </w:r>
          </w:p>
        </w:tc>
        <w:tc>
          <w:tcPr>
            <w:tcW w:w="873" w:type="dxa"/>
            <w:tcBorders>
              <w:top w:val="nil"/>
              <w:left w:val="nil"/>
              <w:bottom w:val="single" w:color="auto" w:sz="4" w:space="0"/>
              <w:right w:val="single" w:color="auto" w:sz="4" w:space="0"/>
            </w:tcBorders>
            <w:noWrap w:val="0"/>
            <w:vAlign w:val="center"/>
          </w:tcPr>
          <w:p w14:paraId="5824F8E8">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99.16%</w:t>
            </w:r>
          </w:p>
        </w:tc>
        <w:tc>
          <w:tcPr>
            <w:tcW w:w="1446" w:type="dxa"/>
            <w:tcBorders>
              <w:top w:val="nil"/>
              <w:left w:val="nil"/>
              <w:bottom w:val="single" w:color="auto" w:sz="4" w:space="0"/>
              <w:right w:val="single" w:color="auto" w:sz="4" w:space="0"/>
            </w:tcBorders>
            <w:noWrap w:val="0"/>
            <w:vAlign w:val="center"/>
          </w:tcPr>
          <w:p w14:paraId="7A381CD6">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w:t>
            </w:r>
          </w:p>
        </w:tc>
      </w:tr>
      <w:tr w14:paraId="062A088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EA4C072">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29E055D7">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按收入性质分：</w:t>
            </w:r>
            <w:r>
              <w:rPr>
                <w:rFonts w:hint="eastAsia" w:ascii="Times New Roman" w:hAnsi="Times New Roman" w:eastAsia="仿宋_GB2312" w:cs="Times New Roman"/>
                <w:color w:val="000000"/>
                <w:sz w:val="20"/>
                <w:szCs w:val="20"/>
                <w:lang w:val="en-US" w:eastAsia="zh-CN"/>
              </w:rPr>
              <w:t>560.05</w:t>
            </w:r>
          </w:p>
        </w:tc>
        <w:tc>
          <w:tcPr>
            <w:tcW w:w="4304" w:type="dxa"/>
            <w:gridSpan w:val="4"/>
            <w:tcBorders>
              <w:top w:val="nil"/>
              <w:left w:val="nil"/>
              <w:bottom w:val="single" w:color="auto" w:sz="4" w:space="0"/>
              <w:right w:val="single" w:color="auto" w:sz="4" w:space="0"/>
            </w:tcBorders>
            <w:noWrap w:val="0"/>
            <w:vAlign w:val="center"/>
          </w:tcPr>
          <w:p w14:paraId="024EEDBE">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按支出性质分：</w:t>
            </w:r>
            <w:r>
              <w:rPr>
                <w:rFonts w:hint="eastAsia" w:ascii="Times New Roman" w:hAnsi="Times New Roman" w:eastAsia="仿宋_GB2312" w:cs="Times New Roman"/>
                <w:color w:val="000000"/>
                <w:sz w:val="20"/>
                <w:szCs w:val="20"/>
                <w:lang w:val="en-US" w:eastAsia="zh-CN"/>
              </w:rPr>
              <w:t>560.05</w:t>
            </w:r>
          </w:p>
        </w:tc>
      </w:tr>
      <w:tr w14:paraId="4301290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71A199E">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4AAB33EC">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xml:space="preserve">  其中：  一般公共预算</w:t>
            </w:r>
            <w:r>
              <w:rPr>
                <w:rFonts w:hint="eastAsia" w:ascii="Times New Roman" w:hAnsi="Times New Roman" w:eastAsia="仿宋_GB2312" w:cs="Times New Roman"/>
                <w:color w:val="000000"/>
                <w:sz w:val="20"/>
                <w:szCs w:val="20"/>
                <w:lang w:val="en-US" w:eastAsia="zh-CN"/>
              </w:rPr>
              <w:t>:461.77</w:t>
            </w:r>
          </w:p>
        </w:tc>
        <w:tc>
          <w:tcPr>
            <w:tcW w:w="4304" w:type="dxa"/>
            <w:gridSpan w:val="4"/>
            <w:tcBorders>
              <w:top w:val="nil"/>
              <w:left w:val="nil"/>
              <w:bottom w:val="single" w:color="auto" w:sz="4" w:space="0"/>
              <w:right w:val="single" w:color="auto" w:sz="4" w:space="0"/>
            </w:tcBorders>
            <w:noWrap w:val="0"/>
            <w:vAlign w:val="center"/>
          </w:tcPr>
          <w:p w14:paraId="40093212">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其中：基本支出：</w:t>
            </w:r>
            <w:r>
              <w:rPr>
                <w:rFonts w:hint="eastAsia" w:ascii="Times New Roman" w:hAnsi="Times New Roman" w:eastAsia="仿宋_GB2312" w:cs="Times New Roman"/>
                <w:color w:val="000000"/>
                <w:sz w:val="20"/>
                <w:szCs w:val="20"/>
                <w:lang w:val="en-US" w:eastAsia="zh-CN"/>
              </w:rPr>
              <w:t>179.77</w:t>
            </w:r>
          </w:p>
        </w:tc>
      </w:tr>
      <w:tr w14:paraId="4B8C097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89ECCA3">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6AFD576E">
            <w:pPr>
              <w:widowControl/>
              <w:spacing w:line="240" w:lineRule="exact"/>
              <w:ind w:firstLine="800" w:firstLineChars="40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政府性基金拨款：</w:t>
            </w:r>
          </w:p>
        </w:tc>
        <w:tc>
          <w:tcPr>
            <w:tcW w:w="4304" w:type="dxa"/>
            <w:gridSpan w:val="4"/>
            <w:tcBorders>
              <w:top w:val="nil"/>
              <w:left w:val="nil"/>
              <w:bottom w:val="single" w:color="auto" w:sz="4" w:space="0"/>
              <w:right w:val="single" w:color="auto" w:sz="4" w:space="0"/>
            </w:tcBorders>
            <w:noWrap w:val="0"/>
            <w:vAlign w:val="center"/>
          </w:tcPr>
          <w:p w14:paraId="7671FB48">
            <w:pPr>
              <w:widowControl/>
              <w:spacing w:line="240" w:lineRule="exact"/>
              <w:ind w:firstLine="600" w:firstLineChars="300"/>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项目支出：</w:t>
            </w:r>
            <w:r>
              <w:rPr>
                <w:rFonts w:hint="eastAsia" w:ascii="Times New Roman" w:hAnsi="Times New Roman" w:eastAsia="仿宋_GB2312" w:cs="Times New Roman"/>
                <w:color w:val="000000"/>
                <w:sz w:val="20"/>
                <w:szCs w:val="20"/>
                <w:lang w:val="en-US" w:eastAsia="zh-CN"/>
              </w:rPr>
              <w:t>380.28</w:t>
            </w:r>
          </w:p>
        </w:tc>
      </w:tr>
      <w:tr w14:paraId="7513F6F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B7DE3BA">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4239325E">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14:paraId="1D00F83D">
            <w:pPr>
              <w:widowControl/>
              <w:spacing w:line="240" w:lineRule="exact"/>
              <w:jc w:val="left"/>
              <w:rPr>
                <w:rFonts w:hint="default" w:ascii="Times New Roman" w:hAnsi="Times New Roman" w:eastAsia="仿宋_GB2312" w:cs="Times New Roman"/>
                <w:color w:val="000000"/>
                <w:sz w:val="20"/>
                <w:szCs w:val="20"/>
              </w:rPr>
            </w:pPr>
          </w:p>
        </w:tc>
      </w:tr>
      <w:tr w14:paraId="6161D662">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14:paraId="66C6C7B3">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6331F9A4">
            <w:pPr>
              <w:widowControl/>
              <w:spacing w:line="240" w:lineRule="exact"/>
              <w:ind w:firstLine="1400" w:firstLineChars="700"/>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其他资金：</w:t>
            </w:r>
            <w:r>
              <w:rPr>
                <w:rFonts w:hint="eastAsia" w:ascii="Times New Roman" w:hAnsi="Times New Roman" w:eastAsia="仿宋_GB2312" w:cs="Times New Roman"/>
                <w:color w:val="000000"/>
                <w:sz w:val="20"/>
                <w:szCs w:val="20"/>
                <w:lang w:val="en-US" w:eastAsia="zh-CN"/>
              </w:rPr>
              <w:t>98.28</w:t>
            </w:r>
          </w:p>
        </w:tc>
        <w:tc>
          <w:tcPr>
            <w:tcW w:w="4304" w:type="dxa"/>
            <w:gridSpan w:val="4"/>
            <w:tcBorders>
              <w:top w:val="nil"/>
              <w:left w:val="nil"/>
              <w:bottom w:val="single" w:color="auto" w:sz="4" w:space="0"/>
              <w:right w:val="single" w:color="auto" w:sz="4" w:space="0"/>
            </w:tcBorders>
            <w:noWrap w:val="0"/>
            <w:vAlign w:val="center"/>
          </w:tcPr>
          <w:p w14:paraId="4BDFC7B7">
            <w:pPr>
              <w:widowControl/>
              <w:spacing w:line="240" w:lineRule="exact"/>
              <w:jc w:val="left"/>
              <w:rPr>
                <w:rFonts w:hint="default" w:ascii="Times New Roman" w:hAnsi="Times New Roman" w:eastAsia="仿宋_GB2312" w:cs="Times New Roman"/>
                <w:color w:val="000000"/>
                <w:sz w:val="20"/>
                <w:szCs w:val="20"/>
              </w:rPr>
            </w:pPr>
          </w:p>
        </w:tc>
      </w:tr>
      <w:tr w14:paraId="4603FB34">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0B95DE60">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14:paraId="32B433C7">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14:paraId="2BBABB2D">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14:paraId="5262113B">
        <w:tblPrEx>
          <w:tblCellMar>
            <w:top w:w="0" w:type="dxa"/>
            <w:left w:w="108" w:type="dxa"/>
            <w:bottom w:w="0" w:type="dxa"/>
            <w:right w:w="108" w:type="dxa"/>
          </w:tblCellMar>
        </w:tblPrEx>
        <w:trPr>
          <w:trHeight w:val="1812"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F0B898D">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single" w:color="auto" w:sz="4" w:space="0"/>
              <w:left w:val="nil"/>
              <w:bottom w:val="single" w:color="auto" w:sz="4" w:space="0"/>
              <w:right w:val="single" w:color="000000" w:sz="4" w:space="0"/>
            </w:tcBorders>
            <w:noWrap w:val="0"/>
            <w:vAlign w:val="center"/>
          </w:tcPr>
          <w:p w14:paraId="5396F79D">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1.聚力推动基层公共服务（一门式）；</w:t>
            </w:r>
          </w:p>
          <w:p w14:paraId="24384556">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xml:space="preserve">2.聚力提升政务服务效能； </w:t>
            </w:r>
          </w:p>
          <w:p w14:paraId="1B3BC2C2">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3.持续做好12345热线和市长信箱办理工作；</w:t>
            </w:r>
          </w:p>
          <w:p w14:paraId="79FA1502">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xml:space="preserve">4.推进政务公开规范化建设； </w:t>
            </w:r>
          </w:p>
          <w:p w14:paraId="3D11E3B1">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5.继续管好政府门户网站；</w:t>
            </w:r>
          </w:p>
          <w:p w14:paraId="449D83D5">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6.代理记账工作规范有序运行</w:t>
            </w:r>
          </w:p>
          <w:p w14:paraId="5E6B7C49">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4304" w:type="dxa"/>
            <w:gridSpan w:val="4"/>
            <w:tcBorders>
              <w:top w:val="single" w:color="auto" w:sz="4" w:space="0"/>
              <w:left w:val="nil"/>
              <w:bottom w:val="single" w:color="auto" w:sz="4" w:space="0"/>
              <w:right w:val="single" w:color="auto" w:sz="4" w:space="0"/>
            </w:tcBorders>
            <w:noWrap w:val="0"/>
            <w:vAlign w:val="center"/>
          </w:tcPr>
          <w:p w14:paraId="29C900AC">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 xml:space="preserve"> 按时按质按量完成各项工作            </w:t>
            </w:r>
          </w:p>
        </w:tc>
      </w:tr>
      <w:tr w14:paraId="6804EADB">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1A1B5B67">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14:paraId="30ABA477">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14:paraId="13787DCF">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14:paraId="0ADA5EAF">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p w14:paraId="718D270B">
            <w:pPr>
              <w:widowControl/>
              <w:spacing w:line="240" w:lineRule="exact"/>
              <w:jc w:val="center"/>
              <w:rPr>
                <w:rFonts w:hint="default" w:ascii="Times New Roman" w:hAnsi="Times New Roman" w:eastAsia="仿宋_GB2312" w:cs="Times New Roman"/>
                <w:color w:val="000000"/>
                <w:sz w:val="20"/>
                <w:szCs w:val="20"/>
              </w:rPr>
            </w:pPr>
          </w:p>
        </w:tc>
        <w:tc>
          <w:tcPr>
            <w:tcW w:w="1080" w:type="dxa"/>
            <w:tcBorders>
              <w:top w:val="nil"/>
              <w:left w:val="nil"/>
              <w:bottom w:val="single" w:color="auto" w:sz="4" w:space="0"/>
              <w:right w:val="single" w:color="auto" w:sz="4" w:space="0"/>
            </w:tcBorders>
            <w:noWrap w:val="0"/>
            <w:vAlign w:val="center"/>
          </w:tcPr>
          <w:p w14:paraId="778C92D8">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34" w:type="dxa"/>
            <w:tcBorders>
              <w:top w:val="nil"/>
              <w:left w:val="nil"/>
              <w:bottom w:val="single" w:color="auto" w:sz="4" w:space="0"/>
              <w:right w:val="single" w:color="auto" w:sz="4" w:space="0"/>
            </w:tcBorders>
            <w:noWrap w:val="0"/>
            <w:vAlign w:val="center"/>
          </w:tcPr>
          <w:p w14:paraId="0FA3849C">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270" w:type="dxa"/>
            <w:tcBorders>
              <w:top w:val="nil"/>
              <w:left w:val="nil"/>
              <w:bottom w:val="single" w:color="auto" w:sz="4" w:space="0"/>
              <w:right w:val="single" w:color="auto" w:sz="4" w:space="0"/>
            </w:tcBorders>
            <w:noWrap w:val="0"/>
            <w:vAlign w:val="center"/>
          </w:tcPr>
          <w:p w14:paraId="76FFEF84">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311" w:type="dxa"/>
            <w:tcBorders>
              <w:top w:val="nil"/>
              <w:left w:val="nil"/>
              <w:bottom w:val="single" w:color="auto" w:sz="4" w:space="0"/>
              <w:right w:val="single" w:color="auto" w:sz="4" w:space="0"/>
            </w:tcBorders>
            <w:noWrap w:val="0"/>
            <w:vAlign w:val="center"/>
          </w:tcPr>
          <w:p w14:paraId="19491C47">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年度指标值</w:t>
            </w:r>
          </w:p>
        </w:tc>
        <w:tc>
          <w:tcPr>
            <w:tcW w:w="1269" w:type="dxa"/>
            <w:tcBorders>
              <w:top w:val="nil"/>
              <w:left w:val="nil"/>
              <w:bottom w:val="single" w:color="auto" w:sz="4" w:space="0"/>
              <w:right w:val="single" w:color="auto" w:sz="4" w:space="0"/>
            </w:tcBorders>
            <w:noWrap w:val="0"/>
            <w:vAlign w:val="center"/>
          </w:tcPr>
          <w:p w14:paraId="0B99074A">
            <w:pPr>
              <w:widowControl/>
              <w:spacing w:line="240" w:lineRule="exac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实际完成值</w:t>
            </w:r>
          </w:p>
        </w:tc>
        <w:tc>
          <w:tcPr>
            <w:tcW w:w="716" w:type="dxa"/>
            <w:tcBorders>
              <w:top w:val="nil"/>
              <w:left w:val="nil"/>
              <w:bottom w:val="single" w:color="auto" w:sz="4" w:space="0"/>
              <w:right w:val="single" w:color="auto" w:sz="4" w:space="0"/>
            </w:tcBorders>
            <w:noWrap w:val="0"/>
            <w:vAlign w:val="center"/>
          </w:tcPr>
          <w:p w14:paraId="215EAB21">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73" w:type="dxa"/>
            <w:tcBorders>
              <w:top w:val="nil"/>
              <w:left w:val="nil"/>
              <w:bottom w:val="single" w:color="auto" w:sz="4" w:space="0"/>
              <w:right w:val="single" w:color="auto" w:sz="4" w:space="0"/>
            </w:tcBorders>
            <w:noWrap w:val="0"/>
            <w:vAlign w:val="center"/>
          </w:tcPr>
          <w:p w14:paraId="73D305D5">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446" w:type="dxa"/>
            <w:tcBorders>
              <w:top w:val="nil"/>
              <w:left w:val="nil"/>
              <w:bottom w:val="single" w:color="auto" w:sz="4" w:space="0"/>
              <w:right w:val="single" w:color="auto" w:sz="4" w:space="0"/>
            </w:tcBorders>
            <w:noWrap w:val="0"/>
            <w:vAlign w:val="center"/>
          </w:tcPr>
          <w:p w14:paraId="0AD8801C">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14:paraId="6E57005B">
        <w:tblPrEx>
          <w:tblCellMar>
            <w:top w:w="0" w:type="dxa"/>
            <w:left w:w="108" w:type="dxa"/>
            <w:bottom w:w="0" w:type="dxa"/>
            <w:right w:w="108" w:type="dxa"/>
          </w:tblCellMar>
        </w:tblPrEx>
        <w:trPr>
          <w:trHeight w:val="977" w:hRule="atLeast"/>
          <w:jc w:val="center"/>
        </w:trPr>
        <w:tc>
          <w:tcPr>
            <w:tcW w:w="1080" w:type="dxa"/>
            <w:vMerge w:val="continue"/>
            <w:tcBorders>
              <w:left w:val="single" w:color="auto" w:sz="4" w:space="0"/>
              <w:right w:val="single" w:color="auto" w:sz="4" w:space="0"/>
            </w:tcBorders>
            <w:noWrap w:val="0"/>
            <w:vAlign w:val="center"/>
          </w:tcPr>
          <w:p w14:paraId="3A1EC4C5">
            <w:pPr>
              <w:spacing w:line="240" w:lineRule="exact"/>
              <w:jc w:val="left"/>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1EF0475">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14:paraId="32222562">
            <w:pPr>
              <w:widowControl/>
              <w:spacing w:line="240" w:lineRule="exact"/>
              <w:jc w:val="center"/>
              <w:rPr>
                <w:rFonts w:hint="default" w:ascii="Times New Roman" w:hAnsi="Times New Roman" w:eastAsia="仿宋_GB2312" w:cs="Times New Roman"/>
                <w:color w:val="000000"/>
                <w:sz w:val="20"/>
                <w:szCs w:val="20"/>
              </w:rPr>
            </w:pPr>
          </w:p>
          <w:p w14:paraId="41A70AD5">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4A1C8E2B">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270" w:type="dxa"/>
            <w:vMerge w:val="restart"/>
            <w:tcBorders>
              <w:top w:val="single" w:color="auto" w:sz="4" w:space="0"/>
              <w:left w:val="single" w:color="auto" w:sz="4" w:space="0"/>
              <w:bottom w:val="single" w:color="auto" w:sz="4" w:space="0"/>
              <w:right w:val="single" w:color="auto" w:sz="4" w:space="0"/>
            </w:tcBorders>
            <w:noWrap w:val="0"/>
            <w:vAlign w:val="center"/>
          </w:tcPr>
          <w:p w14:paraId="307AE611">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2"/>
                <w:sz w:val="20"/>
                <w:szCs w:val="20"/>
                <w:lang w:val="en-US" w:eastAsia="zh-CN" w:bidi="ar-SA"/>
              </w:rPr>
              <w:t>进厅窗口数</w:t>
            </w:r>
          </w:p>
        </w:tc>
        <w:tc>
          <w:tcPr>
            <w:tcW w:w="1311" w:type="dxa"/>
            <w:vMerge w:val="restart"/>
            <w:tcBorders>
              <w:top w:val="single" w:color="auto" w:sz="4" w:space="0"/>
              <w:left w:val="single" w:color="auto" w:sz="4" w:space="0"/>
              <w:bottom w:val="single" w:color="auto" w:sz="4" w:space="0"/>
              <w:right w:val="single" w:color="auto" w:sz="4" w:space="0"/>
            </w:tcBorders>
            <w:noWrap w:val="0"/>
            <w:vAlign w:val="center"/>
          </w:tcPr>
          <w:p w14:paraId="593AA50B">
            <w:pPr>
              <w:widowControl/>
              <w:spacing w:line="240" w:lineRule="exact"/>
              <w:jc w:val="center"/>
              <w:rPr>
                <w:rFonts w:hint="default" w:ascii="Times New Roman" w:hAnsi="Times New Roman" w:eastAsia="仿宋_GB2312" w:cs="Times New Roman"/>
                <w:color w:val="000000"/>
                <w:sz w:val="20"/>
                <w:szCs w:val="20"/>
              </w:rPr>
            </w:pPr>
          </w:p>
          <w:p w14:paraId="64FD3AF5">
            <w:pPr>
              <w:widowControl/>
              <w:spacing w:line="240" w:lineRule="exact"/>
              <w:jc w:val="center"/>
              <w:rPr>
                <w:rFonts w:hint="default" w:ascii="Times New Roman" w:hAnsi="Times New Roman" w:eastAsia="仿宋_GB2312" w:cs="Times New Roman"/>
                <w:color w:val="000000"/>
                <w:sz w:val="20"/>
                <w:szCs w:val="20"/>
              </w:rPr>
            </w:pPr>
          </w:p>
          <w:p w14:paraId="78C13AB0">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65个</w:t>
            </w:r>
          </w:p>
          <w:p w14:paraId="43470571">
            <w:pPr>
              <w:widowControl/>
              <w:spacing w:line="240" w:lineRule="exact"/>
              <w:jc w:val="center"/>
              <w:rPr>
                <w:rFonts w:hint="default" w:ascii="Times New Roman" w:hAnsi="Times New Roman" w:eastAsia="仿宋_GB2312" w:cs="Times New Roman"/>
                <w:color w:val="000000"/>
                <w:sz w:val="20"/>
                <w:szCs w:val="20"/>
              </w:rPr>
            </w:pPr>
          </w:p>
          <w:p w14:paraId="18C616D0">
            <w:pPr>
              <w:widowControl/>
              <w:spacing w:line="240" w:lineRule="exact"/>
              <w:jc w:val="center"/>
              <w:rPr>
                <w:rFonts w:hint="default" w:ascii="Times New Roman" w:hAnsi="Times New Roman" w:eastAsia="仿宋_GB2312" w:cs="Times New Roman"/>
                <w:color w:val="000000"/>
                <w:sz w:val="20"/>
                <w:szCs w:val="20"/>
              </w:rPr>
            </w:pPr>
          </w:p>
        </w:tc>
        <w:tc>
          <w:tcPr>
            <w:tcW w:w="1269" w:type="dxa"/>
            <w:vMerge w:val="restart"/>
            <w:tcBorders>
              <w:top w:val="single" w:color="auto" w:sz="4" w:space="0"/>
              <w:left w:val="single" w:color="auto" w:sz="4" w:space="0"/>
              <w:bottom w:val="single" w:color="auto" w:sz="4" w:space="0"/>
              <w:right w:val="single" w:color="auto" w:sz="4" w:space="0"/>
            </w:tcBorders>
            <w:noWrap w:val="0"/>
            <w:vAlign w:val="center"/>
          </w:tcPr>
          <w:p w14:paraId="3CAF03BA">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65个</w:t>
            </w:r>
          </w:p>
        </w:tc>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298DD0A3">
            <w:pPr>
              <w:widowControl/>
              <w:spacing w:line="240" w:lineRule="exact"/>
              <w:jc w:val="center"/>
              <w:rPr>
                <w:rFonts w:hint="default" w:ascii="Times New Roman" w:hAnsi="Times New Roman" w:eastAsia="仿宋_GB2312" w:cs="Times New Roman"/>
                <w:color w:val="000000"/>
                <w:sz w:val="20"/>
                <w:szCs w:val="20"/>
              </w:rPr>
            </w:pPr>
          </w:p>
          <w:p w14:paraId="6D7D8AA1">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p w14:paraId="084827EA">
            <w:pPr>
              <w:widowControl/>
              <w:spacing w:line="240" w:lineRule="exact"/>
              <w:jc w:val="center"/>
              <w:rPr>
                <w:rFonts w:hint="default" w:ascii="Times New Roman" w:hAnsi="Times New Roman" w:eastAsia="仿宋_GB2312" w:cs="Times New Roman"/>
                <w:color w:val="000000"/>
                <w:sz w:val="20"/>
                <w:szCs w:val="20"/>
              </w:rPr>
            </w:pP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14:paraId="4B6D0AFF">
            <w:pPr>
              <w:widowControl/>
              <w:spacing w:line="240" w:lineRule="exact"/>
              <w:jc w:val="center"/>
              <w:rPr>
                <w:rFonts w:hint="default" w:ascii="Times New Roman" w:hAnsi="Times New Roman" w:eastAsia="仿宋_GB2312" w:cs="Times New Roman"/>
                <w:color w:val="000000"/>
                <w:sz w:val="20"/>
                <w:szCs w:val="20"/>
              </w:rPr>
            </w:pPr>
          </w:p>
          <w:p w14:paraId="49617B44">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p w14:paraId="74CD8D2A">
            <w:pPr>
              <w:widowControl/>
              <w:spacing w:line="240" w:lineRule="exact"/>
              <w:jc w:val="center"/>
              <w:rPr>
                <w:rFonts w:hint="default" w:ascii="Times New Roman" w:hAnsi="Times New Roman" w:eastAsia="仿宋_GB2312" w:cs="Times New Roman"/>
                <w:color w:val="000000"/>
                <w:sz w:val="20"/>
                <w:szCs w:val="20"/>
              </w:rPr>
            </w:pPr>
          </w:p>
        </w:tc>
        <w:tc>
          <w:tcPr>
            <w:tcW w:w="1446" w:type="dxa"/>
            <w:tcBorders>
              <w:top w:val="nil"/>
              <w:left w:val="nil"/>
              <w:bottom w:val="single" w:color="auto" w:sz="4" w:space="0"/>
              <w:right w:val="single" w:color="auto" w:sz="4" w:space="0"/>
            </w:tcBorders>
            <w:noWrap w:val="0"/>
            <w:vAlign w:val="center"/>
          </w:tcPr>
          <w:p w14:paraId="10FE3CBB">
            <w:pPr>
              <w:widowControl/>
              <w:spacing w:line="240" w:lineRule="exact"/>
              <w:jc w:val="center"/>
              <w:rPr>
                <w:rFonts w:hint="default" w:ascii="Times New Roman" w:hAnsi="Times New Roman" w:eastAsia="仿宋_GB2312" w:cs="Times New Roman"/>
                <w:color w:val="000000"/>
                <w:sz w:val="20"/>
                <w:szCs w:val="20"/>
              </w:rPr>
            </w:pPr>
          </w:p>
          <w:p w14:paraId="77C485F3">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p>
        </w:tc>
      </w:tr>
      <w:tr w14:paraId="3728EC06">
        <w:tblPrEx>
          <w:tblCellMar>
            <w:top w:w="0" w:type="dxa"/>
            <w:left w:w="108" w:type="dxa"/>
            <w:bottom w:w="0" w:type="dxa"/>
            <w:right w:w="108" w:type="dxa"/>
          </w:tblCellMar>
        </w:tblPrEx>
        <w:trPr>
          <w:trHeight w:val="750" w:hRule="atLeast"/>
          <w:jc w:val="center"/>
        </w:trPr>
        <w:tc>
          <w:tcPr>
            <w:tcW w:w="1080" w:type="dxa"/>
            <w:vMerge w:val="continue"/>
            <w:tcBorders>
              <w:left w:val="single" w:color="auto" w:sz="4" w:space="0"/>
              <w:right w:val="single" w:color="auto" w:sz="4" w:space="0"/>
            </w:tcBorders>
            <w:noWrap w:val="0"/>
            <w:vAlign w:val="center"/>
          </w:tcPr>
          <w:p w14:paraId="0521AFBF">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9359948">
            <w:pPr>
              <w:spacing w:line="240" w:lineRule="exact"/>
              <w:jc w:val="left"/>
              <w:rPr>
                <w:rFonts w:hint="default" w:ascii="Times New Roman" w:hAnsi="Times New Roman" w:eastAsia="仿宋_GB2312" w:cs="Times New Roman"/>
                <w:color w:val="000000"/>
                <w:sz w:val="20"/>
                <w:szCs w:val="20"/>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20D631C4">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270" w:type="dxa"/>
            <w:vMerge w:val="restart"/>
            <w:tcBorders>
              <w:top w:val="single" w:color="auto" w:sz="4" w:space="0"/>
              <w:left w:val="single" w:color="auto" w:sz="4" w:space="0"/>
              <w:bottom w:val="single" w:color="auto" w:sz="4" w:space="0"/>
              <w:right w:val="single" w:color="auto" w:sz="4" w:space="0"/>
            </w:tcBorders>
            <w:noWrap w:val="0"/>
            <w:vAlign w:val="center"/>
          </w:tcPr>
          <w:p w14:paraId="6C64237D">
            <w:pPr>
              <w:widowControl/>
              <w:spacing w:line="240" w:lineRule="exact"/>
              <w:jc w:val="both"/>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高质量完成各项工作任务</w:t>
            </w:r>
          </w:p>
        </w:tc>
        <w:tc>
          <w:tcPr>
            <w:tcW w:w="1311" w:type="dxa"/>
            <w:vMerge w:val="restart"/>
            <w:tcBorders>
              <w:top w:val="single" w:color="auto" w:sz="4" w:space="0"/>
              <w:left w:val="single" w:color="auto" w:sz="4" w:space="0"/>
              <w:bottom w:val="single" w:color="auto" w:sz="4" w:space="0"/>
              <w:right w:val="single" w:color="auto" w:sz="4" w:space="0"/>
            </w:tcBorders>
            <w:noWrap w:val="0"/>
            <w:vAlign w:val="center"/>
          </w:tcPr>
          <w:p w14:paraId="417B9BDE">
            <w:pPr>
              <w:widowControl/>
              <w:spacing w:line="240" w:lineRule="exact"/>
              <w:ind w:firstLine="360" w:firstLineChars="200"/>
              <w:jc w:val="both"/>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100%</w:t>
            </w:r>
          </w:p>
        </w:tc>
        <w:tc>
          <w:tcPr>
            <w:tcW w:w="1269" w:type="dxa"/>
            <w:vMerge w:val="restart"/>
            <w:tcBorders>
              <w:top w:val="single" w:color="auto" w:sz="4" w:space="0"/>
              <w:left w:val="single" w:color="auto" w:sz="4" w:space="0"/>
              <w:bottom w:val="single" w:color="auto" w:sz="4" w:space="0"/>
              <w:right w:val="single" w:color="auto" w:sz="4" w:space="0"/>
            </w:tcBorders>
            <w:noWrap w:val="0"/>
            <w:vAlign w:val="center"/>
          </w:tcPr>
          <w:p w14:paraId="7D623DCD">
            <w:pPr>
              <w:widowControl/>
              <w:spacing w:line="24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100%</w:t>
            </w:r>
          </w:p>
          <w:p w14:paraId="3841515B">
            <w:pPr>
              <w:widowControl/>
              <w:spacing w:line="240" w:lineRule="exact"/>
              <w:jc w:val="center"/>
              <w:rPr>
                <w:rFonts w:hint="default" w:ascii="Times New Roman" w:hAnsi="Times New Roman" w:eastAsia="仿宋_GB2312" w:cs="Times New Roman"/>
                <w:color w:val="000000"/>
                <w:sz w:val="18"/>
                <w:szCs w:val="18"/>
              </w:rPr>
            </w:pPr>
          </w:p>
        </w:tc>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0B1780AE">
            <w:pPr>
              <w:widowControl/>
              <w:spacing w:line="240" w:lineRule="exact"/>
              <w:jc w:val="center"/>
              <w:rPr>
                <w:rFonts w:hint="default" w:ascii="Times New Roman" w:hAnsi="Times New Roman" w:eastAsia="仿宋_GB2312" w:cs="Times New Roman"/>
                <w:color w:val="000000"/>
                <w:sz w:val="18"/>
                <w:szCs w:val="18"/>
              </w:rPr>
            </w:pPr>
          </w:p>
          <w:p w14:paraId="480701D7">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15</w:t>
            </w:r>
          </w:p>
          <w:p w14:paraId="3FE09C2B">
            <w:pPr>
              <w:widowControl/>
              <w:spacing w:line="240" w:lineRule="exact"/>
              <w:jc w:val="center"/>
              <w:rPr>
                <w:rFonts w:hint="default" w:ascii="Times New Roman" w:hAnsi="Times New Roman" w:eastAsia="仿宋_GB2312" w:cs="Times New Roman"/>
                <w:color w:val="000000"/>
                <w:sz w:val="18"/>
                <w:szCs w:val="18"/>
              </w:rPr>
            </w:pP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14:paraId="7449B66A">
            <w:pPr>
              <w:widowControl/>
              <w:spacing w:line="240" w:lineRule="exact"/>
              <w:jc w:val="center"/>
              <w:rPr>
                <w:rFonts w:hint="eastAsia" w:ascii="Times New Roman" w:hAnsi="Times New Roman" w:eastAsia="仿宋_GB2312" w:cs="Times New Roman"/>
                <w:color w:val="000000"/>
                <w:sz w:val="18"/>
                <w:szCs w:val="18"/>
                <w:lang w:val="en-US" w:eastAsia="zh-CN"/>
              </w:rPr>
            </w:pPr>
          </w:p>
          <w:p w14:paraId="584B7ABB">
            <w:pPr>
              <w:widowControl/>
              <w:spacing w:line="240" w:lineRule="exact"/>
              <w:jc w:val="center"/>
              <w:rPr>
                <w:rFonts w:hint="eastAsia" w:ascii="Times New Roman" w:hAnsi="Times New Roman" w:eastAsia="仿宋_GB2312" w:cs="Times New Roman"/>
                <w:color w:val="000000"/>
                <w:sz w:val="18"/>
                <w:szCs w:val="18"/>
                <w:lang w:val="en-US" w:eastAsia="zh-CN"/>
              </w:rPr>
            </w:pPr>
          </w:p>
          <w:p w14:paraId="7809C6F7">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15</w:t>
            </w:r>
          </w:p>
          <w:p w14:paraId="074924A3">
            <w:pPr>
              <w:widowControl/>
              <w:spacing w:line="240" w:lineRule="exact"/>
              <w:jc w:val="center"/>
              <w:rPr>
                <w:rFonts w:hint="default" w:ascii="Times New Roman" w:hAnsi="Times New Roman" w:eastAsia="仿宋_GB2312" w:cs="Times New Roman"/>
                <w:color w:val="000000"/>
                <w:sz w:val="18"/>
                <w:szCs w:val="18"/>
                <w:lang w:val="en-US" w:eastAsia="zh-CN"/>
              </w:rPr>
            </w:pPr>
          </w:p>
          <w:p w14:paraId="71150230">
            <w:pPr>
              <w:widowControl/>
              <w:spacing w:line="240" w:lineRule="exact"/>
              <w:jc w:val="center"/>
              <w:rPr>
                <w:rFonts w:hint="default" w:ascii="Times New Roman" w:hAnsi="Times New Roman" w:eastAsia="仿宋_GB2312" w:cs="Times New Roman"/>
                <w:color w:val="000000"/>
                <w:sz w:val="18"/>
                <w:szCs w:val="18"/>
              </w:rPr>
            </w:pPr>
          </w:p>
        </w:tc>
        <w:tc>
          <w:tcPr>
            <w:tcW w:w="1446" w:type="dxa"/>
            <w:tcBorders>
              <w:top w:val="nil"/>
              <w:left w:val="nil"/>
              <w:bottom w:val="single" w:color="auto" w:sz="4" w:space="0"/>
              <w:right w:val="single" w:color="auto" w:sz="4" w:space="0"/>
            </w:tcBorders>
            <w:noWrap w:val="0"/>
            <w:vAlign w:val="center"/>
          </w:tcPr>
          <w:p w14:paraId="5E0CE7B3">
            <w:pPr>
              <w:widowControl/>
              <w:spacing w:line="240" w:lineRule="exact"/>
              <w:jc w:val="center"/>
              <w:rPr>
                <w:rFonts w:hint="default" w:ascii="Times New Roman" w:hAnsi="Times New Roman" w:eastAsia="仿宋_GB2312" w:cs="Times New Roman"/>
                <w:color w:val="000000"/>
                <w:sz w:val="20"/>
                <w:szCs w:val="20"/>
              </w:rPr>
            </w:pPr>
          </w:p>
        </w:tc>
      </w:tr>
      <w:tr w14:paraId="7B5BB6AD">
        <w:tblPrEx>
          <w:tblCellMar>
            <w:top w:w="0" w:type="dxa"/>
            <w:left w:w="108" w:type="dxa"/>
            <w:bottom w:w="0" w:type="dxa"/>
            <w:right w:w="108" w:type="dxa"/>
          </w:tblCellMar>
        </w:tblPrEx>
        <w:trPr>
          <w:trHeight w:val="970" w:hRule="atLeast"/>
          <w:jc w:val="center"/>
        </w:trPr>
        <w:tc>
          <w:tcPr>
            <w:tcW w:w="1080" w:type="dxa"/>
            <w:vMerge w:val="continue"/>
            <w:tcBorders>
              <w:left w:val="single" w:color="auto" w:sz="4" w:space="0"/>
              <w:right w:val="single" w:color="auto" w:sz="4" w:space="0"/>
            </w:tcBorders>
            <w:noWrap w:val="0"/>
            <w:vAlign w:val="center"/>
          </w:tcPr>
          <w:p w14:paraId="622C5FCD">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785EF25">
            <w:pPr>
              <w:spacing w:line="240" w:lineRule="exact"/>
              <w:jc w:val="left"/>
              <w:rPr>
                <w:rFonts w:hint="default" w:ascii="Times New Roman" w:hAnsi="Times New Roman" w:eastAsia="仿宋_GB2312" w:cs="Times New Roman"/>
                <w:color w:val="000000"/>
                <w:sz w:val="20"/>
                <w:szCs w:val="20"/>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78FFECEA">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270" w:type="dxa"/>
            <w:vMerge w:val="restart"/>
            <w:tcBorders>
              <w:top w:val="single" w:color="auto" w:sz="4" w:space="0"/>
              <w:left w:val="single" w:color="auto" w:sz="4" w:space="0"/>
              <w:bottom w:val="single" w:color="auto" w:sz="4" w:space="0"/>
              <w:right w:val="single" w:color="auto" w:sz="4" w:space="0"/>
            </w:tcBorders>
            <w:noWrap w:val="0"/>
            <w:vAlign w:val="center"/>
          </w:tcPr>
          <w:p w14:paraId="2B9348D2">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按时完成各项工作任务</w:t>
            </w:r>
          </w:p>
        </w:tc>
        <w:tc>
          <w:tcPr>
            <w:tcW w:w="1311" w:type="dxa"/>
            <w:vMerge w:val="restart"/>
            <w:tcBorders>
              <w:top w:val="single" w:color="auto" w:sz="4" w:space="0"/>
              <w:left w:val="single" w:color="auto" w:sz="4" w:space="0"/>
              <w:bottom w:val="single" w:color="auto" w:sz="4" w:space="0"/>
              <w:right w:val="single" w:color="auto" w:sz="4" w:space="0"/>
            </w:tcBorders>
            <w:noWrap w:val="0"/>
            <w:vAlign w:val="center"/>
          </w:tcPr>
          <w:p w14:paraId="660F2DF5">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p w14:paraId="06EFE885">
            <w:pPr>
              <w:widowControl/>
              <w:spacing w:line="240" w:lineRule="exact"/>
              <w:jc w:val="center"/>
              <w:rPr>
                <w:rFonts w:hint="default" w:ascii="Times New Roman" w:hAnsi="Times New Roman" w:eastAsia="仿宋_GB2312" w:cs="Times New Roman"/>
                <w:color w:val="000000"/>
                <w:sz w:val="20"/>
                <w:szCs w:val="20"/>
                <w:lang w:val="en-US" w:eastAsia="zh-CN"/>
              </w:rPr>
            </w:pPr>
          </w:p>
        </w:tc>
        <w:tc>
          <w:tcPr>
            <w:tcW w:w="1269" w:type="dxa"/>
            <w:vMerge w:val="restart"/>
            <w:tcBorders>
              <w:top w:val="single" w:color="auto" w:sz="4" w:space="0"/>
              <w:left w:val="single" w:color="auto" w:sz="4" w:space="0"/>
              <w:bottom w:val="single" w:color="auto" w:sz="4" w:space="0"/>
              <w:right w:val="single" w:color="auto" w:sz="4" w:space="0"/>
            </w:tcBorders>
            <w:noWrap w:val="0"/>
            <w:vAlign w:val="center"/>
          </w:tcPr>
          <w:p w14:paraId="1C86096C">
            <w:pPr>
              <w:widowControl/>
              <w:spacing w:line="240" w:lineRule="exact"/>
              <w:jc w:val="center"/>
              <w:rPr>
                <w:rFonts w:hint="default" w:ascii="Times New Roman" w:hAnsi="Times New Roman" w:eastAsia="仿宋_GB2312" w:cs="Times New Roman"/>
                <w:color w:val="000000"/>
                <w:sz w:val="20"/>
                <w:szCs w:val="20"/>
              </w:rPr>
            </w:pPr>
          </w:p>
          <w:p w14:paraId="00A9D284">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100%</w:t>
            </w:r>
          </w:p>
          <w:p w14:paraId="1EE8F0D5">
            <w:pPr>
              <w:widowControl/>
              <w:spacing w:line="240" w:lineRule="exact"/>
              <w:jc w:val="center"/>
              <w:rPr>
                <w:rFonts w:hint="default" w:ascii="Times New Roman" w:hAnsi="Times New Roman" w:eastAsia="仿宋_GB2312" w:cs="Times New Roman"/>
                <w:color w:val="000000"/>
                <w:sz w:val="20"/>
                <w:szCs w:val="20"/>
              </w:rPr>
            </w:pPr>
          </w:p>
        </w:tc>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6B47EDE0">
            <w:pPr>
              <w:widowControl/>
              <w:spacing w:line="240" w:lineRule="exact"/>
              <w:jc w:val="center"/>
              <w:rPr>
                <w:rFonts w:hint="default" w:ascii="Times New Roman" w:hAnsi="Times New Roman" w:eastAsia="仿宋_GB2312" w:cs="Times New Roman"/>
                <w:color w:val="000000"/>
                <w:sz w:val="20"/>
                <w:szCs w:val="20"/>
              </w:rPr>
            </w:pPr>
          </w:p>
          <w:p w14:paraId="6681256E">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15</w:t>
            </w:r>
          </w:p>
          <w:p w14:paraId="5A10E384">
            <w:pPr>
              <w:widowControl/>
              <w:spacing w:line="240" w:lineRule="exact"/>
              <w:jc w:val="center"/>
              <w:rPr>
                <w:rFonts w:hint="default" w:ascii="Times New Roman" w:hAnsi="Times New Roman" w:eastAsia="仿宋_GB2312" w:cs="Times New Roman"/>
                <w:color w:val="000000"/>
                <w:sz w:val="20"/>
                <w:szCs w:val="20"/>
              </w:rPr>
            </w:pP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14:paraId="3322E6B4">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15</w:t>
            </w:r>
          </w:p>
        </w:tc>
        <w:tc>
          <w:tcPr>
            <w:tcW w:w="1446" w:type="dxa"/>
            <w:tcBorders>
              <w:top w:val="nil"/>
              <w:left w:val="nil"/>
              <w:bottom w:val="single" w:color="auto" w:sz="4" w:space="0"/>
              <w:right w:val="single" w:color="auto" w:sz="4" w:space="0"/>
            </w:tcBorders>
            <w:noWrap w:val="0"/>
            <w:vAlign w:val="center"/>
          </w:tcPr>
          <w:p w14:paraId="6F2198A4">
            <w:pPr>
              <w:widowControl/>
              <w:spacing w:line="240" w:lineRule="exact"/>
              <w:jc w:val="center"/>
              <w:rPr>
                <w:rFonts w:hint="default" w:ascii="Times New Roman" w:hAnsi="Times New Roman" w:eastAsia="仿宋_GB2312" w:cs="Times New Roman"/>
                <w:color w:val="000000"/>
                <w:sz w:val="20"/>
                <w:szCs w:val="20"/>
              </w:rPr>
            </w:pPr>
          </w:p>
          <w:p w14:paraId="14B5F16E">
            <w:pPr>
              <w:widowControl/>
              <w:spacing w:line="240" w:lineRule="exact"/>
              <w:jc w:val="center"/>
              <w:rPr>
                <w:rFonts w:hint="default" w:ascii="Times New Roman" w:hAnsi="Times New Roman" w:eastAsia="仿宋_GB2312" w:cs="Times New Roman"/>
                <w:color w:val="000000"/>
                <w:sz w:val="20"/>
                <w:szCs w:val="20"/>
              </w:rPr>
            </w:pPr>
          </w:p>
          <w:p w14:paraId="310BE857">
            <w:pPr>
              <w:widowControl/>
              <w:spacing w:line="240" w:lineRule="exact"/>
              <w:jc w:val="center"/>
              <w:rPr>
                <w:rFonts w:hint="default" w:ascii="Times New Roman" w:hAnsi="Times New Roman" w:eastAsia="仿宋_GB2312" w:cs="Times New Roman"/>
                <w:color w:val="000000"/>
                <w:sz w:val="20"/>
                <w:szCs w:val="20"/>
              </w:rPr>
            </w:pPr>
          </w:p>
        </w:tc>
      </w:tr>
      <w:tr w14:paraId="2D939D57">
        <w:tblPrEx>
          <w:tblCellMar>
            <w:top w:w="0" w:type="dxa"/>
            <w:left w:w="108" w:type="dxa"/>
            <w:bottom w:w="0" w:type="dxa"/>
            <w:right w:w="108" w:type="dxa"/>
          </w:tblCellMar>
        </w:tblPrEx>
        <w:trPr>
          <w:trHeight w:val="750" w:hRule="atLeast"/>
          <w:jc w:val="center"/>
        </w:trPr>
        <w:tc>
          <w:tcPr>
            <w:tcW w:w="1080" w:type="dxa"/>
            <w:vMerge w:val="continue"/>
            <w:tcBorders>
              <w:left w:val="single" w:color="auto" w:sz="4" w:space="0"/>
              <w:right w:val="single" w:color="auto" w:sz="4" w:space="0"/>
            </w:tcBorders>
            <w:noWrap w:val="0"/>
            <w:vAlign w:val="center"/>
          </w:tcPr>
          <w:p w14:paraId="63014966">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B290B1A">
            <w:pPr>
              <w:spacing w:line="240" w:lineRule="exact"/>
              <w:jc w:val="left"/>
              <w:rPr>
                <w:rFonts w:hint="default" w:ascii="Times New Roman" w:hAnsi="Times New Roman" w:eastAsia="仿宋_GB2312" w:cs="Times New Roman"/>
                <w:color w:val="000000"/>
                <w:sz w:val="20"/>
                <w:szCs w:val="20"/>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796778A2">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p>
        </w:tc>
        <w:tc>
          <w:tcPr>
            <w:tcW w:w="1270" w:type="dxa"/>
            <w:vMerge w:val="restart"/>
            <w:tcBorders>
              <w:top w:val="single" w:color="auto" w:sz="4" w:space="0"/>
              <w:left w:val="single" w:color="auto" w:sz="4" w:space="0"/>
              <w:bottom w:val="single" w:color="auto" w:sz="4" w:space="0"/>
              <w:right w:val="single" w:color="auto" w:sz="4" w:space="0"/>
            </w:tcBorders>
            <w:noWrap w:val="0"/>
            <w:vAlign w:val="center"/>
          </w:tcPr>
          <w:p w14:paraId="7DC01131">
            <w:pPr>
              <w:widowControl/>
              <w:spacing w:line="240" w:lineRule="exact"/>
              <w:jc w:val="both"/>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成本控制在预算内</w:t>
            </w:r>
          </w:p>
        </w:tc>
        <w:tc>
          <w:tcPr>
            <w:tcW w:w="1311" w:type="dxa"/>
            <w:vMerge w:val="restart"/>
            <w:tcBorders>
              <w:top w:val="single" w:color="auto" w:sz="4" w:space="0"/>
              <w:left w:val="single" w:color="auto" w:sz="4" w:space="0"/>
              <w:bottom w:val="single" w:color="auto" w:sz="4" w:space="0"/>
              <w:right w:val="single" w:color="auto" w:sz="4" w:space="0"/>
            </w:tcBorders>
            <w:noWrap w:val="0"/>
            <w:vAlign w:val="center"/>
          </w:tcPr>
          <w:p w14:paraId="1BEF15ED">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≤344.7</w:t>
            </w:r>
          </w:p>
        </w:tc>
        <w:tc>
          <w:tcPr>
            <w:tcW w:w="1269" w:type="dxa"/>
            <w:vMerge w:val="restart"/>
            <w:tcBorders>
              <w:top w:val="single" w:color="auto" w:sz="4" w:space="0"/>
              <w:left w:val="single" w:color="auto" w:sz="4" w:space="0"/>
              <w:bottom w:val="single" w:color="auto" w:sz="4" w:space="0"/>
              <w:right w:val="single" w:color="auto" w:sz="4" w:space="0"/>
            </w:tcBorders>
            <w:noWrap w:val="0"/>
            <w:vAlign w:val="center"/>
          </w:tcPr>
          <w:p w14:paraId="4476324F">
            <w:pPr>
              <w:widowControl/>
              <w:spacing w:line="240" w:lineRule="exact"/>
              <w:jc w:val="center"/>
              <w:rPr>
                <w:rFonts w:hint="default" w:ascii="Times New Roman" w:hAnsi="Times New Roman" w:eastAsia="仿宋_GB2312" w:cs="Times New Roman"/>
                <w:color w:val="000000"/>
                <w:sz w:val="20"/>
                <w:szCs w:val="20"/>
              </w:rPr>
            </w:pPr>
          </w:p>
          <w:p w14:paraId="321883E9">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560.05</w:t>
            </w:r>
          </w:p>
        </w:tc>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33A49EA4">
            <w:pPr>
              <w:widowControl/>
              <w:spacing w:line="240" w:lineRule="exact"/>
              <w:jc w:val="center"/>
              <w:rPr>
                <w:rFonts w:hint="default" w:ascii="Times New Roman" w:hAnsi="Times New Roman" w:eastAsia="仿宋_GB2312" w:cs="Times New Roman"/>
                <w:color w:val="000000"/>
                <w:sz w:val="20"/>
                <w:szCs w:val="20"/>
              </w:rPr>
            </w:pPr>
          </w:p>
          <w:p w14:paraId="5120E2DF">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p w14:paraId="39C1B827">
            <w:pPr>
              <w:widowControl/>
              <w:spacing w:line="240" w:lineRule="exact"/>
              <w:jc w:val="center"/>
              <w:rPr>
                <w:rFonts w:hint="default" w:ascii="Times New Roman" w:hAnsi="Times New Roman" w:eastAsia="仿宋_GB2312" w:cs="Times New Roman"/>
                <w:color w:val="000000"/>
                <w:sz w:val="20"/>
                <w:szCs w:val="20"/>
              </w:rPr>
            </w:pP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14:paraId="5ECF8653">
            <w:pPr>
              <w:widowControl/>
              <w:spacing w:line="240" w:lineRule="exact"/>
              <w:jc w:val="center"/>
              <w:rPr>
                <w:rFonts w:hint="default" w:ascii="Times New Roman" w:hAnsi="Times New Roman" w:eastAsia="仿宋_GB2312" w:cs="Times New Roman"/>
                <w:color w:val="000000"/>
                <w:sz w:val="20"/>
                <w:szCs w:val="20"/>
              </w:rPr>
            </w:pPr>
          </w:p>
          <w:p w14:paraId="728FA26A">
            <w:pPr>
              <w:widowControl/>
              <w:spacing w:line="240" w:lineRule="exact"/>
              <w:jc w:val="center"/>
              <w:rPr>
                <w:rFonts w:hint="default" w:ascii="Times New Roman" w:hAnsi="Times New Roman" w:eastAsia="仿宋_GB2312" w:cs="Times New Roman"/>
                <w:color w:val="000000"/>
                <w:sz w:val="20"/>
                <w:szCs w:val="20"/>
                <w:lang w:val="en-US" w:eastAsia="zh-CN"/>
              </w:rPr>
            </w:pPr>
          </w:p>
          <w:p w14:paraId="127655E0">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46" w:type="dxa"/>
            <w:tcBorders>
              <w:top w:val="nil"/>
              <w:left w:val="nil"/>
              <w:bottom w:val="single" w:color="auto" w:sz="4" w:space="0"/>
              <w:right w:val="single" w:color="auto" w:sz="4" w:space="0"/>
            </w:tcBorders>
            <w:noWrap w:val="0"/>
            <w:vAlign w:val="center"/>
          </w:tcPr>
          <w:p w14:paraId="47D6BA03">
            <w:pPr>
              <w:widowControl/>
              <w:spacing w:line="240" w:lineRule="exact"/>
              <w:jc w:val="center"/>
              <w:rPr>
                <w:rFonts w:hint="default" w:ascii="Times New Roman" w:hAnsi="Times New Roman" w:eastAsia="仿宋_GB2312" w:cs="Times New Roman"/>
                <w:color w:val="000000"/>
                <w:sz w:val="20"/>
                <w:szCs w:val="20"/>
              </w:rPr>
            </w:pPr>
          </w:p>
          <w:p w14:paraId="5423FCF8">
            <w:pPr>
              <w:widowControl/>
              <w:spacing w:line="240" w:lineRule="exact"/>
              <w:jc w:val="center"/>
              <w:rPr>
                <w:rFonts w:hint="default" w:ascii="Times New Roman" w:hAnsi="Times New Roman" w:eastAsia="仿宋_GB2312" w:cs="Times New Roman"/>
                <w:color w:val="000000"/>
                <w:sz w:val="20"/>
                <w:szCs w:val="20"/>
              </w:rPr>
            </w:pPr>
          </w:p>
          <w:p w14:paraId="247C34AC">
            <w:pPr>
              <w:widowControl/>
              <w:spacing w:line="240" w:lineRule="exact"/>
              <w:jc w:val="center"/>
              <w:rPr>
                <w:rFonts w:hint="default" w:ascii="Times New Roman" w:hAnsi="Times New Roman" w:eastAsia="仿宋_GB2312" w:cs="Times New Roman"/>
                <w:color w:val="000000"/>
                <w:sz w:val="20"/>
                <w:szCs w:val="20"/>
              </w:rPr>
            </w:pPr>
          </w:p>
        </w:tc>
      </w:tr>
      <w:tr w14:paraId="78A329C6">
        <w:tblPrEx>
          <w:tblCellMar>
            <w:top w:w="0" w:type="dxa"/>
            <w:left w:w="108" w:type="dxa"/>
            <w:bottom w:w="0" w:type="dxa"/>
            <w:right w:w="108" w:type="dxa"/>
          </w:tblCellMar>
        </w:tblPrEx>
        <w:trPr>
          <w:trHeight w:val="750" w:hRule="atLeast"/>
          <w:jc w:val="center"/>
        </w:trPr>
        <w:tc>
          <w:tcPr>
            <w:tcW w:w="1080" w:type="dxa"/>
            <w:vMerge w:val="continue"/>
            <w:tcBorders>
              <w:left w:val="single" w:color="auto" w:sz="4" w:space="0"/>
              <w:right w:val="single" w:color="auto" w:sz="4" w:space="0"/>
            </w:tcBorders>
            <w:noWrap w:val="0"/>
            <w:vAlign w:val="center"/>
          </w:tcPr>
          <w:p w14:paraId="6C0488A1">
            <w:pPr>
              <w:spacing w:line="240" w:lineRule="exact"/>
              <w:jc w:val="left"/>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F67E053">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14:paraId="1A7B0029">
            <w:pPr>
              <w:widowControl/>
              <w:spacing w:line="240" w:lineRule="exact"/>
              <w:jc w:val="left"/>
              <w:rPr>
                <w:rFonts w:hint="default" w:ascii="Times New Roman" w:hAnsi="Times New Roman" w:eastAsia="仿宋_GB2312" w:cs="Times New Roman"/>
                <w:color w:val="000000"/>
                <w:sz w:val="20"/>
                <w:szCs w:val="20"/>
              </w:rPr>
            </w:pPr>
          </w:p>
          <w:p w14:paraId="0741A44F">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（30分）</w:t>
            </w:r>
          </w:p>
          <w:p w14:paraId="3743673A">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7CD46CDD">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14:paraId="1BCECE68">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70" w:type="dxa"/>
            <w:vMerge w:val="restart"/>
            <w:tcBorders>
              <w:top w:val="single" w:color="auto" w:sz="4" w:space="0"/>
              <w:left w:val="nil"/>
              <w:bottom w:val="single" w:color="auto" w:sz="4" w:space="0"/>
              <w:right w:val="single" w:color="auto" w:sz="4" w:space="0"/>
            </w:tcBorders>
            <w:noWrap w:val="0"/>
            <w:vAlign w:val="center"/>
          </w:tcPr>
          <w:p w14:paraId="7B00FD97">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节约单位核算成本</w:t>
            </w:r>
          </w:p>
        </w:tc>
        <w:tc>
          <w:tcPr>
            <w:tcW w:w="1311" w:type="dxa"/>
            <w:vMerge w:val="restart"/>
            <w:tcBorders>
              <w:top w:val="single" w:color="auto" w:sz="4" w:space="0"/>
              <w:left w:val="nil"/>
              <w:bottom w:val="single" w:color="auto" w:sz="4" w:space="0"/>
              <w:right w:val="single" w:color="auto" w:sz="4" w:space="0"/>
            </w:tcBorders>
            <w:noWrap w:val="0"/>
            <w:vAlign w:val="center"/>
          </w:tcPr>
          <w:p w14:paraId="24F8A740">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1269" w:type="dxa"/>
            <w:vMerge w:val="restart"/>
            <w:tcBorders>
              <w:top w:val="single" w:color="auto" w:sz="4" w:space="0"/>
              <w:left w:val="nil"/>
              <w:bottom w:val="single" w:color="auto" w:sz="4" w:space="0"/>
              <w:right w:val="single" w:color="auto" w:sz="4" w:space="0"/>
            </w:tcBorders>
            <w:noWrap w:val="0"/>
            <w:vAlign w:val="center"/>
          </w:tcPr>
          <w:p w14:paraId="7FD88F2C">
            <w:pPr>
              <w:widowControl/>
              <w:spacing w:line="240" w:lineRule="exact"/>
              <w:jc w:val="center"/>
              <w:rPr>
                <w:rFonts w:hint="default" w:ascii="Times New Roman" w:hAnsi="Times New Roman" w:eastAsia="仿宋_GB2312" w:cs="Times New Roman"/>
                <w:color w:val="000000"/>
                <w:sz w:val="20"/>
                <w:szCs w:val="20"/>
              </w:rPr>
            </w:pPr>
          </w:p>
          <w:p w14:paraId="76A45275">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100%</w:t>
            </w:r>
          </w:p>
          <w:p w14:paraId="652074DA">
            <w:pPr>
              <w:widowControl/>
              <w:spacing w:line="240" w:lineRule="exact"/>
              <w:jc w:val="center"/>
              <w:rPr>
                <w:rFonts w:hint="default" w:ascii="Times New Roman" w:hAnsi="Times New Roman" w:eastAsia="仿宋_GB2312" w:cs="Times New Roman"/>
                <w:color w:val="000000"/>
                <w:sz w:val="20"/>
                <w:szCs w:val="20"/>
              </w:rPr>
            </w:pPr>
          </w:p>
        </w:tc>
        <w:tc>
          <w:tcPr>
            <w:tcW w:w="716" w:type="dxa"/>
            <w:vMerge w:val="restart"/>
            <w:tcBorders>
              <w:top w:val="single" w:color="auto" w:sz="4" w:space="0"/>
              <w:left w:val="nil"/>
              <w:bottom w:val="single" w:color="auto" w:sz="4" w:space="0"/>
              <w:right w:val="single" w:color="auto" w:sz="4" w:space="0"/>
            </w:tcBorders>
            <w:noWrap w:val="0"/>
            <w:vAlign w:val="center"/>
          </w:tcPr>
          <w:p w14:paraId="08EE5902">
            <w:pPr>
              <w:widowControl/>
              <w:spacing w:line="240" w:lineRule="exact"/>
              <w:jc w:val="center"/>
              <w:rPr>
                <w:rFonts w:hint="default" w:ascii="Times New Roman" w:hAnsi="Times New Roman" w:eastAsia="仿宋_GB2312" w:cs="Times New Roman"/>
                <w:color w:val="000000"/>
                <w:sz w:val="20"/>
                <w:szCs w:val="20"/>
              </w:rPr>
            </w:pPr>
          </w:p>
          <w:p w14:paraId="72A89E82">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p w14:paraId="7C37B176">
            <w:pPr>
              <w:widowControl/>
              <w:spacing w:line="240" w:lineRule="exact"/>
              <w:jc w:val="center"/>
              <w:rPr>
                <w:rFonts w:hint="default" w:ascii="Times New Roman" w:hAnsi="Times New Roman" w:eastAsia="仿宋_GB2312" w:cs="Times New Roman"/>
                <w:color w:val="000000"/>
                <w:sz w:val="20"/>
                <w:szCs w:val="20"/>
              </w:rPr>
            </w:pPr>
          </w:p>
        </w:tc>
        <w:tc>
          <w:tcPr>
            <w:tcW w:w="873" w:type="dxa"/>
            <w:vMerge w:val="restart"/>
            <w:tcBorders>
              <w:top w:val="single" w:color="auto" w:sz="4" w:space="0"/>
              <w:left w:val="nil"/>
              <w:bottom w:val="single" w:color="auto" w:sz="4" w:space="0"/>
              <w:right w:val="single" w:color="auto" w:sz="4" w:space="0"/>
            </w:tcBorders>
            <w:noWrap w:val="0"/>
            <w:vAlign w:val="center"/>
          </w:tcPr>
          <w:p w14:paraId="34B3A80F">
            <w:pPr>
              <w:widowControl/>
              <w:spacing w:line="240" w:lineRule="exact"/>
              <w:jc w:val="center"/>
              <w:rPr>
                <w:rFonts w:hint="default" w:ascii="Times New Roman" w:hAnsi="Times New Roman" w:eastAsia="仿宋_GB2312" w:cs="Times New Roman"/>
                <w:color w:val="000000"/>
                <w:sz w:val="20"/>
                <w:szCs w:val="20"/>
              </w:rPr>
            </w:pPr>
          </w:p>
          <w:p w14:paraId="7CCCF33D">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46" w:type="dxa"/>
            <w:tcBorders>
              <w:top w:val="nil"/>
              <w:left w:val="nil"/>
              <w:bottom w:val="single" w:color="auto" w:sz="4" w:space="0"/>
              <w:right w:val="single" w:color="auto" w:sz="4" w:space="0"/>
            </w:tcBorders>
            <w:noWrap w:val="0"/>
            <w:vAlign w:val="center"/>
          </w:tcPr>
          <w:p w14:paraId="309C3BFD">
            <w:pPr>
              <w:widowControl/>
              <w:spacing w:line="240" w:lineRule="exact"/>
              <w:jc w:val="center"/>
              <w:rPr>
                <w:rFonts w:hint="default" w:ascii="Times New Roman" w:hAnsi="Times New Roman" w:eastAsia="仿宋_GB2312" w:cs="Times New Roman"/>
                <w:color w:val="000000"/>
                <w:sz w:val="20"/>
                <w:szCs w:val="20"/>
              </w:rPr>
            </w:pPr>
          </w:p>
          <w:p w14:paraId="2222037A">
            <w:pPr>
              <w:widowControl/>
              <w:spacing w:line="240" w:lineRule="exact"/>
              <w:jc w:val="center"/>
              <w:rPr>
                <w:rFonts w:hint="default" w:ascii="Times New Roman" w:hAnsi="Times New Roman" w:eastAsia="仿宋_GB2312" w:cs="Times New Roman"/>
                <w:color w:val="000000"/>
                <w:sz w:val="20"/>
                <w:szCs w:val="20"/>
              </w:rPr>
            </w:pPr>
          </w:p>
          <w:p w14:paraId="7C94F6B3">
            <w:pPr>
              <w:widowControl/>
              <w:spacing w:line="240" w:lineRule="exact"/>
              <w:jc w:val="center"/>
              <w:rPr>
                <w:rFonts w:hint="default" w:ascii="Times New Roman" w:hAnsi="Times New Roman" w:eastAsia="仿宋_GB2312" w:cs="Times New Roman"/>
                <w:color w:val="000000"/>
                <w:sz w:val="20"/>
                <w:szCs w:val="20"/>
              </w:rPr>
            </w:pPr>
          </w:p>
        </w:tc>
      </w:tr>
      <w:tr w14:paraId="53331959">
        <w:tblPrEx>
          <w:tblCellMar>
            <w:top w:w="0" w:type="dxa"/>
            <w:left w:w="108" w:type="dxa"/>
            <w:bottom w:w="0" w:type="dxa"/>
            <w:right w:w="108" w:type="dxa"/>
          </w:tblCellMar>
        </w:tblPrEx>
        <w:trPr>
          <w:trHeight w:val="750" w:hRule="atLeast"/>
          <w:jc w:val="center"/>
        </w:trPr>
        <w:tc>
          <w:tcPr>
            <w:tcW w:w="1080" w:type="dxa"/>
            <w:vMerge w:val="continue"/>
            <w:tcBorders>
              <w:left w:val="single" w:color="auto" w:sz="4" w:space="0"/>
              <w:right w:val="single" w:color="auto" w:sz="4" w:space="0"/>
            </w:tcBorders>
            <w:noWrap w:val="0"/>
            <w:vAlign w:val="center"/>
          </w:tcPr>
          <w:p w14:paraId="7DD3EFB5">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47DBF28">
            <w:pPr>
              <w:spacing w:line="240" w:lineRule="exact"/>
              <w:jc w:val="left"/>
              <w:rPr>
                <w:rFonts w:hint="default" w:ascii="Times New Roman" w:hAnsi="Times New Roman" w:eastAsia="仿宋_GB2312" w:cs="Times New Roman"/>
                <w:color w:val="000000"/>
                <w:sz w:val="20"/>
                <w:szCs w:val="20"/>
              </w:rPr>
            </w:pPr>
          </w:p>
        </w:tc>
        <w:tc>
          <w:tcPr>
            <w:tcW w:w="1034" w:type="dxa"/>
            <w:vMerge w:val="restart"/>
            <w:tcBorders>
              <w:top w:val="single" w:color="auto" w:sz="4" w:space="0"/>
              <w:left w:val="nil"/>
              <w:bottom w:val="single" w:color="auto" w:sz="4" w:space="0"/>
              <w:right w:val="single" w:color="auto" w:sz="4" w:space="0"/>
            </w:tcBorders>
            <w:noWrap w:val="0"/>
            <w:vAlign w:val="center"/>
          </w:tcPr>
          <w:p w14:paraId="1C1C9769">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14:paraId="293B39E2">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70" w:type="dxa"/>
            <w:vMerge w:val="restart"/>
            <w:tcBorders>
              <w:top w:val="single" w:color="auto" w:sz="4" w:space="0"/>
              <w:left w:val="nil"/>
              <w:bottom w:val="single" w:color="auto" w:sz="4" w:space="0"/>
              <w:right w:val="single" w:color="auto" w:sz="4" w:space="0"/>
            </w:tcBorders>
            <w:noWrap w:val="0"/>
            <w:vAlign w:val="center"/>
          </w:tcPr>
          <w:p w14:paraId="0E06111D">
            <w:pPr>
              <w:widowControl/>
              <w:spacing w:line="240" w:lineRule="exact"/>
              <w:jc w:val="both"/>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提高政务服务能力</w:t>
            </w:r>
          </w:p>
        </w:tc>
        <w:tc>
          <w:tcPr>
            <w:tcW w:w="1311" w:type="dxa"/>
            <w:vMerge w:val="restart"/>
            <w:tcBorders>
              <w:top w:val="single" w:color="auto" w:sz="4" w:space="0"/>
              <w:left w:val="nil"/>
              <w:bottom w:val="single" w:color="auto" w:sz="4" w:space="0"/>
              <w:right w:val="single" w:color="auto" w:sz="4" w:space="0"/>
            </w:tcBorders>
            <w:noWrap w:val="0"/>
            <w:vAlign w:val="center"/>
          </w:tcPr>
          <w:p w14:paraId="1AB2B933">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100%</w:t>
            </w:r>
          </w:p>
        </w:tc>
        <w:tc>
          <w:tcPr>
            <w:tcW w:w="1269" w:type="dxa"/>
            <w:vMerge w:val="restart"/>
            <w:tcBorders>
              <w:top w:val="single" w:color="auto" w:sz="4" w:space="0"/>
              <w:left w:val="nil"/>
              <w:bottom w:val="single" w:color="auto" w:sz="4" w:space="0"/>
              <w:right w:val="single" w:color="auto" w:sz="4" w:space="0"/>
            </w:tcBorders>
            <w:noWrap w:val="0"/>
            <w:vAlign w:val="center"/>
          </w:tcPr>
          <w:p w14:paraId="65B21568">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716" w:type="dxa"/>
            <w:vMerge w:val="restart"/>
            <w:tcBorders>
              <w:top w:val="single" w:color="auto" w:sz="4" w:space="0"/>
              <w:left w:val="nil"/>
              <w:bottom w:val="single" w:color="auto" w:sz="4" w:space="0"/>
              <w:right w:val="single" w:color="auto" w:sz="4" w:space="0"/>
            </w:tcBorders>
            <w:noWrap w:val="0"/>
            <w:vAlign w:val="center"/>
          </w:tcPr>
          <w:p w14:paraId="05A30CD0">
            <w:pPr>
              <w:widowControl/>
              <w:spacing w:line="240" w:lineRule="exact"/>
              <w:jc w:val="center"/>
              <w:rPr>
                <w:rFonts w:hint="default" w:ascii="Times New Roman" w:hAnsi="Times New Roman" w:eastAsia="仿宋_GB2312" w:cs="Times New Roman"/>
                <w:color w:val="000000"/>
                <w:sz w:val="20"/>
                <w:szCs w:val="20"/>
              </w:rPr>
            </w:pPr>
          </w:p>
          <w:p w14:paraId="286D8AA6">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10</w:t>
            </w:r>
          </w:p>
        </w:tc>
        <w:tc>
          <w:tcPr>
            <w:tcW w:w="873" w:type="dxa"/>
            <w:vMerge w:val="restart"/>
            <w:tcBorders>
              <w:top w:val="single" w:color="auto" w:sz="4" w:space="0"/>
              <w:left w:val="nil"/>
              <w:bottom w:val="single" w:color="auto" w:sz="4" w:space="0"/>
              <w:right w:val="single" w:color="auto" w:sz="4" w:space="0"/>
            </w:tcBorders>
            <w:noWrap w:val="0"/>
            <w:vAlign w:val="center"/>
          </w:tcPr>
          <w:p w14:paraId="68364E75">
            <w:pPr>
              <w:widowControl/>
              <w:spacing w:line="240" w:lineRule="exact"/>
              <w:jc w:val="center"/>
              <w:rPr>
                <w:rFonts w:hint="default" w:ascii="Times New Roman" w:hAnsi="Times New Roman" w:eastAsia="仿宋_GB2312" w:cs="Times New Roman"/>
                <w:color w:val="000000"/>
                <w:sz w:val="20"/>
                <w:szCs w:val="20"/>
              </w:rPr>
            </w:pPr>
          </w:p>
          <w:p w14:paraId="277A13AB">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w:t>
            </w:r>
          </w:p>
        </w:tc>
        <w:tc>
          <w:tcPr>
            <w:tcW w:w="1446" w:type="dxa"/>
            <w:tcBorders>
              <w:top w:val="nil"/>
              <w:left w:val="nil"/>
              <w:bottom w:val="single" w:color="auto" w:sz="4" w:space="0"/>
              <w:right w:val="single" w:color="auto" w:sz="4" w:space="0"/>
            </w:tcBorders>
            <w:noWrap w:val="0"/>
            <w:vAlign w:val="center"/>
          </w:tcPr>
          <w:p w14:paraId="12644CB0">
            <w:pPr>
              <w:widowControl/>
              <w:spacing w:line="240" w:lineRule="exact"/>
              <w:jc w:val="center"/>
              <w:rPr>
                <w:rFonts w:hint="default" w:ascii="Times New Roman" w:hAnsi="Times New Roman" w:eastAsia="仿宋_GB2312" w:cs="Times New Roman"/>
                <w:color w:val="000000"/>
                <w:sz w:val="20"/>
                <w:szCs w:val="20"/>
              </w:rPr>
            </w:pPr>
          </w:p>
          <w:p w14:paraId="03CCCCC4">
            <w:pPr>
              <w:widowControl/>
              <w:spacing w:line="240" w:lineRule="exact"/>
              <w:jc w:val="center"/>
              <w:rPr>
                <w:rFonts w:hint="default" w:ascii="Times New Roman" w:hAnsi="Times New Roman" w:eastAsia="仿宋_GB2312" w:cs="Times New Roman"/>
                <w:color w:val="000000"/>
                <w:sz w:val="20"/>
                <w:szCs w:val="20"/>
              </w:rPr>
            </w:pPr>
          </w:p>
          <w:p w14:paraId="6D402E84">
            <w:pPr>
              <w:widowControl/>
              <w:spacing w:line="240" w:lineRule="exact"/>
              <w:jc w:val="center"/>
              <w:rPr>
                <w:rFonts w:hint="default" w:ascii="Times New Roman" w:hAnsi="Times New Roman" w:eastAsia="仿宋_GB2312" w:cs="Times New Roman"/>
                <w:color w:val="000000"/>
                <w:sz w:val="20"/>
                <w:szCs w:val="20"/>
              </w:rPr>
            </w:pPr>
          </w:p>
        </w:tc>
      </w:tr>
      <w:tr w14:paraId="72BDBB83">
        <w:tblPrEx>
          <w:tblCellMar>
            <w:top w:w="0" w:type="dxa"/>
            <w:left w:w="108" w:type="dxa"/>
            <w:bottom w:w="0" w:type="dxa"/>
            <w:right w:w="108" w:type="dxa"/>
          </w:tblCellMar>
        </w:tblPrEx>
        <w:trPr>
          <w:trHeight w:val="750" w:hRule="atLeast"/>
          <w:jc w:val="center"/>
        </w:trPr>
        <w:tc>
          <w:tcPr>
            <w:tcW w:w="1080" w:type="dxa"/>
            <w:vMerge w:val="continue"/>
            <w:tcBorders>
              <w:left w:val="single" w:color="auto" w:sz="4" w:space="0"/>
              <w:right w:val="single" w:color="auto" w:sz="4" w:space="0"/>
            </w:tcBorders>
            <w:noWrap w:val="0"/>
            <w:vAlign w:val="center"/>
          </w:tcPr>
          <w:p w14:paraId="28028FC2">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14661FD">
            <w:pPr>
              <w:spacing w:line="240" w:lineRule="exact"/>
              <w:jc w:val="left"/>
              <w:rPr>
                <w:rFonts w:hint="default" w:ascii="Times New Roman" w:hAnsi="Times New Roman" w:eastAsia="仿宋_GB2312" w:cs="Times New Roman"/>
                <w:color w:val="000000"/>
                <w:sz w:val="20"/>
                <w:szCs w:val="20"/>
              </w:rPr>
            </w:pPr>
          </w:p>
        </w:tc>
        <w:tc>
          <w:tcPr>
            <w:tcW w:w="1034" w:type="dxa"/>
            <w:vMerge w:val="restart"/>
            <w:tcBorders>
              <w:top w:val="single" w:color="auto" w:sz="4" w:space="0"/>
              <w:left w:val="nil"/>
              <w:bottom w:val="single" w:color="auto" w:sz="4" w:space="0"/>
              <w:right w:val="single" w:color="auto" w:sz="4" w:space="0"/>
            </w:tcBorders>
            <w:noWrap w:val="0"/>
            <w:vAlign w:val="center"/>
          </w:tcPr>
          <w:p w14:paraId="1FEF09F1">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14:paraId="43ECF6CF">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70" w:type="dxa"/>
            <w:vMerge w:val="restart"/>
            <w:tcBorders>
              <w:top w:val="single" w:color="auto" w:sz="4" w:space="0"/>
              <w:left w:val="nil"/>
              <w:bottom w:val="single" w:color="auto" w:sz="4" w:space="0"/>
              <w:right w:val="single" w:color="auto" w:sz="4" w:space="0"/>
            </w:tcBorders>
            <w:noWrap w:val="0"/>
            <w:vAlign w:val="center"/>
          </w:tcPr>
          <w:p w14:paraId="138805BE">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政务大厅环境良好；代理记账环境良好</w:t>
            </w:r>
          </w:p>
        </w:tc>
        <w:tc>
          <w:tcPr>
            <w:tcW w:w="1311" w:type="dxa"/>
            <w:vMerge w:val="restart"/>
            <w:tcBorders>
              <w:top w:val="single" w:color="auto" w:sz="4" w:space="0"/>
              <w:left w:val="nil"/>
              <w:bottom w:val="single" w:color="auto" w:sz="4" w:space="0"/>
              <w:right w:val="single" w:color="auto" w:sz="4" w:space="0"/>
            </w:tcBorders>
            <w:noWrap w:val="0"/>
            <w:vAlign w:val="center"/>
          </w:tcPr>
          <w:p w14:paraId="0A4B1977">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p w14:paraId="2B7122BB">
            <w:pPr>
              <w:widowControl/>
              <w:spacing w:line="240" w:lineRule="exact"/>
              <w:jc w:val="center"/>
              <w:rPr>
                <w:rFonts w:hint="default" w:ascii="Times New Roman" w:hAnsi="Times New Roman" w:eastAsia="仿宋_GB2312" w:cs="Times New Roman"/>
                <w:color w:val="000000"/>
                <w:sz w:val="20"/>
                <w:szCs w:val="20"/>
                <w:lang w:val="en-US" w:eastAsia="zh-CN"/>
              </w:rPr>
            </w:pPr>
          </w:p>
          <w:p w14:paraId="406A3E8C">
            <w:pPr>
              <w:widowControl/>
              <w:spacing w:line="240" w:lineRule="exact"/>
              <w:jc w:val="center"/>
              <w:rPr>
                <w:rFonts w:hint="default" w:ascii="Times New Roman" w:hAnsi="Times New Roman" w:eastAsia="仿宋_GB2312" w:cs="Times New Roman"/>
                <w:color w:val="000000"/>
                <w:sz w:val="20"/>
                <w:szCs w:val="20"/>
              </w:rPr>
            </w:pPr>
          </w:p>
        </w:tc>
        <w:tc>
          <w:tcPr>
            <w:tcW w:w="1269" w:type="dxa"/>
            <w:vMerge w:val="restart"/>
            <w:tcBorders>
              <w:top w:val="single" w:color="auto" w:sz="4" w:space="0"/>
              <w:left w:val="nil"/>
              <w:bottom w:val="single" w:color="auto" w:sz="4" w:space="0"/>
              <w:right w:val="single" w:color="auto" w:sz="4" w:space="0"/>
            </w:tcBorders>
            <w:noWrap w:val="0"/>
            <w:vAlign w:val="center"/>
          </w:tcPr>
          <w:p w14:paraId="0B3E38E4">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100%</w:t>
            </w:r>
          </w:p>
          <w:p w14:paraId="2E37DF25">
            <w:pPr>
              <w:widowControl/>
              <w:spacing w:line="240" w:lineRule="exact"/>
              <w:jc w:val="center"/>
              <w:rPr>
                <w:rFonts w:hint="default" w:ascii="Times New Roman" w:hAnsi="Times New Roman" w:eastAsia="仿宋_GB2312" w:cs="Times New Roman"/>
                <w:color w:val="000000"/>
                <w:sz w:val="20"/>
                <w:szCs w:val="20"/>
                <w:lang w:val="en-US" w:eastAsia="zh-CN"/>
              </w:rPr>
            </w:pPr>
          </w:p>
          <w:p w14:paraId="2C6D9D71">
            <w:pPr>
              <w:widowControl/>
              <w:spacing w:line="240" w:lineRule="exact"/>
              <w:jc w:val="center"/>
              <w:rPr>
                <w:rFonts w:hint="default" w:ascii="Times New Roman" w:hAnsi="Times New Roman" w:eastAsia="仿宋_GB2312" w:cs="Times New Roman"/>
                <w:color w:val="000000"/>
                <w:sz w:val="20"/>
                <w:szCs w:val="20"/>
              </w:rPr>
            </w:pPr>
          </w:p>
        </w:tc>
        <w:tc>
          <w:tcPr>
            <w:tcW w:w="716" w:type="dxa"/>
            <w:vMerge w:val="restart"/>
            <w:tcBorders>
              <w:top w:val="single" w:color="auto" w:sz="4" w:space="0"/>
              <w:left w:val="nil"/>
              <w:bottom w:val="single" w:color="auto" w:sz="4" w:space="0"/>
              <w:right w:val="single" w:color="auto" w:sz="4" w:space="0"/>
            </w:tcBorders>
            <w:noWrap w:val="0"/>
            <w:vAlign w:val="center"/>
          </w:tcPr>
          <w:p w14:paraId="157BBC58">
            <w:pPr>
              <w:widowControl/>
              <w:spacing w:line="240" w:lineRule="exact"/>
              <w:jc w:val="center"/>
              <w:rPr>
                <w:rFonts w:hint="default" w:ascii="Times New Roman" w:hAnsi="Times New Roman" w:eastAsia="仿宋_GB2312" w:cs="Times New Roman"/>
                <w:b/>
                <w:bCs/>
                <w:color w:val="000000"/>
                <w:sz w:val="20"/>
                <w:szCs w:val="20"/>
              </w:rPr>
            </w:pPr>
          </w:p>
          <w:p w14:paraId="76976818">
            <w:pPr>
              <w:widowControl/>
              <w:spacing w:line="240" w:lineRule="exact"/>
              <w:jc w:val="center"/>
              <w:rPr>
                <w:rFonts w:hint="default" w:ascii="Times New Roman" w:hAnsi="Times New Roman" w:eastAsia="仿宋_GB2312" w:cs="Times New Roman"/>
                <w:b/>
                <w:bCs/>
                <w:color w:val="000000"/>
                <w:sz w:val="20"/>
                <w:szCs w:val="20"/>
              </w:rPr>
            </w:pPr>
            <w:r>
              <w:rPr>
                <w:rFonts w:hint="eastAsia" w:ascii="Times New Roman" w:hAnsi="Times New Roman" w:eastAsia="仿宋_GB2312" w:cs="Times New Roman"/>
                <w:b/>
                <w:bCs/>
                <w:color w:val="000000"/>
                <w:sz w:val="20"/>
                <w:szCs w:val="2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14:paraId="08F5EAB4">
            <w:pPr>
              <w:widowControl/>
              <w:spacing w:line="240" w:lineRule="exact"/>
              <w:jc w:val="center"/>
              <w:rPr>
                <w:rFonts w:hint="default" w:ascii="Times New Roman" w:hAnsi="Times New Roman" w:eastAsia="仿宋_GB2312" w:cs="Times New Roman"/>
                <w:b/>
                <w:bCs/>
                <w:color w:val="000000"/>
                <w:sz w:val="20"/>
                <w:szCs w:val="20"/>
                <w:lang w:val="en-US" w:eastAsia="zh-CN"/>
              </w:rPr>
            </w:pPr>
            <w:r>
              <w:rPr>
                <w:rFonts w:hint="eastAsia" w:ascii="Times New Roman" w:hAnsi="Times New Roman" w:eastAsia="仿宋_GB2312" w:cs="Times New Roman"/>
                <w:b/>
                <w:bCs/>
                <w:color w:val="000000"/>
                <w:sz w:val="20"/>
                <w:szCs w:val="20"/>
                <w:lang w:val="en-US" w:eastAsia="zh-CN"/>
              </w:rPr>
              <w:t>5</w:t>
            </w:r>
          </w:p>
        </w:tc>
        <w:tc>
          <w:tcPr>
            <w:tcW w:w="1446" w:type="dxa"/>
            <w:tcBorders>
              <w:top w:val="nil"/>
              <w:left w:val="nil"/>
              <w:bottom w:val="single" w:color="auto" w:sz="4" w:space="0"/>
              <w:right w:val="single" w:color="auto" w:sz="4" w:space="0"/>
            </w:tcBorders>
            <w:noWrap w:val="0"/>
            <w:vAlign w:val="center"/>
          </w:tcPr>
          <w:p w14:paraId="2290BC61">
            <w:pPr>
              <w:widowControl/>
              <w:spacing w:line="240" w:lineRule="exact"/>
              <w:jc w:val="center"/>
              <w:rPr>
                <w:rFonts w:hint="default" w:ascii="Times New Roman" w:hAnsi="Times New Roman" w:eastAsia="仿宋_GB2312" w:cs="Times New Roman"/>
                <w:color w:val="000000"/>
                <w:sz w:val="20"/>
                <w:szCs w:val="20"/>
              </w:rPr>
            </w:pPr>
          </w:p>
          <w:p w14:paraId="1CFCA4E3">
            <w:pPr>
              <w:widowControl/>
              <w:spacing w:line="240" w:lineRule="exact"/>
              <w:jc w:val="center"/>
              <w:rPr>
                <w:rFonts w:hint="default" w:ascii="Times New Roman" w:hAnsi="Times New Roman" w:eastAsia="仿宋_GB2312" w:cs="Times New Roman"/>
                <w:color w:val="000000"/>
                <w:sz w:val="20"/>
                <w:szCs w:val="20"/>
              </w:rPr>
            </w:pPr>
          </w:p>
          <w:p w14:paraId="5E095704">
            <w:pPr>
              <w:widowControl/>
              <w:spacing w:line="240" w:lineRule="exact"/>
              <w:jc w:val="center"/>
              <w:rPr>
                <w:rFonts w:hint="default" w:ascii="Times New Roman" w:hAnsi="Times New Roman" w:eastAsia="仿宋_GB2312" w:cs="Times New Roman"/>
                <w:color w:val="000000"/>
                <w:sz w:val="20"/>
                <w:szCs w:val="20"/>
              </w:rPr>
            </w:pPr>
          </w:p>
        </w:tc>
      </w:tr>
      <w:tr w14:paraId="7716BBF0">
        <w:tblPrEx>
          <w:tblCellMar>
            <w:top w:w="0" w:type="dxa"/>
            <w:left w:w="108" w:type="dxa"/>
            <w:bottom w:w="0" w:type="dxa"/>
            <w:right w:w="108" w:type="dxa"/>
          </w:tblCellMar>
        </w:tblPrEx>
        <w:trPr>
          <w:trHeight w:val="860" w:hRule="atLeast"/>
          <w:jc w:val="center"/>
        </w:trPr>
        <w:tc>
          <w:tcPr>
            <w:tcW w:w="1080" w:type="dxa"/>
            <w:vMerge w:val="continue"/>
            <w:tcBorders>
              <w:left w:val="single" w:color="auto" w:sz="4" w:space="0"/>
              <w:right w:val="single" w:color="auto" w:sz="4" w:space="0"/>
            </w:tcBorders>
            <w:noWrap w:val="0"/>
            <w:vAlign w:val="center"/>
          </w:tcPr>
          <w:p w14:paraId="1E53E09E">
            <w:pPr>
              <w:widowControl/>
              <w:spacing w:line="240" w:lineRule="exact"/>
              <w:jc w:val="center"/>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8398B6E">
            <w:pPr>
              <w:widowControl/>
              <w:spacing w:line="240" w:lineRule="exact"/>
              <w:jc w:val="left"/>
              <w:rPr>
                <w:rFonts w:hint="default" w:ascii="Times New Roman" w:hAnsi="Times New Roman" w:eastAsia="仿宋_GB2312" w:cs="Times New Roman"/>
                <w:color w:val="000000"/>
                <w:sz w:val="20"/>
                <w:szCs w:val="20"/>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1CB4EC8A">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D43E11E">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政务服务运行标准化、服务供给规范化、企业和群众办事便利化</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4E77F43">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p w14:paraId="2CDF784D">
            <w:pPr>
              <w:widowControl/>
              <w:spacing w:line="240" w:lineRule="exact"/>
              <w:jc w:val="center"/>
              <w:rPr>
                <w:rFonts w:hint="default" w:ascii="Times New Roman" w:hAnsi="Times New Roman" w:eastAsia="仿宋_GB2312" w:cs="Times New Roman"/>
                <w:color w:val="000000"/>
                <w:sz w:val="20"/>
                <w:szCs w:val="20"/>
              </w:rPr>
            </w:pPr>
          </w:p>
          <w:p w14:paraId="7A1D8DBF">
            <w:pPr>
              <w:widowControl/>
              <w:spacing w:line="240" w:lineRule="exact"/>
              <w:jc w:val="center"/>
              <w:rPr>
                <w:rFonts w:hint="eastAsia" w:ascii="Times New Roman" w:hAnsi="Times New Roman" w:eastAsia="仿宋_GB2312" w:cs="Times New Roman"/>
                <w:color w:val="000000"/>
                <w:sz w:val="20"/>
                <w:szCs w:val="20"/>
                <w:lang w:val="en-US" w:eastAsia="zh-CN"/>
              </w:rPr>
            </w:pPr>
          </w:p>
          <w:p w14:paraId="603F48EC">
            <w:pPr>
              <w:widowControl/>
              <w:spacing w:line="240" w:lineRule="exact"/>
              <w:jc w:val="center"/>
              <w:rPr>
                <w:rFonts w:hint="default" w:ascii="Times New Roman" w:hAnsi="Times New Roman" w:eastAsia="仿宋_GB2312" w:cs="Times New Roman"/>
                <w:color w:val="000000"/>
                <w:sz w:val="20"/>
                <w:szCs w:val="20"/>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16A1604">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p w14:paraId="0B37C26F">
            <w:pPr>
              <w:widowControl/>
              <w:spacing w:line="240" w:lineRule="exact"/>
              <w:jc w:val="center"/>
              <w:rPr>
                <w:rFonts w:hint="default" w:ascii="Times New Roman" w:hAnsi="Times New Roman" w:eastAsia="仿宋_GB2312" w:cs="Times New Roman"/>
                <w:color w:val="000000"/>
                <w:sz w:val="20"/>
                <w:szCs w:val="20"/>
              </w:rPr>
            </w:pPr>
          </w:p>
          <w:p w14:paraId="36AEB43D">
            <w:pPr>
              <w:widowControl/>
              <w:spacing w:line="240" w:lineRule="exact"/>
              <w:jc w:val="center"/>
              <w:rPr>
                <w:rFonts w:hint="eastAsia" w:ascii="Times New Roman" w:hAnsi="Times New Roman" w:eastAsia="仿宋_GB2312" w:cs="Times New Roman"/>
                <w:color w:val="000000"/>
                <w:sz w:val="20"/>
                <w:szCs w:val="20"/>
                <w:lang w:val="en-US" w:eastAsia="zh-CN"/>
              </w:rPr>
            </w:pPr>
          </w:p>
          <w:p w14:paraId="4933E238">
            <w:pPr>
              <w:widowControl/>
              <w:spacing w:line="240" w:lineRule="exact"/>
              <w:jc w:val="center"/>
              <w:rPr>
                <w:rFonts w:hint="default" w:ascii="Times New Roman" w:hAnsi="Times New Roman" w:eastAsia="仿宋_GB2312" w:cs="Times New Roman"/>
                <w:color w:val="000000"/>
                <w:sz w:val="20"/>
                <w:szCs w:val="20"/>
              </w:rPr>
            </w:pPr>
          </w:p>
        </w:tc>
        <w:tc>
          <w:tcPr>
            <w:tcW w:w="716" w:type="dxa"/>
            <w:tcBorders>
              <w:top w:val="single" w:color="auto" w:sz="4" w:space="0"/>
              <w:left w:val="single" w:color="auto" w:sz="4" w:space="0"/>
              <w:bottom w:val="single" w:color="auto" w:sz="4" w:space="0"/>
              <w:right w:val="single" w:color="auto" w:sz="4" w:space="0"/>
            </w:tcBorders>
            <w:noWrap w:val="0"/>
            <w:vAlign w:val="center"/>
          </w:tcPr>
          <w:p w14:paraId="79FE9AD2">
            <w:pPr>
              <w:widowControl/>
              <w:spacing w:line="240" w:lineRule="exact"/>
              <w:jc w:val="center"/>
              <w:rPr>
                <w:rFonts w:hint="default" w:ascii="Times New Roman" w:hAnsi="Times New Roman" w:eastAsia="仿宋_GB2312" w:cs="Times New Roman"/>
                <w:b/>
                <w:bCs/>
                <w:color w:val="000000"/>
                <w:sz w:val="20"/>
                <w:szCs w:val="20"/>
                <w:lang w:val="en-US" w:eastAsia="zh-CN"/>
              </w:rPr>
            </w:pPr>
            <w:r>
              <w:rPr>
                <w:rFonts w:hint="eastAsia" w:ascii="Times New Roman" w:hAnsi="Times New Roman" w:eastAsia="仿宋_GB2312" w:cs="Times New Roman"/>
                <w:b/>
                <w:bCs/>
                <w:color w:val="000000"/>
                <w:sz w:val="20"/>
                <w:szCs w:val="20"/>
                <w:lang w:val="en-US" w:eastAsia="zh-CN"/>
              </w:rPr>
              <w:t>5</w:t>
            </w:r>
          </w:p>
          <w:p w14:paraId="0D087418">
            <w:pPr>
              <w:widowControl/>
              <w:spacing w:line="240" w:lineRule="exact"/>
              <w:jc w:val="center"/>
              <w:rPr>
                <w:rFonts w:hint="default" w:ascii="Times New Roman" w:hAnsi="Times New Roman" w:eastAsia="仿宋_GB2312" w:cs="Times New Roman"/>
                <w:b/>
                <w:bCs/>
                <w:color w:val="000000"/>
                <w:sz w:val="20"/>
                <w:szCs w:val="20"/>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2AD82119">
            <w:pPr>
              <w:widowControl/>
              <w:spacing w:line="240" w:lineRule="exact"/>
              <w:jc w:val="center"/>
              <w:rPr>
                <w:rFonts w:hint="default" w:ascii="Times New Roman" w:hAnsi="Times New Roman" w:eastAsia="仿宋_GB2312" w:cs="Times New Roman"/>
                <w:b/>
                <w:bCs/>
                <w:color w:val="000000"/>
                <w:sz w:val="20"/>
                <w:szCs w:val="20"/>
                <w:lang w:val="en-US" w:eastAsia="zh-CN"/>
              </w:rPr>
            </w:pPr>
            <w:r>
              <w:rPr>
                <w:rFonts w:hint="eastAsia" w:ascii="Times New Roman" w:hAnsi="Times New Roman" w:eastAsia="仿宋_GB2312" w:cs="Times New Roman"/>
                <w:b/>
                <w:bCs/>
                <w:color w:val="000000"/>
                <w:sz w:val="20"/>
                <w:szCs w:val="20"/>
                <w:lang w:val="en-US" w:eastAsia="zh-CN"/>
              </w:rPr>
              <w:t>5</w:t>
            </w:r>
          </w:p>
          <w:p w14:paraId="5FC15A00">
            <w:pPr>
              <w:widowControl/>
              <w:spacing w:line="240" w:lineRule="exact"/>
              <w:jc w:val="center"/>
              <w:rPr>
                <w:rFonts w:hint="default" w:ascii="Times New Roman" w:hAnsi="Times New Roman" w:eastAsia="仿宋_GB2312" w:cs="Times New Roman"/>
                <w:b/>
                <w:bCs/>
                <w:color w:val="000000"/>
                <w:sz w:val="20"/>
                <w:szCs w:val="20"/>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B332AB7">
            <w:pPr>
              <w:widowControl/>
              <w:spacing w:line="240" w:lineRule="exact"/>
              <w:jc w:val="center"/>
              <w:rPr>
                <w:rFonts w:hint="default" w:ascii="Times New Roman" w:hAnsi="Times New Roman" w:eastAsia="仿宋_GB2312" w:cs="Times New Roman"/>
                <w:color w:val="000000"/>
                <w:sz w:val="20"/>
                <w:szCs w:val="20"/>
              </w:rPr>
            </w:pPr>
          </w:p>
          <w:p w14:paraId="629FA154">
            <w:pPr>
              <w:widowControl/>
              <w:spacing w:line="240" w:lineRule="exact"/>
              <w:jc w:val="center"/>
              <w:rPr>
                <w:rFonts w:hint="default" w:ascii="Times New Roman" w:hAnsi="Times New Roman" w:eastAsia="仿宋_GB2312" w:cs="Times New Roman"/>
                <w:color w:val="000000"/>
                <w:sz w:val="20"/>
                <w:szCs w:val="20"/>
              </w:rPr>
            </w:pPr>
          </w:p>
          <w:p w14:paraId="6108F862">
            <w:pPr>
              <w:widowControl/>
              <w:spacing w:line="240" w:lineRule="exact"/>
              <w:jc w:val="center"/>
              <w:rPr>
                <w:rFonts w:hint="default" w:ascii="Times New Roman" w:hAnsi="Times New Roman" w:eastAsia="仿宋_GB2312" w:cs="Times New Roman"/>
                <w:color w:val="000000"/>
                <w:sz w:val="20"/>
                <w:szCs w:val="20"/>
              </w:rPr>
            </w:pPr>
          </w:p>
        </w:tc>
      </w:tr>
      <w:tr w14:paraId="4578890B">
        <w:tblPrEx>
          <w:tblCellMar>
            <w:top w:w="0" w:type="dxa"/>
            <w:left w:w="108" w:type="dxa"/>
            <w:bottom w:w="0" w:type="dxa"/>
            <w:right w:w="108" w:type="dxa"/>
          </w:tblCellMar>
        </w:tblPrEx>
        <w:trPr>
          <w:trHeight w:val="890" w:hRule="atLeast"/>
          <w:jc w:val="center"/>
        </w:trPr>
        <w:tc>
          <w:tcPr>
            <w:tcW w:w="1080" w:type="dxa"/>
            <w:vMerge w:val="continue"/>
            <w:tcBorders>
              <w:left w:val="single" w:color="auto" w:sz="4" w:space="0"/>
              <w:right w:val="single" w:color="auto" w:sz="4" w:space="0"/>
            </w:tcBorders>
            <w:noWrap w:val="0"/>
            <w:vAlign w:val="center"/>
          </w:tcPr>
          <w:p w14:paraId="09944667">
            <w:pPr>
              <w:spacing w:line="240" w:lineRule="exact"/>
              <w:jc w:val="left"/>
              <w:rPr>
                <w:rFonts w:hint="default" w:ascii="Times New Roman" w:hAnsi="Times New Roman" w:eastAsia="仿宋_GB2312" w:cs="Times New Roman"/>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14:paraId="2932C086">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14:paraId="3CB8DE98">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14:paraId="366E197C">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34" w:type="dxa"/>
            <w:tcBorders>
              <w:top w:val="single" w:color="auto" w:sz="4" w:space="0"/>
              <w:left w:val="nil"/>
              <w:bottom w:val="single" w:color="auto" w:sz="4" w:space="0"/>
              <w:right w:val="single" w:color="auto" w:sz="4" w:space="0"/>
            </w:tcBorders>
            <w:noWrap w:val="0"/>
            <w:vAlign w:val="center"/>
          </w:tcPr>
          <w:p w14:paraId="3C9F0F38">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867CCC4">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办事企业群众服务满意度；被代理记账单位满意度</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071A51FF">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p w14:paraId="2DECB0AB">
            <w:pPr>
              <w:widowControl/>
              <w:spacing w:line="240" w:lineRule="exact"/>
              <w:jc w:val="center"/>
              <w:rPr>
                <w:rFonts w:hint="default" w:ascii="Times New Roman" w:hAnsi="Times New Roman" w:eastAsia="仿宋_GB2312" w:cs="Times New Roman"/>
                <w:color w:val="000000"/>
                <w:sz w:val="20"/>
                <w:szCs w:val="20"/>
                <w:lang w:val="en-US" w:eastAsia="zh-CN"/>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D49D30D">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p w14:paraId="7D2819A4">
            <w:pPr>
              <w:widowControl/>
              <w:spacing w:line="240" w:lineRule="exact"/>
              <w:jc w:val="center"/>
              <w:rPr>
                <w:rFonts w:hint="default" w:ascii="Times New Roman" w:hAnsi="Times New Roman" w:eastAsia="仿宋_GB2312" w:cs="Times New Roman"/>
                <w:color w:val="000000"/>
                <w:sz w:val="20"/>
                <w:szCs w:val="20"/>
                <w:lang w:val="en-US" w:eastAsia="zh-CN"/>
              </w:rPr>
            </w:pPr>
          </w:p>
        </w:tc>
        <w:tc>
          <w:tcPr>
            <w:tcW w:w="716" w:type="dxa"/>
            <w:tcBorders>
              <w:top w:val="single" w:color="auto" w:sz="4" w:space="0"/>
              <w:left w:val="single" w:color="auto" w:sz="4" w:space="0"/>
              <w:bottom w:val="single" w:color="auto" w:sz="4" w:space="0"/>
              <w:right w:val="single" w:color="auto" w:sz="4" w:space="0"/>
            </w:tcBorders>
            <w:noWrap w:val="0"/>
            <w:vAlign w:val="center"/>
          </w:tcPr>
          <w:p w14:paraId="4D983F62">
            <w:pPr>
              <w:widowControl/>
              <w:spacing w:line="240" w:lineRule="exact"/>
              <w:jc w:val="center"/>
              <w:rPr>
                <w:rFonts w:hint="default" w:ascii="Times New Roman" w:hAnsi="Times New Roman" w:eastAsia="仿宋_GB2312" w:cs="Times New Roman"/>
                <w:color w:val="000000"/>
                <w:sz w:val="20"/>
                <w:szCs w:val="20"/>
              </w:rPr>
            </w:pPr>
          </w:p>
          <w:p w14:paraId="5544CA65">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p w14:paraId="642CA122">
            <w:pPr>
              <w:widowControl/>
              <w:spacing w:line="240" w:lineRule="exact"/>
              <w:jc w:val="center"/>
              <w:rPr>
                <w:rFonts w:hint="default" w:ascii="Times New Roman" w:hAnsi="Times New Roman" w:eastAsia="仿宋_GB2312" w:cs="Times New Roman"/>
                <w:color w:val="000000"/>
                <w:sz w:val="20"/>
                <w:szCs w:val="20"/>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7677688D">
            <w:pPr>
              <w:widowControl/>
              <w:spacing w:line="240" w:lineRule="exact"/>
              <w:jc w:val="center"/>
              <w:rPr>
                <w:rFonts w:hint="default" w:ascii="Times New Roman" w:hAnsi="Times New Roman" w:eastAsia="仿宋_GB2312" w:cs="Times New Roman"/>
                <w:color w:val="000000"/>
                <w:sz w:val="20"/>
                <w:szCs w:val="20"/>
              </w:rPr>
            </w:pPr>
          </w:p>
          <w:p w14:paraId="35C250F6">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w:t>
            </w:r>
          </w:p>
          <w:p w14:paraId="562E0107">
            <w:pPr>
              <w:widowControl/>
              <w:spacing w:line="240" w:lineRule="exact"/>
              <w:jc w:val="center"/>
              <w:rPr>
                <w:rFonts w:hint="default" w:ascii="Times New Roman" w:hAnsi="Times New Roman" w:eastAsia="仿宋_GB2312" w:cs="Times New Roman"/>
                <w:color w:val="000000"/>
                <w:sz w:val="20"/>
                <w:szCs w:val="20"/>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41F721F">
            <w:pPr>
              <w:widowControl/>
              <w:spacing w:line="240" w:lineRule="exact"/>
              <w:jc w:val="center"/>
              <w:rPr>
                <w:rFonts w:hint="default" w:ascii="Times New Roman" w:hAnsi="Times New Roman" w:eastAsia="仿宋_GB2312" w:cs="Times New Roman"/>
                <w:color w:val="000000"/>
                <w:sz w:val="20"/>
                <w:szCs w:val="20"/>
              </w:rPr>
            </w:pPr>
          </w:p>
          <w:p w14:paraId="7557547A">
            <w:pPr>
              <w:widowControl/>
              <w:spacing w:line="240" w:lineRule="exact"/>
              <w:jc w:val="center"/>
              <w:rPr>
                <w:rFonts w:hint="default" w:ascii="Times New Roman" w:hAnsi="Times New Roman" w:eastAsia="仿宋_GB2312" w:cs="Times New Roman"/>
                <w:color w:val="000000"/>
                <w:sz w:val="20"/>
                <w:szCs w:val="20"/>
              </w:rPr>
            </w:pPr>
          </w:p>
          <w:p w14:paraId="4994CD72">
            <w:pPr>
              <w:widowControl/>
              <w:spacing w:line="240" w:lineRule="exact"/>
              <w:jc w:val="center"/>
              <w:rPr>
                <w:rFonts w:hint="default" w:ascii="Times New Roman" w:hAnsi="Times New Roman" w:eastAsia="仿宋_GB2312" w:cs="Times New Roman"/>
                <w:color w:val="000000"/>
                <w:sz w:val="20"/>
                <w:szCs w:val="20"/>
              </w:rPr>
            </w:pPr>
          </w:p>
        </w:tc>
      </w:tr>
      <w:tr w14:paraId="2CF90D7D">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14:paraId="29E2B250">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716" w:type="dxa"/>
            <w:tcBorders>
              <w:top w:val="nil"/>
              <w:left w:val="nil"/>
              <w:bottom w:val="single" w:color="auto" w:sz="4" w:space="0"/>
              <w:right w:val="single" w:color="auto" w:sz="4" w:space="0"/>
            </w:tcBorders>
            <w:noWrap w:val="0"/>
            <w:vAlign w:val="center"/>
          </w:tcPr>
          <w:p w14:paraId="654275B2">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73" w:type="dxa"/>
            <w:tcBorders>
              <w:top w:val="nil"/>
              <w:left w:val="nil"/>
              <w:bottom w:val="single" w:color="auto" w:sz="4" w:space="0"/>
              <w:right w:val="single" w:color="auto" w:sz="4" w:space="0"/>
            </w:tcBorders>
            <w:noWrap w:val="0"/>
            <w:vAlign w:val="center"/>
          </w:tcPr>
          <w:p w14:paraId="0DF02C2E">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98</w:t>
            </w:r>
          </w:p>
        </w:tc>
        <w:tc>
          <w:tcPr>
            <w:tcW w:w="1446" w:type="dxa"/>
            <w:tcBorders>
              <w:top w:val="nil"/>
              <w:left w:val="nil"/>
              <w:bottom w:val="single" w:color="auto" w:sz="4" w:space="0"/>
              <w:right w:val="single" w:color="auto" w:sz="4" w:space="0"/>
            </w:tcBorders>
            <w:noWrap w:val="0"/>
            <w:vAlign w:val="center"/>
          </w:tcPr>
          <w:p w14:paraId="0C8B90D3">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14:paraId="5ADC3ABF">
      <w:pPr>
        <w:rPr>
          <w:rFonts w:eastAsia="宋体" w:cs="Times New Roman"/>
        </w:rPr>
      </w:pPr>
      <w:r>
        <w:rPr>
          <w:rFonts w:hint="default" w:ascii="Times New Roman" w:hAnsi="Times New Roman" w:eastAsia="仿宋_GB2312" w:cs="Times New Roman"/>
          <w:sz w:val="22"/>
          <w:szCs w:val="22"/>
        </w:rPr>
        <w:t xml:space="preserve">填表人：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     填报日期：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      联系电话：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单位负责人签字：</w:t>
      </w:r>
    </w:p>
    <w:p w14:paraId="3BB8AD83">
      <w:pPr>
        <w:rPr>
          <w:rFonts w:hint="default" w:ascii="Times New Roman" w:hAnsi="Times New Roman" w:eastAsia="仿宋_GB2312" w:cs="Times New Roman"/>
          <w:color w:val="000000"/>
          <w:spacing w:val="11"/>
          <w:kern w:val="2"/>
          <w:sz w:val="32"/>
          <w:szCs w:val="32"/>
          <w:highlight w:val="none"/>
          <w:lang w:val="en-US" w:eastAsia="zh-CN" w:bidi="ar-SA"/>
        </w:rPr>
      </w:pPr>
      <w:r>
        <w:rPr>
          <w:rFonts w:hint="default" w:ascii="Times New Roman" w:hAnsi="Times New Roman" w:eastAsia="仿宋_GB2312" w:cs="Times New Roman"/>
          <w:color w:val="000000"/>
          <w:spacing w:val="11"/>
          <w:kern w:val="2"/>
          <w:sz w:val="32"/>
          <w:szCs w:val="32"/>
          <w:highlight w:val="none"/>
          <w:lang w:val="en-US" w:eastAsia="zh-CN" w:bidi="ar-SA"/>
        </w:rPr>
        <w:br w:type="page"/>
      </w:r>
    </w:p>
    <w:p w14:paraId="7D147052">
      <w:pPr>
        <w:widowControl/>
        <w:spacing w:line="600" w:lineRule="exact"/>
        <w:jc w:val="left"/>
        <w:rPr>
          <w:rFonts w:hint="default" w:ascii="Times New Roman" w:hAnsi="Times New Roman" w:eastAsia="黑体" w:cs="Times New Roman"/>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2-1</w:t>
      </w:r>
    </w:p>
    <w:p w14:paraId="64CD3FC5">
      <w:pPr>
        <w:widowControl/>
        <w:spacing w:line="600" w:lineRule="exact"/>
        <w:jc w:val="center"/>
        <w:rPr>
          <w:rFonts w:hint="default" w:ascii="Times New Roman" w:hAnsi="Times New Roman" w:eastAsia="方正小标宋_GBK" w:cs="Times New Roman"/>
          <w:color w:val="000000"/>
          <w:sz w:val="36"/>
          <w:szCs w:val="36"/>
        </w:rPr>
      </w:pPr>
      <w:r>
        <w:rPr>
          <w:rFonts w:hint="default" w:ascii="Times New Roman" w:hAnsi="Times New Roman" w:eastAsia="方正小标宋_GBK" w:cs="Times New Roman"/>
          <w:color w:val="000000"/>
          <w:sz w:val="36"/>
          <w:szCs w:val="36"/>
        </w:rPr>
        <w:t>202</w:t>
      </w:r>
      <w:r>
        <w:rPr>
          <w:rFonts w:hint="eastAsia" w:ascii="Times New Roman" w:hAnsi="Times New Roman" w:eastAsia="方正小标宋_GBK" w:cs="Times New Roman"/>
          <w:color w:val="000000"/>
          <w:sz w:val="36"/>
          <w:szCs w:val="36"/>
          <w:lang w:val="en-US" w:eastAsia="zh-CN"/>
        </w:rPr>
        <w:t>4</w:t>
      </w:r>
      <w:r>
        <w:rPr>
          <w:rFonts w:hint="default" w:ascii="Times New Roman" w:hAnsi="Times New Roman" w:eastAsia="方正小标宋_GBK" w:cs="Times New Roman"/>
          <w:color w:val="000000"/>
          <w:sz w:val="36"/>
          <w:szCs w:val="36"/>
        </w:rPr>
        <w:t>年度项目支出绩效自评表</w:t>
      </w:r>
    </w:p>
    <w:tbl>
      <w:tblPr>
        <w:tblStyle w:val="3"/>
        <w:tblW w:w="9420" w:type="dxa"/>
        <w:jc w:val="center"/>
        <w:tblLayout w:type="fixed"/>
        <w:tblCellMar>
          <w:top w:w="0" w:type="dxa"/>
          <w:left w:w="108" w:type="dxa"/>
          <w:bottom w:w="0" w:type="dxa"/>
          <w:right w:w="108" w:type="dxa"/>
        </w:tblCellMar>
      </w:tblPr>
      <w:tblGrid>
        <w:gridCol w:w="1080"/>
        <w:gridCol w:w="1080"/>
        <w:gridCol w:w="1080"/>
        <w:gridCol w:w="1440"/>
        <w:gridCol w:w="918"/>
        <w:gridCol w:w="1134"/>
        <w:gridCol w:w="828"/>
        <w:gridCol w:w="873"/>
        <w:gridCol w:w="987"/>
      </w:tblGrid>
      <w:tr w14:paraId="31D68A3F">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674C06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w:t>
            </w:r>
          </w:p>
          <w:p w14:paraId="5D876D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出名称</w:t>
            </w:r>
          </w:p>
        </w:tc>
        <w:tc>
          <w:tcPr>
            <w:tcW w:w="8340" w:type="dxa"/>
            <w:gridSpan w:val="8"/>
            <w:tcBorders>
              <w:top w:val="single" w:color="auto" w:sz="4" w:space="0"/>
              <w:left w:val="nil"/>
              <w:bottom w:val="single" w:color="auto" w:sz="4" w:space="0"/>
              <w:right w:val="single" w:color="auto" w:sz="4" w:space="0"/>
            </w:tcBorders>
            <w:noWrap w:val="0"/>
            <w:vAlign w:val="center"/>
          </w:tcPr>
          <w:p w14:paraId="4B7017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政务大厅运行经费　</w:t>
            </w:r>
          </w:p>
        </w:tc>
      </w:tr>
      <w:tr w14:paraId="23491021">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2AFD98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1A152A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行政审批服务局124001</w:t>
            </w:r>
          </w:p>
        </w:tc>
        <w:tc>
          <w:tcPr>
            <w:tcW w:w="1134" w:type="dxa"/>
            <w:tcBorders>
              <w:top w:val="single" w:color="auto" w:sz="4" w:space="0"/>
              <w:left w:val="nil"/>
              <w:bottom w:val="single" w:color="auto" w:sz="4" w:space="0"/>
              <w:right w:val="single" w:color="000000" w:sz="4" w:space="0"/>
            </w:tcBorders>
            <w:noWrap w:val="0"/>
            <w:vAlign w:val="center"/>
          </w:tcPr>
          <w:p w14:paraId="1D8E87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2688" w:type="dxa"/>
            <w:gridSpan w:val="3"/>
            <w:tcBorders>
              <w:top w:val="single" w:color="auto" w:sz="4" w:space="0"/>
              <w:left w:val="nil"/>
              <w:bottom w:val="single" w:color="auto" w:sz="4" w:space="0"/>
              <w:right w:val="single" w:color="auto" w:sz="4" w:space="0"/>
            </w:tcBorders>
            <w:noWrap w:val="0"/>
            <w:vAlign w:val="center"/>
          </w:tcPr>
          <w:p w14:paraId="7DBA2C9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行政审批服务局（政务大厅）</w:t>
            </w:r>
          </w:p>
        </w:tc>
      </w:tr>
      <w:tr w14:paraId="3C025A3F">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2A3605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项目资金</w:t>
            </w:r>
            <w:r>
              <w:rPr>
                <w:rFonts w:hint="default" w:ascii="Times New Roman" w:hAnsi="Times New Roman" w:eastAsia="仿宋_GB2312" w:cs="Times New Roman"/>
                <w:color w:val="000000"/>
                <w:sz w:val="20"/>
                <w:szCs w:val="20"/>
              </w:rPr>
              <w:br w:type="textWrapping"/>
            </w:r>
            <w:r>
              <w:rPr>
                <w:rFonts w:hint="default" w:ascii="Times New Roman" w:hAnsi="Times New Roman" w:eastAsia="仿宋_GB2312" w:cs="Times New Roman"/>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14:paraId="3F7E7DC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40" w:type="dxa"/>
            <w:tcBorders>
              <w:top w:val="nil"/>
              <w:left w:val="nil"/>
              <w:bottom w:val="single" w:color="auto" w:sz="4" w:space="0"/>
              <w:right w:val="single" w:color="auto" w:sz="4" w:space="0"/>
            </w:tcBorders>
            <w:noWrap w:val="0"/>
            <w:vAlign w:val="center"/>
          </w:tcPr>
          <w:p w14:paraId="6426B3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年初</w:t>
            </w:r>
          </w:p>
          <w:p w14:paraId="10BEF8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918" w:type="dxa"/>
            <w:tcBorders>
              <w:top w:val="nil"/>
              <w:left w:val="nil"/>
              <w:bottom w:val="single" w:color="auto" w:sz="4" w:space="0"/>
              <w:right w:val="single" w:color="auto" w:sz="4" w:space="0"/>
            </w:tcBorders>
            <w:noWrap w:val="0"/>
            <w:vAlign w:val="center"/>
          </w:tcPr>
          <w:p w14:paraId="34979A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w:t>
            </w:r>
          </w:p>
          <w:p w14:paraId="6885CB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14:paraId="684B29A4">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w:t>
            </w:r>
          </w:p>
          <w:p w14:paraId="5509040B">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执行数</w:t>
            </w:r>
          </w:p>
        </w:tc>
        <w:tc>
          <w:tcPr>
            <w:tcW w:w="828" w:type="dxa"/>
            <w:tcBorders>
              <w:top w:val="nil"/>
              <w:left w:val="nil"/>
              <w:bottom w:val="single" w:color="auto" w:sz="4" w:space="0"/>
              <w:right w:val="single" w:color="auto" w:sz="4" w:space="0"/>
            </w:tcBorders>
            <w:noWrap w:val="0"/>
            <w:vAlign w:val="center"/>
          </w:tcPr>
          <w:p w14:paraId="7F0A92DD">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73" w:type="dxa"/>
            <w:tcBorders>
              <w:top w:val="nil"/>
              <w:left w:val="nil"/>
              <w:bottom w:val="single" w:color="auto" w:sz="4" w:space="0"/>
              <w:right w:val="single" w:color="auto" w:sz="4" w:space="0"/>
            </w:tcBorders>
            <w:noWrap w:val="0"/>
            <w:vAlign w:val="center"/>
          </w:tcPr>
          <w:p w14:paraId="166B03BD">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987" w:type="dxa"/>
            <w:tcBorders>
              <w:top w:val="nil"/>
              <w:left w:val="nil"/>
              <w:bottom w:val="single" w:color="auto" w:sz="4" w:space="0"/>
              <w:right w:val="single" w:color="auto" w:sz="4" w:space="0"/>
            </w:tcBorders>
            <w:noWrap w:val="0"/>
            <w:vAlign w:val="center"/>
          </w:tcPr>
          <w:p w14:paraId="041EA1BB">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14:paraId="3D2B8C9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CE0F3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086A7A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年度资金总额　</w:t>
            </w:r>
          </w:p>
        </w:tc>
        <w:tc>
          <w:tcPr>
            <w:tcW w:w="1440" w:type="dxa"/>
            <w:tcBorders>
              <w:top w:val="nil"/>
              <w:left w:val="nil"/>
              <w:bottom w:val="single" w:color="auto" w:sz="4" w:space="0"/>
              <w:right w:val="single" w:color="auto" w:sz="4" w:space="0"/>
            </w:tcBorders>
            <w:noWrap w:val="0"/>
            <w:vAlign w:val="center"/>
          </w:tcPr>
          <w:p w14:paraId="584FAE8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84</w:t>
            </w:r>
          </w:p>
        </w:tc>
        <w:tc>
          <w:tcPr>
            <w:tcW w:w="918" w:type="dxa"/>
            <w:tcBorders>
              <w:top w:val="nil"/>
              <w:left w:val="nil"/>
              <w:bottom w:val="single" w:color="auto" w:sz="4" w:space="0"/>
              <w:right w:val="single" w:color="auto" w:sz="4" w:space="0"/>
            </w:tcBorders>
            <w:noWrap w:val="0"/>
            <w:vAlign w:val="center"/>
          </w:tcPr>
          <w:p w14:paraId="11CDF6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84</w:t>
            </w:r>
          </w:p>
        </w:tc>
        <w:tc>
          <w:tcPr>
            <w:tcW w:w="1134" w:type="dxa"/>
            <w:tcBorders>
              <w:top w:val="nil"/>
              <w:left w:val="nil"/>
              <w:bottom w:val="single" w:color="auto" w:sz="4" w:space="0"/>
              <w:right w:val="single" w:color="auto" w:sz="4" w:space="0"/>
            </w:tcBorders>
            <w:noWrap w:val="0"/>
            <w:vAlign w:val="center"/>
          </w:tcPr>
          <w:p w14:paraId="0A8383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84</w:t>
            </w:r>
          </w:p>
        </w:tc>
        <w:tc>
          <w:tcPr>
            <w:tcW w:w="828" w:type="dxa"/>
            <w:tcBorders>
              <w:top w:val="nil"/>
              <w:left w:val="nil"/>
              <w:bottom w:val="single" w:color="auto" w:sz="4" w:space="0"/>
              <w:right w:val="single" w:color="auto" w:sz="4" w:space="0"/>
            </w:tcBorders>
            <w:noWrap w:val="0"/>
            <w:vAlign w:val="center"/>
          </w:tcPr>
          <w:p w14:paraId="78DE96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w:t>
            </w:r>
          </w:p>
        </w:tc>
        <w:tc>
          <w:tcPr>
            <w:tcW w:w="873" w:type="dxa"/>
            <w:tcBorders>
              <w:top w:val="nil"/>
              <w:left w:val="nil"/>
              <w:bottom w:val="single" w:color="auto" w:sz="4" w:space="0"/>
              <w:right w:val="single" w:color="auto" w:sz="4" w:space="0"/>
            </w:tcBorders>
            <w:noWrap w:val="0"/>
            <w:vAlign w:val="center"/>
          </w:tcPr>
          <w:p w14:paraId="5EE032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rPr>
              <w:t>　</w:t>
            </w:r>
            <w:r>
              <w:rPr>
                <w:rFonts w:hint="eastAsia" w:ascii="Times New Roman" w:hAnsi="Times New Roman" w:eastAsia="仿宋_GB2312" w:cs="Times New Roman"/>
                <w:color w:val="000000"/>
                <w:sz w:val="18"/>
                <w:szCs w:val="18"/>
                <w:lang w:val="en-US" w:eastAsia="zh-CN"/>
              </w:rPr>
              <w:t>100%</w:t>
            </w:r>
          </w:p>
        </w:tc>
        <w:tc>
          <w:tcPr>
            <w:tcW w:w="987" w:type="dxa"/>
            <w:tcBorders>
              <w:top w:val="nil"/>
              <w:left w:val="nil"/>
              <w:bottom w:val="single" w:color="auto" w:sz="4" w:space="0"/>
              <w:right w:val="single" w:color="auto" w:sz="4" w:space="0"/>
            </w:tcBorders>
            <w:noWrap w:val="0"/>
            <w:vAlign w:val="center"/>
          </w:tcPr>
          <w:p w14:paraId="4D2366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r>
      <w:tr w14:paraId="6652505E">
        <w:tblPrEx>
          <w:tblCellMar>
            <w:top w:w="0" w:type="dxa"/>
            <w:left w:w="108" w:type="dxa"/>
            <w:bottom w:w="0" w:type="dxa"/>
            <w:right w:w="108" w:type="dxa"/>
          </w:tblCellMar>
        </w:tblPrEx>
        <w:trPr>
          <w:trHeight w:val="364"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3E1BE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0710AF9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其中：当年财政拨款　</w:t>
            </w:r>
          </w:p>
        </w:tc>
        <w:tc>
          <w:tcPr>
            <w:tcW w:w="1440" w:type="dxa"/>
            <w:tcBorders>
              <w:top w:val="nil"/>
              <w:left w:val="nil"/>
              <w:bottom w:val="single" w:color="auto" w:sz="4" w:space="0"/>
              <w:right w:val="single" w:color="auto" w:sz="4" w:space="0"/>
            </w:tcBorders>
            <w:noWrap w:val="0"/>
            <w:vAlign w:val="center"/>
          </w:tcPr>
          <w:p w14:paraId="176DFF3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84</w:t>
            </w:r>
          </w:p>
        </w:tc>
        <w:tc>
          <w:tcPr>
            <w:tcW w:w="918" w:type="dxa"/>
            <w:tcBorders>
              <w:top w:val="nil"/>
              <w:left w:val="nil"/>
              <w:bottom w:val="single" w:color="auto" w:sz="4" w:space="0"/>
              <w:right w:val="single" w:color="auto" w:sz="4" w:space="0"/>
            </w:tcBorders>
            <w:noWrap w:val="0"/>
            <w:vAlign w:val="center"/>
          </w:tcPr>
          <w:p w14:paraId="209289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84</w:t>
            </w:r>
          </w:p>
        </w:tc>
        <w:tc>
          <w:tcPr>
            <w:tcW w:w="1134" w:type="dxa"/>
            <w:tcBorders>
              <w:top w:val="nil"/>
              <w:left w:val="nil"/>
              <w:bottom w:val="single" w:color="auto" w:sz="4" w:space="0"/>
              <w:right w:val="single" w:color="auto" w:sz="4" w:space="0"/>
            </w:tcBorders>
            <w:noWrap w:val="0"/>
            <w:vAlign w:val="center"/>
          </w:tcPr>
          <w:p w14:paraId="2C9961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84</w:t>
            </w:r>
          </w:p>
        </w:tc>
        <w:tc>
          <w:tcPr>
            <w:tcW w:w="828" w:type="dxa"/>
            <w:tcBorders>
              <w:top w:val="nil"/>
              <w:left w:val="nil"/>
              <w:bottom w:val="single" w:color="auto" w:sz="4" w:space="0"/>
              <w:right w:val="single" w:color="auto" w:sz="4" w:space="0"/>
            </w:tcBorders>
            <w:noWrap w:val="0"/>
            <w:vAlign w:val="center"/>
          </w:tcPr>
          <w:p w14:paraId="4514CF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40D541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rPr>
              <w:t>　</w:t>
            </w:r>
            <w:r>
              <w:rPr>
                <w:rFonts w:hint="eastAsia" w:ascii="Times New Roman" w:hAnsi="Times New Roman" w:eastAsia="仿宋_GB2312" w:cs="Times New Roman"/>
                <w:color w:val="000000"/>
                <w:sz w:val="18"/>
                <w:szCs w:val="18"/>
                <w:lang w:val="en-US" w:eastAsia="zh-CN"/>
              </w:rPr>
              <w:t>100%</w:t>
            </w:r>
          </w:p>
        </w:tc>
        <w:tc>
          <w:tcPr>
            <w:tcW w:w="987" w:type="dxa"/>
            <w:tcBorders>
              <w:top w:val="nil"/>
              <w:left w:val="nil"/>
              <w:bottom w:val="single" w:color="auto" w:sz="4" w:space="0"/>
              <w:right w:val="single" w:color="auto" w:sz="4" w:space="0"/>
            </w:tcBorders>
            <w:noWrap w:val="0"/>
            <w:vAlign w:val="center"/>
          </w:tcPr>
          <w:p w14:paraId="49A2A3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r>
      <w:tr w14:paraId="6E13AB58">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E8F98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14AE89F2">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　</w:t>
            </w:r>
          </w:p>
        </w:tc>
        <w:tc>
          <w:tcPr>
            <w:tcW w:w="1440" w:type="dxa"/>
            <w:tcBorders>
              <w:top w:val="nil"/>
              <w:left w:val="nil"/>
              <w:bottom w:val="single" w:color="auto" w:sz="4" w:space="0"/>
              <w:right w:val="single" w:color="auto" w:sz="4" w:space="0"/>
            </w:tcBorders>
            <w:noWrap w:val="0"/>
            <w:vAlign w:val="center"/>
          </w:tcPr>
          <w:p w14:paraId="2B1AD78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918" w:type="dxa"/>
            <w:tcBorders>
              <w:top w:val="nil"/>
              <w:left w:val="nil"/>
              <w:bottom w:val="single" w:color="auto" w:sz="4" w:space="0"/>
              <w:right w:val="single" w:color="auto" w:sz="4" w:space="0"/>
            </w:tcBorders>
            <w:noWrap w:val="0"/>
            <w:vAlign w:val="center"/>
          </w:tcPr>
          <w:p w14:paraId="42AEF4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3437CE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14:paraId="6A63D95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14:paraId="594683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987" w:type="dxa"/>
            <w:tcBorders>
              <w:top w:val="nil"/>
              <w:left w:val="nil"/>
              <w:bottom w:val="single" w:color="auto" w:sz="4" w:space="0"/>
              <w:right w:val="single" w:color="auto" w:sz="4" w:space="0"/>
            </w:tcBorders>
            <w:noWrap w:val="0"/>
            <w:vAlign w:val="center"/>
          </w:tcPr>
          <w:p w14:paraId="69E38F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6FF81F30">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5A7D81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1D205CE7">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1440" w:type="dxa"/>
            <w:tcBorders>
              <w:top w:val="nil"/>
              <w:left w:val="nil"/>
              <w:bottom w:val="single" w:color="auto" w:sz="4" w:space="0"/>
              <w:right w:val="single" w:color="auto" w:sz="4" w:space="0"/>
            </w:tcBorders>
            <w:noWrap w:val="0"/>
            <w:vAlign w:val="center"/>
          </w:tcPr>
          <w:p w14:paraId="18EA4F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918" w:type="dxa"/>
            <w:tcBorders>
              <w:top w:val="nil"/>
              <w:left w:val="nil"/>
              <w:bottom w:val="single" w:color="auto" w:sz="4" w:space="0"/>
              <w:right w:val="single" w:color="auto" w:sz="4" w:space="0"/>
            </w:tcBorders>
            <w:noWrap w:val="0"/>
            <w:vAlign w:val="center"/>
          </w:tcPr>
          <w:p w14:paraId="08D083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5A1FAF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14:paraId="07B4950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14:paraId="042DF9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987" w:type="dxa"/>
            <w:tcBorders>
              <w:top w:val="nil"/>
              <w:left w:val="nil"/>
              <w:bottom w:val="single" w:color="auto" w:sz="4" w:space="0"/>
              <w:right w:val="single" w:color="auto" w:sz="4" w:space="0"/>
            </w:tcBorders>
            <w:noWrap w:val="0"/>
            <w:vAlign w:val="center"/>
          </w:tcPr>
          <w:p w14:paraId="115FF7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483C7141">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2F4480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5EDC2E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3822" w:type="dxa"/>
            <w:gridSpan w:val="4"/>
            <w:tcBorders>
              <w:top w:val="single" w:color="auto" w:sz="4" w:space="0"/>
              <w:left w:val="nil"/>
              <w:bottom w:val="single" w:color="auto" w:sz="4" w:space="0"/>
              <w:right w:val="single" w:color="auto" w:sz="4" w:space="0"/>
            </w:tcBorders>
            <w:noWrap w:val="0"/>
            <w:vAlign w:val="center"/>
          </w:tcPr>
          <w:p w14:paraId="6E5DE0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14:paraId="4DCA08D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E56964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14:paraId="2AC9B2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实现政务服务科学化、信息化、规范化、便民化、高效化的目标，提升政务服务行政效能及综合管理水平。　　</w:t>
            </w:r>
          </w:p>
        </w:tc>
        <w:tc>
          <w:tcPr>
            <w:tcW w:w="3822" w:type="dxa"/>
            <w:gridSpan w:val="4"/>
            <w:tcBorders>
              <w:top w:val="single" w:color="auto" w:sz="4" w:space="0"/>
              <w:left w:val="nil"/>
              <w:bottom w:val="single" w:color="auto" w:sz="4" w:space="0"/>
              <w:right w:val="single" w:color="auto" w:sz="4" w:space="0"/>
            </w:tcBorders>
            <w:noWrap w:val="0"/>
            <w:vAlign w:val="center"/>
          </w:tcPr>
          <w:p w14:paraId="0DE57F5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已</w:t>
            </w:r>
            <w:r>
              <w:rPr>
                <w:rFonts w:hint="default" w:ascii="Times New Roman" w:hAnsi="Times New Roman" w:eastAsia="仿宋_GB2312" w:cs="Times New Roman"/>
                <w:color w:val="000000"/>
                <w:sz w:val="20"/>
                <w:szCs w:val="20"/>
              </w:rPr>
              <w:t>实现政务服务科学化、信息化、规范化、便民化、高效化的目标，提升政务服务行政效能及综合管理水平。</w:t>
            </w:r>
          </w:p>
        </w:tc>
      </w:tr>
      <w:tr w14:paraId="66FB0085">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106340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14:paraId="3B1D05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14:paraId="43B975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14:paraId="029F30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tc>
        <w:tc>
          <w:tcPr>
            <w:tcW w:w="1080" w:type="dxa"/>
            <w:tcBorders>
              <w:top w:val="nil"/>
              <w:left w:val="nil"/>
              <w:bottom w:val="single" w:color="auto" w:sz="4" w:space="0"/>
              <w:right w:val="single" w:color="auto" w:sz="4" w:space="0"/>
            </w:tcBorders>
            <w:noWrap w:val="0"/>
            <w:vAlign w:val="center"/>
          </w:tcPr>
          <w:p w14:paraId="42094E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14:paraId="0DFBF9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440" w:type="dxa"/>
            <w:tcBorders>
              <w:top w:val="nil"/>
              <w:left w:val="nil"/>
              <w:bottom w:val="single" w:color="auto" w:sz="4" w:space="0"/>
              <w:right w:val="single" w:color="auto" w:sz="4" w:space="0"/>
            </w:tcBorders>
            <w:noWrap w:val="0"/>
            <w:vAlign w:val="center"/>
          </w:tcPr>
          <w:p w14:paraId="172791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918" w:type="dxa"/>
            <w:tcBorders>
              <w:top w:val="nil"/>
              <w:left w:val="nil"/>
              <w:bottom w:val="single" w:color="auto" w:sz="4" w:space="0"/>
              <w:right w:val="single" w:color="auto" w:sz="4" w:space="0"/>
            </w:tcBorders>
            <w:noWrap w:val="0"/>
            <w:vAlign w:val="center"/>
          </w:tcPr>
          <w:p w14:paraId="443924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w:t>
            </w:r>
          </w:p>
          <w:p w14:paraId="149B0E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14:paraId="67C13A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w:t>
            </w:r>
          </w:p>
          <w:p w14:paraId="122A8B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完成值</w:t>
            </w:r>
          </w:p>
        </w:tc>
        <w:tc>
          <w:tcPr>
            <w:tcW w:w="828" w:type="dxa"/>
            <w:tcBorders>
              <w:top w:val="nil"/>
              <w:left w:val="nil"/>
              <w:bottom w:val="single" w:color="auto" w:sz="4" w:space="0"/>
              <w:right w:val="single" w:color="auto" w:sz="4" w:space="0"/>
            </w:tcBorders>
            <w:noWrap w:val="0"/>
            <w:vAlign w:val="center"/>
          </w:tcPr>
          <w:p w14:paraId="492553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73" w:type="dxa"/>
            <w:tcBorders>
              <w:top w:val="nil"/>
              <w:left w:val="nil"/>
              <w:bottom w:val="single" w:color="auto" w:sz="4" w:space="0"/>
              <w:right w:val="single" w:color="auto" w:sz="4" w:space="0"/>
            </w:tcBorders>
            <w:noWrap w:val="0"/>
            <w:vAlign w:val="center"/>
          </w:tcPr>
          <w:p w14:paraId="1EF654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987" w:type="dxa"/>
            <w:tcBorders>
              <w:top w:val="nil"/>
              <w:left w:val="nil"/>
              <w:bottom w:val="single" w:color="auto" w:sz="4" w:space="0"/>
              <w:right w:val="single" w:color="auto" w:sz="4" w:space="0"/>
            </w:tcBorders>
            <w:noWrap w:val="0"/>
            <w:vAlign w:val="center"/>
          </w:tcPr>
          <w:p w14:paraId="31C523D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14:paraId="096D0A2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670BDF4">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14:paraId="688B2D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14:paraId="43822F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p w14:paraId="6D1DD0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tc>
        <w:tc>
          <w:tcPr>
            <w:tcW w:w="1080" w:type="dxa"/>
            <w:tcBorders>
              <w:top w:val="nil"/>
              <w:left w:val="nil"/>
              <w:right w:val="single" w:color="auto" w:sz="4" w:space="0"/>
            </w:tcBorders>
            <w:noWrap w:val="0"/>
            <w:vAlign w:val="center"/>
          </w:tcPr>
          <w:p w14:paraId="03B1CD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440" w:type="dxa"/>
            <w:tcBorders>
              <w:top w:val="nil"/>
              <w:left w:val="nil"/>
              <w:bottom w:val="single" w:color="auto" w:sz="4" w:space="0"/>
              <w:right w:val="single" w:color="auto" w:sz="4" w:space="0"/>
            </w:tcBorders>
            <w:noWrap w:val="0"/>
            <w:vAlign w:val="center"/>
          </w:tcPr>
          <w:p w14:paraId="4DDF83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政务大厅进驻部门28个，窗口数65个</w:t>
            </w:r>
          </w:p>
        </w:tc>
        <w:tc>
          <w:tcPr>
            <w:tcW w:w="918" w:type="dxa"/>
            <w:tcBorders>
              <w:top w:val="nil"/>
              <w:left w:val="nil"/>
              <w:bottom w:val="single" w:color="auto" w:sz="4" w:space="0"/>
              <w:right w:val="single" w:color="auto" w:sz="4" w:space="0"/>
            </w:tcBorders>
            <w:noWrap w:val="0"/>
            <w:vAlign w:val="center"/>
          </w:tcPr>
          <w:p w14:paraId="537C5B1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部门28个，窗口数65个</w:t>
            </w:r>
          </w:p>
        </w:tc>
        <w:tc>
          <w:tcPr>
            <w:tcW w:w="1134" w:type="dxa"/>
            <w:tcBorders>
              <w:top w:val="nil"/>
              <w:left w:val="nil"/>
              <w:bottom w:val="single" w:color="auto" w:sz="4" w:space="0"/>
              <w:right w:val="single" w:color="auto" w:sz="4" w:space="0"/>
            </w:tcBorders>
            <w:noWrap w:val="0"/>
            <w:vAlign w:val="center"/>
          </w:tcPr>
          <w:p w14:paraId="1BFE11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部门28个，窗口数65个</w:t>
            </w:r>
          </w:p>
        </w:tc>
        <w:tc>
          <w:tcPr>
            <w:tcW w:w="828" w:type="dxa"/>
            <w:tcBorders>
              <w:top w:val="nil"/>
              <w:left w:val="nil"/>
              <w:bottom w:val="single" w:color="auto" w:sz="4" w:space="0"/>
              <w:right w:val="single" w:color="auto" w:sz="4" w:space="0"/>
            </w:tcBorders>
            <w:noWrap w:val="0"/>
            <w:vAlign w:val="center"/>
          </w:tcPr>
          <w:p w14:paraId="461DF2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7A6FF04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987" w:type="dxa"/>
            <w:tcBorders>
              <w:top w:val="nil"/>
              <w:left w:val="nil"/>
              <w:bottom w:val="single" w:color="auto" w:sz="4" w:space="0"/>
              <w:right w:val="single" w:color="auto" w:sz="4" w:space="0"/>
            </w:tcBorders>
            <w:noWrap w:val="0"/>
            <w:vAlign w:val="center"/>
          </w:tcPr>
          <w:p w14:paraId="5F2429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26BCD43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421B05C">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157651D9">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nil"/>
              <w:left w:val="nil"/>
              <w:right w:val="single" w:color="auto" w:sz="4" w:space="0"/>
            </w:tcBorders>
            <w:noWrap w:val="0"/>
            <w:vAlign w:val="center"/>
          </w:tcPr>
          <w:p w14:paraId="1AD322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440" w:type="dxa"/>
            <w:tcBorders>
              <w:top w:val="nil"/>
              <w:left w:val="nil"/>
              <w:bottom w:val="single" w:color="auto" w:sz="4" w:space="0"/>
              <w:right w:val="single" w:color="auto" w:sz="4" w:space="0"/>
            </w:tcBorders>
            <w:noWrap w:val="0"/>
            <w:vAlign w:val="center"/>
          </w:tcPr>
          <w:p w14:paraId="7C9A0D5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提升政务服务能力</w:t>
            </w:r>
          </w:p>
        </w:tc>
        <w:tc>
          <w:tcPr>
            <w:tcW w:w="918" w:type="dxa"/>
            <w:tcBorders>
              <w:top w:val="nil"/>
              <w:left w:val="nil"/>
              <w:bottom w:val="single" w:color="auto" w:sz="4" w:space="0"/>
              <w:right w:val="single" w:color="auto" w:sz="4" w:space="0"/>
            </w:tcBorders>
            <w:noWrap w:val="0"/>
            <w:vAlign w:val="center"/>
          </w:tcPr>
          <w:p w14:paraId="32C2457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　</w:t>
            </w:r>
          </w:p>
        </w:tc>
        <w:tc>
          <w:tcPr>
            <w:tcW w:w="1134" w:type="dxa"/>
            <w:tcBorders>
              <w:top w:val="nil"/>
              <w:left w:val="nil"/>
              <w:bottom w:val="single" w:color="auto" w:sz="4" w:space="0"/>
              <w:right w:val="single" w:color="auto" w:sz="4" w:space="0"/>
            </w:tcBorders>
            <w:noWrap w:val="0"/>
            <w:vAlign w:val="center"/>
          </w:tcPr>
          <w:p w14:paraId="303710A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828" w:type="dxa"/>
            <w:tcBorders>
              <w:top w:val="nil"/>
              <w:left w:val="nil"/>
              <w:bottom w:val="single" w:color="auto" w:sz="4" w:space="0"/>
              <w:right w:val="single" w:color="auto" w:sz="4" w:space="0"/>
            </w:tcBorders>
            <w:noWrap w:val="0"/>
            <w:vAlign w:val="center"/>
          </w:tcPr>
          <w:p w14:paraId="2E94E3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125E034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987" w:type="dxa"/>
            <w:tcBorders>
              <w:top w:val="nil"/>
              <w:left w:val="nil"/>
              <w:bottom w:val="single" w:color="auto" w:sz="4" w:space="0"/>
              <w:right w:val="single" w:color="auto" w:sz="4" w:space="0"/>
            </w:tcBorders>
            <w:noWrap w:val="0"/>
            <w:vAlign w:val="center"/>
          </w:tcPr>
          <w:p w14:paraId="5B0443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1412207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3879E0D">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46967CEE">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nil"/>
              <w:left w:val="nil"/>
              <w:right w:val="single" w:color="auto" w:sz="4" w:space="0"/>
            </w:tcBorders>
            <w:noWrap w:val="0"/>
            <w:vAlign w:val="center"/>
          </w:tcPr>
          <w:p w14:paraId="5DF89E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440" w:type="dxa"/>
            <w:tcBorders>
              <w:top w:val="nil"/>
              <w:left w:val="nil"/>
              <w:bottom w:val="single" w:color="auto" w:sz="4" w:space="0"/>
              <w:right w:val="single" w:color="auto" w:sz="4" w:space="0"/>
            </w:tcBorders>
            <w:noWrap w:val="0"/>
            <w:vAlign w:val="center"/>
          </w:tcPr>
          <w:p w14:paraId="107CE0A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按时完成各项工作任务</w:t>
            </w:r>
          </w:p>
        </w:tc>
        <w:tc>
          <w:tcPr>
            <w:tcW w:w="918" w:type="dxa"/>
            <w:tcBorders>
              <w:top w:val="nil"/>
              <w:left w:val="nil"/>
              <w:bottom w:val="single" w:color="auto" w:sz="4" w:space="0"/>
              <w:right w:val="single" w:color="auto" w:sz="4" w:space="0"/>
            </w:tcBorders>
            <w:noWrap w:val="0"/>
            <w:vAlign w:val="center"/>
          </w:tcPr>
          <w:p w14:paraId="60B9AC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1134" w:type="dxa"/>
            <w:tcBorders>
              <w:top w:val="nil"/>
              <w:left w:val="nil"/>
              <w:bottom w:val="single" w:color="auto" w:sz="4" w:space="0"/>
              <w:right w:val="single" w:color="auto" w:sz="4" w:space="0"/>
            </w:tcBorders>
            <w:noWrap w:val="0"/>
            <w:vAlign w:val="center"/>
          </w:tcPr>
          <w:p w14:paraId="6EF51A1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828" w:type="dxa"/>
            <w:tcBorders>
              <w:top w:val="nil"/>
              <w:left w:val="nil"/>
              <w:bottom w:val="single" w:color="auto" w:sz="4" w:space="0"/>
              <w:right w:val="single" w:color="auto" w:sz="4" w:space="0"/>
            </w:tcBorders>
            <w:noWrap w:val="0"/>
            <w:vAlign w:val="center"/>
          </w:tcPr>
          <w:p w14:paraId="57CD7C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77A03F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987" w:type="dxa"/>
            <w:tcBorders>
              <w:top w:val="nil"/>
              <w:left w:val="nil"/>
              <w:bottom w:val="single" w:color="auto" w:sz="4" w:space="0"/>
              <w:right w:val="single" w:color="auto" w:sz="4" w:space="0"/>
            </w:tcBorders>
            <w:noWrap w:val="0"/>
            <w:vAlign w:val="center"/>
          </w:tcPr>
          <w:p w14:paraId="757438D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1D8178F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2F91C79">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396BCD9C">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14:paraId="15CC71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p>
        </w:tc>
        <w:tc>
          <w:tcPr>
            <w:tcW w:w="1440" w:type="dxa"/>
            <w:tcBorders>
              <w:top w:val="nil"/>
              <w:left w:val="nil"/>
              <w:bottom w:val="single" w:color="auto" w:sz="4" w:space="0"/>
              <w:right w:val="single" w:color="auto" w:sz="4" w:space="0"/>
            </w:tcBorders>
            <w:noWrap w:val="0"/>
            <w:vAlign w:val="center"/>
          </w:tcPr>
          <w:p w14:paraId="1AE700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严格按照预算执行</w:t>
            </w:r>
          </w:p>
        </w:tc>
        <w:tc>
          <w:tcPr>
            <w:tcW w:w="918" w:type="dxa"/>
            <w:tcBorders>
              <w:top w:val="nil"/>
              <w:left w:val="nil"/>
              <w:bottom w:val="single" w:color="auto" w:sz="4" w:space="0"/>
              <w:right w:val="single" w:color="auto" w:sz="4" w:space="0"/>
            </w:tcBorders>
            <w:noWrap w:val="0"/>
            <w:vAlign w:val="center"/>
          </w:tcPr>
          <w:p w14:paraId="2526745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84万元</w:t>
            </w:r>
          </w:p>
        </w:tc>
        <w:tc>
          <w:tcPr>
            <w:tcW w:w="1134" w:type="dxa"/>
            <w:tcBorders>
              <w:top w:val="nil"/>
              <w:left w:val="nil"/>
              <w:bottom w:val="single" w:color="auto" w:sz="4" w:space="0"/>
              <w:right w:val="single" w:color="auto" w:sz="4" w:space="0"/>
            </w:tcBorders>
            <w:noWrap w:val="0"/>
            <w:vAlign w:val="center"/>
          </w:tcPr>
          <w:p w14:paraId="6F4BF7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84万元</w:t>
            </w:r>
          </w:p>
        </w:tc>
        <w:tc>
          <w:tcPr>
            <w:tcW w:w="828" w:type="dxa"/>
            <w:tcBorders>
              <w:top w:val="nil"/>
              <w:left w:val="nil"/>
              <w:bottom w:val="single" w:color="auto" w:sz="4" w:space="0"/>
              <w:right w:val="single" w:color="auto" w:sz="4" w:space="0"/>
            </w:tcBorders>
            <w:noWrap w:val="0"/>
            <w:vAlign w:val="center"/>
          </w:tcPr>
          <w:p w14:paraId="2AD5BB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7A4008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987" w:type="dxa"/>
            <w:tcBorders>
              <w:top w:val="nil"/>
              <w:left w:val="nil"/>
              <w:bottom w:val="single" w:color="auto" w:sz="4" w:space="0"/>
              <w:right w:val="single" w:color="auto" w:sz="4" w:space="0"/>
            </w:tcBorders>
            <w:noWrap w:val="0"/>
            <w:vAlign w:val="center"/>
          </w:tcPr>
          <w:p w14:paraId="72F4C7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08AC587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6AE9CD8">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4C0BA7CD">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797B72AD">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440" w:type="dxa"/>
            <w:tcBorders>
              <w:top w:val="nil"/>
              <w:left w:val="nil"/>
              <w:bottom w:val="single" w:color="auto" w:sz="4" w:space="0"/>
              <w:right w:val="single" w:color="auto" w:sz="4" w:space="0"/>
            </w:tcBorders>
            <w:noWrap w:val="0"/>
            <w:vAlign w:val="center"/>
          </w:tcPr>
          <w:p w14:paraId="5FB373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成本低效率高</w:t>
            </w:r>
          </w:p>
        </w:tc>
        <w:tc>
          <w:tcPr>
            <w:tcW w:w="918" w:type="dxa"/>
            <w:tcBorders>
              <w:top w:val="nil"/>
              <w:left w:val="nil"/>
              <w:bottom w:val="single" w:color="auto" w:sz="4" w:space="0"/>
              <w:right w:val="single" w:color="auto" w:sz="4" w:space="0"/>
            </w:tcBorders>
            <w:noWrap w:val="0"/>
            <w:vAlign w:val="center"/>
          </w:tcPr>
          <w:p w14:paraId="667259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1134" w:type="dxa"/>
            <w:tcBorders>
              <w:top w:val="nil"/>
              <w:left w:val="nil"/>
              <w:bottom w:val="single" w:color="auto" w:sz="4" w:space="0"/>
              <w:right w:val="single" w:color="auto" w:sz="4" w:space="0"/>
            </w:tcBorders>
            <w:noWrap w:val="0"/>
            <w:vAlign w:val="center"/>
          </w:tcPr>
          <w:p w14:paraId="0C7D1F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828" w:type="dxa"/>
            <w:tcBorders>
              <w:top w:val="nil"/>
              <w:left w:val="nil"/>
              <w:bottom w:val="single" w:color="auto" w:sz="4" w:space="0"/>
              <w:right w:val="single" w:color="auto" w:sz="4" w:space="0"/>
            </w:tcBorders>
            <w:noWrap w:val="0"/>
            <w:vAlign w:val="center"/>
          </w:tcPr>
          <w:p w14:paraId="558916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14:paraId="05DFDF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987" w:type="dxa"/>
            <w:tcBorders>
              <w:top w:val="nil"/>
              <w:left w:val="nil"/>
              <w:bottom w:val="single" w:color="auto" w:sz="4" w:space="0"/>
              <w:right w:val="single" w:color="auto" w:sz="4" w:space="0"/>
            </w:tcBorders>
            <w:noWrap w:val="0"/>
            <w:vAlign w:val="center"/>
          </w:tcPr>
          <w:p w14:paraId="747BBD2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60D8158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F0EBA74">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14:paraId="6551DB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14:paraId="79EA83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440" w:type="dxa"/>
            <w:tcBorders>
              <w:top w:val="nil"/>
              <w:left w:val="nil"/>
              <w:bottom w:val="single" w:color="auto" w:sz="4" w:space="0"/>
              <w:right w:val="single" w:color="auto" w:sz="4" w:space="0"/>
            </w:tcBorders>
            <w:noWrap w:val="0"/>
            <w:vAlign w:val="center"/>
          </w:tcPr>
          <w:p w14:paraId="2F896C8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控制生态环境成本</w:t>
            </w:r>
          </w:p>
        </w:tc>
        <w:tc>
          <w:tcPr>
            <w:tcW w:w="918" w:type="dxa"/>
            <w:tcBorders>
              <w:top w:val="nil"/>
              <w:left w:val="nil"/>
              <w:bottom w:val="single" w:color="auto" w:sz="4" w:space="0"/>
              <w:right w:val="single" w:color="auto" w:sz="4" w:space="0"/>
            </w:tcBorders>
            <w:noWrap w:val="0"/>
            <w:vAlign w:val="center"/>
          </w:tcPr>
          <w:p w14:paraId="13EA40E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1134" w:type="dxa"/>
            <w:tcBorders>
              <w:top w:val="nil"/>
              <w:left w:val="nil"/>
              <w:bottom w:val="single" w:color="auto" w:sz="4" w:space="0"/>
              <w:right w:val="single" w:color="auto" w:sz="4" w:space="0"/>
            </w:tcBorders>
            <w:noWrap w:val="0"/>
            <w:vAlign w:val="center"/>
          </w:tcPr>
          <w:p w14:paraId="5203CC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828" w:type="dxa"/>
            <w:tcBorders>
              <w:top w:val="nil"/>
              <w:left w:val="nil"/>
              <w:bottom w:val="single" w:color="auto" w:sz="4" w:space="0"/>
              <w:right w:val="single" w:color="auto" w:sz="4" w:space="0"/>
            </w:tcBorders>
            <w:noWrap w:val="0"/>
            <w:vAlign w:val="center"/>
          </w:tcPr>
          <w:p w14:paraId="4BB8D05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14:paraId="0BA6941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987" w:type="dxa"/>
            <w:tcBorders>
              <w:top w:val="nil"/>
              <w:left w:val="nil"/>
              <w:bottom w:val="single" w:color="auto" w:sz="4" w:space="0"/>
              <w:right w:val="single" w:color="auto" w:sz="4" w:space="0"/>
            </w:tcBorders>
            <w:noWrap w:val="0"/>
            <w:vAlign w:val="center"/>
          </w:tcPr>
          <w:p w14:paraId="3B98A62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64B6F29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C906BDD">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14:paraId="6EDEBE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14:paraId="31D5E9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p w14:paraId="4A15BE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（30分）</w:t>
            </w:r>
          </w:p>
          <w:p w14:paraId="621792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80" w:type="dxa"/>
            <w:tcBorders>
              <w:top w:val="nil"/>
              <w:left w:val="nil"/>
              <w:right w:val="single" w:color="auto" w:sz="4" w:space="0"/>
            </w:tcBorders>
            <w:noWrap w:val="0"/>
            <w:vAlign w:val="center"/>
          </w:tcPr>
          <w:p w14:paraId="2A3506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14:paraId="3D9CEA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440" w:type="dxa"/>
            <w:tcBorders>
              <w:top w:val="nil"/>
              <w:left w:val="nil"/>
              <w:bottom w:val="single" w:color="auto" w:sz="4" w:space="0"/>
              <w:right w:val="single" w:color="auto" w:sz="4" w:space="0"/>
            </w:tcBorders>
            <w:noWrap w:val="0"/>
            <w:vAlign w:val="center"/>
          </w:tcPr>
          <w:p w14:paraId="5169883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节约企业群众办事跑路费用</w:t>
            </w:r>
          </w:p>
        </w:tc>
        <w:tc>
          <w:tcPr>
            <w:tcW w:w="918" w:type="dxa"/>
            <w:tcBorders>
              <w:top w:val="nil"/>
              <w:left w:val="nil"/>
              <w:bottom w:val="single" w:color="auto" w:sz="4" w:space="0"/>
              <w:right w:val="single" w:color="auto" w:sz="4" w:space="0"/>
            </w:tcBorders>
            <w:noWrap w:val="0"/>
            <w:vAlign w:val="center"/>
          </w:tcPr>
          <w:p w14:paraId="0DA3EAD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1134" w:type="dxa"/>
            <w:tcBorders>
              <w:top w:val="nil"/>
              <w:left w:val="nil"/>
              <w:bottom w:val="single" w:color="auto" w:sz="4" w:space="0"/>
              <w:right w:val="single" w:color="auto" w:sz="4" w:space="0"/>
            </w:tcBorders>
            <w:noWrap w:val="0"/>
            <w:vAlign w:val="center"/>
          </w:tcPr>
          <w:p w14:paraId="1C1724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828" w:type="dxa"/>
            <w:tcBorders>
              <w:top w:val="nil"/>
              <w:left w:val="nil"/>
              <w:bottom w:val="single" w:color="auto" w:sz="4" w:space="0"/>
              <w:right w:val="single" w:color="auto" w:sz="4" w:space="0"/>
            </w:tcBorders>
            <w:noWrap w:val="0"/>
            <w:vAlign w:val="center"/>
          </w:tcPr>
          <w:p w14:paraId="5757755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727074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8</w:t>
            </w:r>
          </w:p>
        </w:tc>
        <w:tc>
          <w:tcPr>
            <w:tcW w:w="987" w:type="dxa"/>
            <w:tcBorders>
              <w:top w:val="nil"/>
              <w:left w:val="nil"/>
              <w:bottom w:val="single" w:color="auto" w:sz="4" w:space="0"/>
              <w:right w:val="single" w:color="auto" w:sz="4" w:space="0"/>
            </w:tcBorders>
            <w:noWrap w:val="0"/>
            <w:vAlign w:val="center"/>
          </w:tcPr>
          <w:p w14:paraId="625C99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47DD778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990A65F">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06261B1B">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nil"/>
              <w:left w:val="nil"/>
              <w:right w:val="single" w:color="auto" w:sz="4" w:space="0"/>
            </w:tcBorders>
            <w:noWrap w:val="0"/>
            <w:vAlign w:val="center"/>
          </w:tcPr>
          <w:p w14:paraId="6AB818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14:paraId="7392D5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440" w:type="dxa"/>
            <w:tcBorders>
              <w:top w:val="nil"/>
              <w:left w:val="nil"/>
              <w:bottom w:val="single" w:color="auto" w:sz="4" w:space="0"/>
              <w:right w:val="single" w:color="auto" w:sz="4" w:space="0"/>
            </w:tcBorders>
            <w:noWrap w:val="0"/>
            <w:vAlign w:val="center"/>
          </w:tcPr>
          <w:p w14:paraId="2C655EE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保障“减事项、减环节、减流程、减费用”</w:t>
            </w:r>
          </w:p>
        </w:tc>
        <w:tc>
          <w:tcPr>
            <w:tcW w:w="918" w:type="dxa"/>
            <w:tcBorders>
              <w:top w:val="nil"/>
              <w:left w:val="nil"/>
              <w:bottom w:val="single" w:color="auto" w:sz="4" w:space="0"/>
              <w:right w:val="single" w:color="auto" w:sz="4" w:space="0"/>
            </w:tcBorders>
            <w:noWrap w:val="0"/>
            <w:vAlign w:val="center"/>
          </w:tcPr>
          <w:p w14:paraId="37B4AA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1134" w:type="dxa"/>
            <w:tcBorders>
              <w:top w:val="nil"/>
              <w:left w:val="nil"/>
              <w:bottom w:val="single" w:color="auto" w:sz="4" w:space="0"/>
              <w:right w:val="single" w:color="auto" w:sz="4" w:space="0"/>
            </w:tcBorders>
            <w:noWrap w:val="0"/>
            <w:vAlign w:val="center"/>
          </w:tcPr>
          <w:p w14:paraId="17D01E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828" w:type="dxa"/>
            <w:tcBorders>
              <w:top w:val="nil"/>
              <w:left w:val="nil"/>
              <w:bottom w:val="single" w:color="auto" w:sz="4" w:space="0"/>
              <w:right w:val="single" w:color="auto" w:sz="4" w:space="0"/>
            </w:tcBorders>
            <w:noWrap w:val="0"/>
            <w:vAlign w:val="center"/>
          </w:tcPr>
          <w:p w14:paraId="1FD65E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6ADBF05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987" w:type="dxa"/>
            <w:tcBorders>
              <w:top w:val="nil"/>
              <w:left w:val="nil"/>
              <w:bottom w:val="single" w:color="auto" w:sz="4" w:space="0"/>
              <w:right w:val="single" w:color="auto" w:sz="4" w:space="0"/>
            </w:tcBorders>
            <w:noWrap w:val="0"/>
            <w:vAlign w:val="center"/>
          </w:tcPr>
          <w:p w14:paraId="22BFB3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47E5C9D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C9D9BC7">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385D2205">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nil"/>
              <w:left w:val="nil"/>
              <w:right w:val="single" w:color="auto" w:sz="4" w:space="0"/>
            </w:tcBorders>
            <w:noWrap w:val="0"/>
            <w:vAlign w:val="center"/>
          </w:tcPr>
          <w:p w14:paraId="225140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14:paraId="2285F3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440" w:type="dxa"/>
            <w:tcBorders>
              <w:top w:val="nil"/>
              <w:left w:val="nil"/>
              <w:bottom w:val="single" w:color="auto" w:sz="4" w:space="0"/>
              <w:right w:val="single" w:color="auto" w:sz="4" w:space="0"/>
            </w:tcBorders>
            <w:noWrap w:val="0"/>
            <w:vAlign w:val="center"/>
          </w:tcPr>
          <w:p w14:paraId="5E2B4E4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生态环境良好</w:t>
            </w:r>
          </w:p>
        </w:tc>
        <w:tc>
          <w:tcPr>
            <w:tcW w:w="918" w:type="dxa"/>
            <w:tcBorders>
              <w:top w:val="nil"/>
              <w:left w:val="nil"/>
              <w:bottom w:val="single" w:color="auto" w:sz="4" w:space="0"/>
              <w:right w:val="single" w:color="auto" w:sz="4" w:space="0"/>
            </w:tcBorders>
            <w:noWrap w:val="0"/>
            <w:vAlign w:val="center"/>
          </w:tcPr>
          <w:p w14:paraId="269E5F6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1134" w:type="dxa"/>
            <w:tcBorders>
              <w:top w:val="nil"/>
              <w:left w:val="nil"/>
              <w:bottom w:val="single" w:color="auto" w:sz="4" w:space="0"/>
              <w:right w:val="single" w:color="auto" w:sz="4" w:space="0"/>
            </w:tcBorders>
            <w:noWrap w:val="0"/>
            <w:vAlign w:val="center"/>
          </w:tcPr>
          <w:p w14:paraId="440C379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828" w:type="dxa"/>
            <w:tcBorders>
              <w:top w:val="nil"/>
              <w:left w:val="nil"/>
              <w:bottom w:val="single" w:color="auto" w:sz="4" w:space="0"/>
              <w:right w:val="single" w:color="auto" w:sz="4" w:space="0"/>
            </w:tcBorders>
            <w:noWrap w:val="0"/>
            <w:vAlign w:val="center"/>
          </w:tcPr>
          <w:p w14:paraId="273833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14:paraId="21FF102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987" w:type="dxa"/>
            <w:tcBorders>
              <w:top w:val="nil"/>
              <w:left w:val="nil"/>
              <w:bottom w:val="single" w:color="auto" w:sz="4" w:space="0"/>
              <w:right w:val="single" w:color="auto" w:sz="4" w:space="0"/>
            </w:tcBorders>
            <w:noWrap w:val="0"/>
            <w:vAlign w:val="center"/>
          </w:tcPr>
          <w:p w14:paraId="40B719D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20DD70B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BBA98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3C7AB7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single" w:color="auto" w:sz="4" w:space="0"/>
              <w:left w:val="single" w:color="auto" w:sz="4" w:space="0"/>
              <w:right w:val="single" w:color="auto" w:sz="4" w:space="0"/>
            </w:tcBorders>
            <w:noWrap w:val="0"/>
            <w:vAlign w:val="center"/>
          </w:tcPr>
          <w:p w14:paraId="41B449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1E84E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工作持续性</w:t>
            </w:r>
          </w:p>
        </w:tc>
        <w:tc>
          <w:tcPr>
            <w:tcW w:w="918" w:type="dxa"/>
            <w:tcBorders>
              <w:top w:val="single" w:color="auto" w:sz="4" w:space="0"/>
              <w:left w:val="single" w:color="auto" w:sz="4" w:space="0"/>
              <w:bottom w:val="single" w:color="auto" w:sz="4" w:space="0"/>
              <w:right w:val="single" w:color="auto" w:sz="4" w:space="0"/>
            </w:tcBorders>
            <w:noWrap w:val="0"/>
            <w:vAlign w:val="center"/>
          </w:tcPr>
          <w:p w14:paraId="0D1BA54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一年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41A76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一年</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3D928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7F60C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69398D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2174480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A1494FD">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nil"/>
              <w:left w:val="nil"/>
              <w:right w:val="single" w:color="auto" w:sz="4" w:space="0"/>
            </w:tcBorders>
            <w:noWrap w:val="0"/>
            <w:vAlign w:val="center"/>
          </w:tcPr>
          <w:p w14:paraId="4FDBC3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14:paraId="550D05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14:paraId="4F5161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80" w:type="dxa"/>
            <w:tcBorders>
              <w:top w:val="nil"/>
              <w:left w:val="nil"/>
              <w:right w:val="single" w:color="auto" w:sz="4" w:space="0"/>
            </w:tcBorders>
            <w:noWrap w:val="0"/>
            <w:vAlign w:val="center"/>
          </w:tcPr>
          <w:p w14:paraId="12B723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440" w:type="dxa"/>
            <w:tcBorders>
              <w:top w:val="nil"/>
              <w:left w:val="nil"/>
              <w:bottom w:val="single" w:color="auto" w:sz="4" w:space="0"/>
              <w:right w:val="single" w:color="auto" w:sz="4" w:space="0"/>
            </w:tcBorders>
            <w:noWrap w:val="0"/>
            <w:vAlign w:val="center"/>
          </w:tcPr>
          <w:p w14:paraId="38D45C4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办事企业群众服务满意率</w:t>
            </w:r>
          </w:p>
        </w:tc>
        <w:tc>
          <w:tcPr>
            <w:tcW w:w="918" w:type="dxa"/>
            <w:tcBorders>
              <w:top w:val="nil"/>
              <w:left w:val="nil"/>
              <w:bottom w:val="single" w:color="auto" w:sz="4" w:space="0"/>
              <w:right w:val="single" w:color="auto" w:sz="4" w:space="0"/>
            </w:tcBorders>
            <w:noWrap w:val="0"/>
            <w:vAlign w:val="center"/>
          </w:tcPr>
          <w:p w14:paraId="17644A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1134" w:type="dxa"/>
            <w:tcBorders>
              <w:top w:val="nil"/>
              <w:left w:val="nil"/>
              <w:bottom w:val="single" w:color="auto" w:sz="4" w:space="0"/>
              <w:right w:val="single" w:color="auto" w:sz="4" w:space="0"/>
            </w:tcBorders>
            <w:noWrap w:val="0"/>
            <w:vAlign w:val="center"/>
          </w:tcPr>
          <w:p w14:paraId="014DDFD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828" w:type="dxa"/>
            <w:tcBorders>
              <w:top w:val="nil"/>
              <w:left w:val="nil"/>
              <w:bottom w:val="single" w:color="auto" w:sz="4" w:space="0"/>
              <w:right w:val="single" w:color="auto" w:sz="4" w:space="0"/>
            </w:tcBorders>
            <w:noWrap w:val="0"/>
            <w:vAlign w:val="center"/>
          </w:tcPr>
          <w:p w14:paraId="3CF23C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4B2F67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w:t>
            </w:r>
          </w:p>
        </w:tc>
        <w:tc>
          <w:tcPr>
            <w:tcW w:w="987" w:type="dxa"/>
            <w:tcBorders>
              <w:top w:val="nil"/>
              <w:left w:val="nil"/>
              <w:bottom w:val="single" w:color="auto" w:sz="4" w:space="0"/>
              <w:right w:val="single" w:color="auto" w:sz="4" w:space="0"/>
            </w:tcBorders>
            <w:noWrap w:val="0"/>
            <w:vAlign w:val="center"/>
          </w:tcPr>
          <w:p w14:paraId="385F5A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524473B2">
        <w:tblPrEx>
          <w:tblCellMar>
            <w:top w:w="0" w:type="dxa"/>
            <w:left w:w="108" w:type="dxa"/>
            <w:bottom w:w="0" w:type="dxa"/>
            <w:right w:w="108" w:type="dxa"/>
          </w:tblCellMar>
        </w:tblPrEx>
        <w:trPr>
          <w:trHeight w:val="546"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4A074D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828" w:type="dxa"/>
            <w:tcBorders>
              <w:top w:val="nil"/>
              <w:left w:val="nil"/>
              <w:bottom w:val="single" w:color="auto" w:sz="4" w:space="0"/>
              <w:right w:val="single" w:color="auto" w:sz="4" w:space="0"/>
            </w:tcBorders>
            <w:noWrap w:val="0"/>
            <w:vAlign w:val="center"/>
          </w:tcPr>
          <w:p w14:paraId="39F4D2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73" w:type="dxa"/>
            <w:tcBorders>
              <w:top w:val="nil"/>
              <w:left w:val="nil"/>
              <w:bottom w:val="single" w:color="auto" w:sz="4" w:space="0"/>
              <w:right w:val="single" w:color="auto" w:sz="4" w:space="0"/>
            </w:tcBorders>
            <w:noWrap w:val="0"/>
            <w:vAlign w:val="center"/>
          </w:tcPr>
          <w:p w14:paraId="7BE5867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97</w:t>
            </w:r>
          </w:p>
        </w:tc>
        <w:tc>
          <w:tcPr>
            <w:tcW w:w="987" w:type="dxa"/>
            <w:tcBorders>
              <w:top w:val="nil"/>
              <w:left w:val="nil"/>
              <w:bottom w:val="single" w:color="auto" w:sz="4" w:space="0"/>
              <w:right w:val="single" w:color="auto" w:sz="4" w:space="0"/>
            </w:tcBorders>
            <w:noWrap w:val="0"/>
            <w:vAlign w:val="center"/>
          </w:tcPr>
          <w:p w14:paraId="3423F1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14:paraId="132CAEDE">
      <w:pPr>
        <w:jc w:val="left"/>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14:paraId="222666DC">
      <w:pP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 xml:space="preserve">填表人：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填报日期：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联系电话：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 单位负责人签字：</w:t>
      </w:r>
    </w:p>
    <w:p w14:paraId="7402830F">
      <w:pPr>
        <w:rPr>
          <w:rFonts w:hint="default" w:ascii="Times New Roman" w:hAnsi="Times New Roman" w:eastAsia="仿宋_GB2312" w:cs="Times New Roman"/>
          <w:sz w:val="22"/>
          <w:szCs w:val="22"/>
        </w:rPr>
      </w:pPr>
    </w:p>
    <w:p w14:paraId="3B984A48">
      <w:pPr>
        <w:rPr>
          <w:rFonts w:hint="default" w:ascii="Times New Roman" w:hAnsi="Times New Roman" w:eastAsia="黑体" w:cs="Times New Roman"/>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2-2</w:t>
      </w:r>
    </w:p>
    <w:p w14:paraId="4BBDB557">
      <w:pPr>
        <w:widowControl/>
        <w:spacing w:line="600" w:lineRule="exact"/>
        <w:ind w:firstLine="2160" w:firstLineChars="600"/>
        <w:jc w:val="both"/>
        <w:rPr>
          <w:rFonts w:hint="default" w:ascii="Times New Roman" w:hAnsi="Times New Roman" w:eastAsia="方正小标宋_GBK" w:cs="Times New Roman"/>
          <w:color w:val="000000"/>
          <w:sz w:val="36"/>
          <w:szCs w:val="36"/>
        </w:rPr>
      </w:pPr>
      <w:r>
        <w:rPr>
          <w:rFonts w:hint="default" w:ascii="Times New Roman" w:hAnsi="Times New Roman" w:eastAsia="方正小标宋_GBK" w:cs="Times New Roman"/>
          <w:color w:val="000000"/>
          <w:sz w:val="36"/>
          <w:szCs w:val="36"/>
        </w:rPr>
        <w:t>202</w:t>
      </w:r>
      <w:r>
        <w:rPr>
          <w:rFonts w:hint="eastAsia" w:ascii="Times New Roman" w:hAnsi="Times New Roman" w:eastAsia="方正小标宋_GBK" w:cs="Times New Roman"/>
          <w:color w:val="000000"/>
          <w:sz w:val="36"/>
          <w:szCs w:val="36"/>
          <w:lang w:val="en-US" w:eastAsia="zh-CN"/>
        </w:rPr>
        <w:t>4</w:t>
      </w:r>
      <w:r>
        <w:rPr>
          <w:rFonts w:hint="default" w:ascii="Times New Roman" w:hAnsi="Times New Roman" w:eastAsia="方正小标宋_GBK" w:cs="Times New Roman"/>
          <w:color w:val="000000"/>
          <w:sz w:val="36"/>
          <w:szCs w:val="36"/>
        </w:rPr>
        <w:t>年度项目支出绩效自评表</w:t>
      </w:r>
    </w:p>
    <w:tbl>
      <w:tblPr>
        <w:tblStyle w:val="3"/>
        <w:tblW w:w="9851" w:type="dxa"/>
        <w:jc w:val="center"/>
        <w:tblLayout w:type="fixed"/>
        <w:tblCellMar>
          <w:top w:w="0" w:type="dxa"/>
          <w:left w:w="108" w:type="dxa"/>
          <w:bottom w:w="0" w:type="dxa"/>
          <w:right w:w="108" w:type="dxa"/>
        </w:tblCellMar>
      </w:tblPr>
      <w:tblGrid>
        <w:gridCol w:w="1080"/>
        <w:gridCol w:w="1080"/>
        <w:gridCol w:w="1080"/>
        <w:gridCol w:w="1416"/>
        <w:gridCol w:w="942"/>
        <w:gridCol w:w="1134"/>
        <w:gridCol w:w="828"/>
        <w:gridCol w:w="873"/>
        <w:gridCol w:w="1418"/>
      </w:tblGrid>
      <w:tr w14:paraId="4D5E17F5">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027290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w:t>
            </w:r>
          </w:p>
          <w:p w14:paraId="4C5AEC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2247E9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代理记账中心工作经费　</w:t>
            </w:r>
          </w:p>
        </w:tc>
      </w:tr>
      <w:tr w14:paraId="59EFB4D5">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7A01E2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6CCAAF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行政审批服务局124001</w:t>
            </w:r>
          </w:p>
        </w:tc>
        <w:tc>
          <w:tcPr>
            <w:tcW w:w="1134" w:type="dxa"/>
            <w:tcBorders>
              <w:top w:val="single" w:color="auto" w:sz="4" w:space="0"/>
              <w:left w:val="nil"/>
              <w:bottom w:val="single" w:color="auto" w:sz="4" w:space="0"/>
              <w:right w:val="single" w:color="000000" w:sz="4" w:space="0"/>
            </w:tcBorders>
            <w:noWrap w:val="0"/>
            <w:vAlign w:val="center"/>
          </w:tcPr>
          <w:p w14:paraId="25C465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39D8C74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行政审批服务局（代理记账中心）</w:t>
            </w:r>
          </w:p>
        </w:tc>
      </w:tr>
      <w:tr w14:paraId="0E690899">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7B6764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项目资金</w:t>
            </w:r>
            <w:r>
              <w:rPr>
                <w:rFonts w:hint="default" w:ascii="Times New Roman" w:hAnsi="Times New Roman" w:eastAsia="仿宋_GB2312" w:cs="Times New Roman"/>
                <w:color w:val="000000"/>
                <w:sz w:val="20"/>
                <w:szCs w:val="20"/>
              </w:rPr>
              <w:br w:type="textWrapping"/>
            </w:r>
            <w:r>
              <w:rPr>
                <w:rFonts w:hint="default" w:ascii="Times New Roman" w:hAnsi="Times New Roman" w:eastAsia="仿宋_GB2312" w:cs="Times New Roman"/>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14:paraId="6942E15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6" w:type="dxa"/>
            <w:tcBorders>
              <w:top w:val="nil"/>
              <w:left w:val="nil"/>
              <w:bottom w:val="single" w:color="auto" w:sz="4" w:space="0"/>
              <w:right w:val="single" w:color="auto" w:sz="4" w:space="0"/>
            </w:tcBorders>
            <w:noWrap w:val="0"/>
            <w:vAlign w:val="center"/>
          </w:tcPr>
          <w:p w14:paraId="61D1C3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年初</w:t>
            </w:r>
          </w:p>
          <w:p w14:paraId="1B902D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942" w:type="dxa"/>
            <w:tcBorders>
              <w:top w:val="nil"/>
              <w:left w:val="nil"/>
              <w:bottom w:val="single" w:color="auto" w:sz="4" w:space="0"/>
              <w:right w:val="single" w:color="auto" w:sz="4" w:space="0"/>
            </w:tcBorders>
            <w:noWrap w:val="0"/>
            <w:vAlign w:val="center"/>
          </w:tcPr>
          <w:p w14:paraId="74CA30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w:t>
            </w:r>
          </w:p>
          <w:p w14:paraId="3BA13D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14:paraId="71FF7507">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w:t>
            </w:r>
          </w:p>
          <w:p w14:paraId="0415CC1C">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执行数</w:t>
            </w:r>
          </w:p>
        </w:tc>
        <w:tc>
          <w:tcPr>
            <w:tcW w:w="828" w:type="dxa"/>
            <w:tcBorders>
              <w:top w:val="nil"/>
              <w:left w:val="nil"/>
              <w:bottom w:val="single" w:color="auto" w:sz="4" w:space="0"/>
              <w:right w:val="single" w:color="auto" w:sz="4" w:space="0"/>
            </w:tcBorders>
            <w:noWrap w:val="0"/>
            <w:vAlign w:val="center"/>
          </w:tcPr>
          <w:p w14:paraId="7D116A19">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73" w:type="dxa"/>
            <w:tcBorders>
              <w:top w:val="nil"/>
              <w:left w:val="nil"/>
              <w:bottom w:val="single" w:color="auto" w:sz="4" w:space="0"/>
              <w:right w:val="single" w:color="auto" w:sz="4" w:space="0"/>
            </w:tcBorders>
            <w:noWrap w:val="0"/>
            <w:vAlign w:val="center"/>
          </w:tcPr>
          <w:p w14:paraId="47B332B1">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18" w:type="dxa"/>
            <w:tcBorders>
              <w:top w:val="nil"/>
              <w:left w:val="nil"/>
              <w:bottom w:val="single" w:color="auto" w:sz="4" w:space="0"/>
              <w:right w:val="single" w:color="auto" w:sz="4" w:space="0"/>
            </w:tcBorders>
            <w:noWrap w:val="0"/>
            <w:vAlign w:val="center"/>
          </w:tcPr>
          <w:p w14:paraId="2AA68C35">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14:paraId="26C11270">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71F294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1C689AF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年度资金总额　</w:t>
            </w:r>
          </w:p>
        </w:tc>
        <w:tc>
          <w:tcPr>
            <w:tcW w:w="1416" w:type="dxa"/>
            <w:tcBorders>
              <w:top w:val="nil"/>
              <w:left w:val="nil"/>
              <w:bottom w:val="single" w:color="auto" w:sz="4" w:space="0"/>
              <w:right w:val="single" w:color="auto" w:sz="4" w:space="0"/>
            </w:tcBorders>
            <w:noWrap w:val="0"/>
            <w:vAlign w:val="center"/>
          </w:tcPr>
          <w:p w14:paraId="2188EA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12</w:t>
            </w:r>
          </w:p>
        </w:tc>
        <w:tc>
          <w:tcPr>
            <w:tcW w:w="942" w:type="dxa"/>
            <w:tcBorders>
              <w:top w:val="nil"/>
              <w:left w:val="nil"/>
              <w:bottom w:val="single" w:color="auto" w:sz="4" w:space="0"/>
              <w:right w:val="single" w:color="auto" w:sz="4" w:space="0"/>
            </w:tcBorders>
            <w:noWrap w:val="0"/>
            <w:vAlign w:val="center"/>
          </w:tcPr>
          <w:p w14:paraId="686AF4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12</w:t>
            </w:r>
          </w:p>
        </w:tc>
        <w:tc>
          <w:tcPr>
            <w:tcW w:w="1134" w:type="dxa"/>
            <w:tcBorders>
              <w:top w:val="nil"/>
              <w:left w:val="nil"/>
              <w:bottom w:val="single" w:color="auto" w:sz="4" w:space="0"/>
              <w:right w:val="single" w:color="auto" w:sz="4" w:space="0"/>
            </w:tcBorders>
            <w:noWrap w:val="0"/>
            <w:vAlign w:val="center"/>
          </w:tcPr>
          <w:p w14:paraId="03927AA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12</w:t>
            </w:r>
          </w:p>
        </w:tc>
        <w:tc>
          <w:tcPr>
            <w:tcW w:w="828" w:type="dxa"/>
            <w:tcBorders>
              <w:top w:val="nil"/>
              <w:left w:val="nil"/>
              <w:bottom w:val="single" w:color="auto" w:sz="4" w:space="0"/>
              <w:right w:val="single" w:color="auto" w:sz="4" w:space="0"/>
            </w:tcBorders>
            <w:noWrap w:val="0"/>
            <w:vAlign w:val="center"/>
          </w:tcPr>
          <w:p w14:paraId="52C27F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w:t>
            </w:r>
          </w:p>
        </w:tc>
        <w:tc>
          <w:tcPr>
            <w:tcW w:w="873" w:type="dxa"/>
            <w:tcBorders>
              <w:top w:val="nil"/>
              <w:left w:val="nil"/>
              <w:bottom w:val="single" w:color="auto" w:sz="4" w:space="0"/>
              <w:right w:val="single" w:color="auto" w:sz="4" w:space="0"/>
            </w:tcBorders>
            <w:noWrap w:val="0"/>
            <w:vAlign w:val="center"/>
          </w:tcPr>
          <w:p w14:paraId="48E761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rPr>
              <w:t>　</w:t>
            </w:r>
            <w:r>
              <w:rPr>
                <w:rFonts w:hint="eastAsia" w:ascii="Times New Roman" w:hAnsi="Times New Roman" w:eastAsia="仿宋_GB2312" w:cs="Times New Roman"/>
                <w:color w:val="000000"/>
                <w:sz w:val="18"/>
                <w:szCs w:val="18"/>
                <w:lang w:val="en-US" w:eastAsia="zh-CN"/>
              </w:rPr>
              <w:t>100%</w:t>
            </w:r>
          </w:p>
        </w:tc>
        <w:tc>
          <w:tcPr>
            <w:tcW w:w="1418" w:type="dxa"/>
            <w:tcBorders>
              <w:top w:val="nil"/>
              <w:left w:val="nil"/>
              <w:bottom w:val="single" w:color="auto" w:sz="4" w:space="0"/>
              <w:right w:val="single" w:color="auto" w:sz="4" w:space="0"/>
            </w:tcBorders>
            <w:noWrap w:val="0"/>
            <w:vAlign w:val="center"/>
          </w:tcPr>
          <w:p w14:paraId="3EA27B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r>
      <w:tr w14:paraId="7F65563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69351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76D967F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其中：当年财政拨款　</w:t>
            </w:r>
          </w:p>
        </w:tc>
        <w:tc>
          <w:tcPr>
            <w:tcW w:w="1416" w:type="dxa"/>
            <w:tcBorders>
              <w:top w:val="nil"/>
              <w:left w:val="nil"/>
              <w:bottom w:val="single" w:color="auto" w:sz="4" w:space="0"/>
              <w:right w:val="single" w:color="auto" w:sz="4" w:space="0"/>
            </w:tcBorders>
            <w:noWrap w:val="0"/>
            <w:vAlign w:val="center"/>
          </w:tcPr>
          <w:p w14:paraId="18F9389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12</w:t>
            </w:r>
          </w:p>
        </w:tc>
        <w:tc>
          <w:tcPr>
            <w:tcW w:w="942" w:type="dxa"/>
            <w:tcBorders>
              <w:top w:val="nil"/>
              <w:left w:val="nil"/>
              <w:bottom w:val="single" w:color="auto" w:sz="4" w:space="0"/>
              <w:right w:val="single" w:color="auto" w:sz="4" w:space="0"/>
            </w:tcBorders>
            <w:noWrap w:val="0"/>
            <w:vAlign w:val="center"/>
          </w:tcPr>
          <w:p w14:paraId="2BA509F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12</w:t>
            </w:r>
          </w:p>
        </w:tc>
        <w:tc>
          <w:tcPr>
            <w:tcW w:w="1134" w:type="dxa"/>
            <w:tcBorders>
              <w:top w:val="nil"/>
              <w:left w:val="nil"/>
              <w:bottom w:val="single" w:color="auto" w:sz="4" w:space="0"/>
              <w:right w:val="single" w:color="auto" w:sz="4" w:space="0"/>
            </w:tcBorders>
            <w:noWrap w:val="0"/>
            <w:vAlign w:val="center"/>
          </w:tcPr>
          <w:p w14:paraId="1635178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12</w:t>
            </w:r>
          </w:p>
        </w:tc>
        <w:tc>
          <w:tcPr>
            <w:tcW w:w="828" w:type="dxa"/>
            <w:tcBorders>
              <w:top w:val="nil"/>
              <w:left w:val="nil"/>
              <w:bottom w:val="single" w:color="auto" w:sz="4" w:space="0"/>
              <w:right w:val="single" w:color="auto" w:sz="4" w:space="0"/>
            </w:tcBorders>
            <w:noWrap w:val="0"/>
            <w:vAlign w:val="center"/>
          </w:tcPr>
          <w:p w14:paraId="7CBF8C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5D21C6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rPr>
              <w:t>　</w:t>
            </w:r>
            <w:r>
              <w:rPr>
                <w:rFonts w:hint="eastAsia" w:ascii="Times New Roman" w:hAnsi="Times New Roman" w:eastAsia="仿宋_GB2312" w:cs="Times New Roman"/>
                <w:color w:val="000000"/>
                <w:sz w:val="18"/>
                <w:szCs w:val="18"/>
                <w:lang w:val="en-US" w:eastAsia="zh-CN"/>
              </w:rPr>
              <w:t>100%</w:t>
            </w:r>
          </w:p>
        </w:tc>
        <w:tc>
          <w:tcPr>
            <w:tcW w:w="1418" w:type="dxa"/>
            <w:tcBorders>
              <w:top w:val="nil"/>
              <w:left w:val="nil"/>
              <w:bottom w:val="single" w:color="auto" w:sz="4" w:space="0"/>
              <w:right w:val="single" w:color="auto" w:sz="4" w:space="0"/>
            </w:tcBorders>
            <w:noWrap w:val="0"/>
            <w:vAlign w:val="center"/>
          </w:tcPr>
          <w:p w14:paraId="1240CC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r>
      <w:tr w14:paraId="29DEFFBE">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E21CA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362E309C">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　</w:t>
            </w:r>
          </w:p>
        </w:tc>
        <w:tc>
          <w:tcPr>
            <w:tcW w:w="1416" w:type="dxa"/>
            <w:tcBorders>
              <w:top w:val="nil"/>
              <w:left w:val="nil"/>
              <w:bottom w:val="single" w:color="auto" w:sz="4" w:space="0"/>
              <w:right w:val="single" w:color="auto" w:sz="4" w:space="0"/>
            </w:tcBorders>
            <w:noWrap w:val="0"/>
            <w:vAlign w:val="center"/>
          </w:tcPr>
          <w:p w14:paraId="6EFC0D0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942" w:type="dxa"/>
            <w:tcBorders>
              <w:top w:val="nil"/>
              <w:left w:val="nil"/>
              <w:bottom w:val="single" w:color="auto" w:sz="4" w:space="0"/>
              <w:right w:val="single" w:color="auto" w:sz="4" w:space="0"/>
            </w:tcBorders>
            <w:noWrap w:val="0"/>
            <w:vAlign w:val="center"/>
          </w:tcPr>
          <w:p w14:paraId="04E4A2B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391E2DA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14:paraId="5A4FFB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14:paraId="04C8F1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47AE88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06C26A5F">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AB043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1A20C759">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1416" w:type="dxa"/>
            <w:tcBorders>
              <w:top w:val="nil"/>
              <w:left w:val="nil"/>
              <w:bottom w:val="single" w:color="auto" w:sz="4" w:space="0"/>
              <w:right w:val="single" w:color="auto" w:sz="4" w:space="0"/>
            </w:tcBorders>
            <w:noWrap w:val="0"/>
            <w:vAlign w:val="center"/>
          </w:tcPr>
          <w:p w14:paraId="4CFB5A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942" w:type="dxa"/>
            <w:tcBorders>
              <w:top w:val="nil"/>
              <w:left w:val="nil"/>
              <w:bottom w:val="single" w:color="auto" w:sz="4" w:space="0"/>
              <w:right w:val="single" w:color="auto" w:sz="4" w:space="0"/>
            </w:tcBorders>
            <w:noWrap w:val="0"/>
            <w:vAlign w:val="center"/>
          </w:tcPr>
          <w:p w14:paraId="5B57B0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36D4F94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14:paraId="1C4E127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14:paraId="43D36E4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29E3DC8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624233BE">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03313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162F8C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0C1D38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14:paraId="4CB1A6CE">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9E06E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14:paraId="30A76C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根据《会计法》、《预算法》、等有关财经纪律、法规和相关规章制度，认真做好所管单位会计记账核算工作，审核、记录、计算和报告。　　</w:t>
            </w:r>
          </w:p>
        </w:tc>
        <w:tc>
          <w:tcPr>
            <w:tcW w:w="4253" w:type="dxa"/>
            <w:gridSpan w:val="4"/>
            <w:tcBorders>
              <w:top w:val="single" w:color="auto" w:sz="4" w:space="0"/>
              <w:left w:val="nil"/>
              <w:bottom w:val="single" w:color="auto" w:sz="4" w:space="0"/>
              <w:right w:val="single" w:color="auto" w:sz="4" w:space="0"/>
            </w:tcBorders>
            <w:noWrap w:val="0"/>
            <w:vAlign w:val="center"/>
          </w:tcPr>
          <w:p w14:paraId="675E44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 xml:space="preserve"> 按时按质按量完成各项工作  </w:t>
            </w:r>
          </w:p>
        </w:tc>
      </w:tr>
      <w:tr w14:paraId="70061641">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714976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14:paraId="69D9EA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14:paraId="48F094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14:paraId="7ED86D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tc>
        <w:tc>
          <w:tcPr>
            <w:tcW w:w="1080" w:type="dxa"/>
            <w:tcBorders>
              <w:top w:val="nil"/>
              <w:left w:val="nil"/>
              <w:bottom w:val="single" w:color="auto" w:sz="4" w:space="0"/>
              <w:right w:val="single" w:color="auto" w:sz="4" w:space="0"/>
            </w:tcBorders>
            <w:noWrap w:val="0"/>
            <w:vAlign w:val="center"/>
          </w:tcPr>
          <w:p w14:paraId="641F0B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14:paraId="3C5C88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416" w:type="dxa"/>
            <w:tcBorders>
              <w:top w:val="nil"/>
              <w:left w:val="nil"/>
              <w:bottom w:val="single" w:color="auto" w:sz="4" w:space="0"/>
              <w:right w:val="single" w:color="auto" w:sz="4" w:space="0"/>
            </w:tcBorders>
            <w:noWrap w:val="0"/>
            <w:vAlign w:val="center"/>
          </w:tcPr>
          <w:p w14:paraId="4C7688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942" w:type="dxa"/>
            <w:tcBorders>
              <w:top w:val="nil"/>
              <w:left w:val="nil"/>
              <w:bottom w:val="single" w:color="auto" w:sz="4" w:space="0"/>
              <w:right w:val="single" w:color="auto" w:sz="4" w:space="0"/>
            </w:tcBorders>
            <w:noWrap w:val="0"/>
            <w:vAlign w:val="center"/>
          </w:tcPr>
          <w:p w14:paraId="2EDB8F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w:t>
            </w:r>
          </w:p>
          <w:p w14:paraId="277FAB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14:paraId="4B80F4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w:t>
            </w:r>
          </w:p>
          <w:p w14:paraId="6D4638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完成值</w:t>
            </w:r>
          </w:p>
        </w:tc>
        <w:tc>
          <w:tcPr>
            <w:tcW w:w="828" w:type="dxa"/>
            <w:tcBorders>
              <w:top w:val="nil"/>
              <w:left w:val="nil"/>
              <w:bottom w:val="single" w:color="auto" w:sz="4" w:space="0"/>
              <w:right w:val="single" w:color="auto" w:sz="4" w:space="0"/>
            </w:tcBorders>
            <w:noWrap w:val="0"/>
            <w:vAlign w:val="center"/>
          </w:tcPr>
          <w:p w14:paraId="39002E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73" w:type="dxa"/>
            <w:tcBorders>
              <w:top w:val="nil"/>
              <w:left w:val="nil"/>
              <w:bottom w:val="single" w:color="auto" w:sz="4" w:space="0"/>
              <w:right w:val="single" w:color="auto" w:sz="4" w:space="0"/>
            </w:tcBorders>
            <w:noWrap w:val="0"/>
            <w:vAlign w:val="center"/>
          </w:tcPr>
          <w:p w14:paraId="58E0AC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418" w:type="dxa"/>
            <w:tcBorders>
              <w:top w:val="nil"/>
              <w:left w:val="nil"/>
              <w:bottom w:val="single" w:color="auto" w:sz="4" w:space="0"/>
              <w:right w:val="single" w:color="auto" w:sz="4" w:space="0"/>
            </w:tcBorders>
            <w:noWrap w:val="0"/>
            <w:vAlign w:val="center"/>
          </w:tcPr>
          <w:p w14:paraId="0580D14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14:paraId="4E0C0D7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B2D58EE">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14:paraId="19714B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14:paraId="4B5347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p w14:paraId="29EA0E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tc>
        <w:tc>
          <w:tcPr>
            <w:tcW w:w="1080" w:type="dxa"/>
            <w:tcBorders>
              <w:top w:val="nil"/>
              <w:left w:val="nil"/>
              <w:right w:val="single" w:color="auto" w:sz="4" w:space="0"/>
            </w:tcBorders>
            <w:noWrap w:val="0"/>
            <w:vAlign w:val="center"/>
          </w:tcPr>
          <w:p w14:paraId="75492E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416" w:type="dxa"/>
            <w:tcBorders>
              <w:top w:val="nil"/>
              <w:left w:val="nil"/>
              <w:bottom w:val="single" w:color="auto" w:sz="4" w:space="0"/>
              <w:right w:val="single" w:color="auto" w:sz="4" w:space="0"/>
            </w:tcBorders>
            <w:noWrap w:val="0"/>
            <w:vAlign w:val="center"/>
          </w:tcPr>
          <w:p w14:paraId="5E8F937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代理记账单位个数</w:t>
            </w:r>
          </w:p>
        </w:tc>
        <w:tc>
          <w:tcPr>
            <w:tcW w:w="942" w:type="dxa"/>
            <w:tcBorders>
              <w:top w:val="nil"/>
              <w:left w:val="nil"/>
              <w:bottom w:val="single" w:color="auto" w:sz="4" w:space="0"/>
              <w:right w:val="single" w:color="auto" w:sz="4" w:space="0"/>
            </w:tcBorders>
            <w:noWrap w:val="0"/>
            <w:vAlign w:val="center"/>
          </w:tcPr>
          <w:p w14:paraId="0294B49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≤20个</w:t>
            </w:r>
          </w:p>
        </w:tc>
        <w:tc>
          <w:tcPr>
            <w:tcW w:w="1134" w:type="dxa"/>
            <w:tcBorders>
              <w:top w:val="nil"/>
              <w:left w:val="nil"/>
              <w:bottom w:val="single" w:color="auto" w:sz="4" w:space="0"/>
              <w:right w:val="single" w:color="auto" w:sz="4" w:space="0"/>
            </w:tcBorders>
            <w:noWrap w:val="0"/>
            <w:vAlign w:val="center"/>
          </w:tcPr>
          <w:p w14:paraId="1B9CD9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19个</w:t>
            </w:r>
          </w:p>
        </w:tc>
        <w:tc>
          <w:tcPr>
            <w:tcW w:w="828" w:type="dxa"/>
            <w:tcBorders>
              <w:top w:val="nil"/>
              <w:left w:val="nil"/>
              <w:bottom w:val="single" w:color="auto" w:sz="4" w:space="0"/>
              <w:right w:val="single" w:color="auto" w:sz="4" w:space="0"/>
            </w:tcBorders>
            <w:noWrap w:val="0"/>
            <w:vAlign w:val="center"/>
          </w:tcPr>
          <w:p w14:paraId="2ADF32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2CE85C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6CDA9D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55B3823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CFAFA7B">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7E5D7389">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nil"/>
              <w:left w:val="nil"/>
              <w:right w:val="single" w:color="auto" w:sz="4" w:space="0"/>
            </w:tcBorders>
            <w:noWrap w:val="0"/>
            <w:vAlign w:val="center"/>
          </w:tcPr>
          <w:p w14:paraId="66D155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416" w:type="dxa"/>
            <w:tcBorders>
              <w:top w:val="nil"/>
              <w:left w:val="nil"/>
              <w:bottom w:val="single" w:color="auto" w:sz="4" w:space="0"/>
              <w:right w:val="single" w:color="auto" w:sz="4" w:space="0"/>
            </w:tcBorders>
            <w:noWrap w:val="0"/>
            <w:vAlign w:val="center"/>
          </w:tcPr>
          <w:p w14:paraId="1A363BD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高质量完成代理记账任务</w:t>
            </w:r>
          </w:p>
        </w:tc>
        <w:tc>
          <w:tcPr>
            <w:tcW w:w="942" w:type="dxa"/>
            <w:tcBorders>
              <w:top w:val="nil"/>
              <w:left w:val="nil"/>
              <w:bottom w:val="single" w:color="auto" w:sz="4" w:space="0"/>
              <w:right w:val="single" w:color="auto" w:sz="4" w:space="0"/>
            </w:tcBorders>
            <w:noWrap w:val="0"/>
            <w:vAlign w:val="center"/>
          </w:tcPr>
          <w:p w14:paraId="1779D4E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1134" w:type="dxa"/>
            <w:tcBorders>
              <w:top w:val="nil"/>
              <w:left w:val="nil"/>
              <w:bottom w:val="single" w:color="auto" w:sz="4" w:space="0"/>
              <w:right w:val="single" w:color="auto" w:sz="4" w:space="0"/>
            </w:tcBorders>
            <w:noWrap w:val="0"/>
            <w:vAlign w:val="center"/>
          </w:tcPr>
          <w:p w14:paraId="68CE48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828" w:type="dxa"/>
            <w:tcBorders>
              <w:top w:val="nil"/>
              <w:left w:val="nil"/>
              <w:bottom w:val="single" w:color="auto" w:sz="4" w:space="0"/>
              <w:right w:val="single" w:color="auto" w:sz="4" w:space="0"/>
            </w:tcBorders>
            <w:noWrap w:val="0"/>
            <w:vAlign w:val="center"/>
          </w:tcPr>
          <w:p w14:paraId="0783D3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2F7B0EF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3486E2F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1C6C4AB2">
        <w:tblPrEx>
          <w:tblCellMar>
            <w:top w:w="0" w:type="dxa"/>
            <w:left w:w="108" w:type="dxa"/>
            <w:bottom w:w="0" w:type="dxa"/>
            <w:right w:w="108" w:type="dxa"/>
          </w:tblCellMar>
        </w:tblPrEx>
        <w:trPr>
          <w:trHeight w:val="870" w:hRule="atLeast"/>
          <w:jc w:val="center"/>
        </w:trPr>
        <w:tc>
          <w:tcPr>
            <w:tcW w:w="1080" w:type="dxa"/>
            <w:vMerge w:val="continue"/>
            <w:tcBorders>
              <w:left w:val="single" w:color="auto" w:sz="4" w:space="0"/>
              <w:right w:val="single" w:color="auto" w:sz="4" w:space="0"/>
            </w:tcBorders>
            <w:noWrap w:val="0"/>
            <w:vAlign w:val="center"/>
          </w:tcPr>
          <w:p w14:paraId="67115605">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560AB36C">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nil"/>
              <w:left w:val="nil"/>
              <w:right w:val="single" w:color="auto" w:sz="4" w:space="0"/>
            </w:tcBorders>
            <w:noWrap w:val="0"/>
            <w:vAlign w:val="center"/>
          </w:tcPr>
          <w:p w14:paraId="1AEF72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416" w:type="dxa"/>
            <w:tcBorders>
              <w:top w:val="nil"/>
              <w:left w:val="nil"/>
              <w:bottom w:val="single" w:color="auto" w:sz="4" w:space="0"/>
              <w:right w:val="single" w:color="auto" w:sz="4" w:space="0"/>
            </w:tcBorders>
            <w:noWrap w:val="0"/>
            <w:vAlign w:val="center"/>
          </w:tcPr>
          <w:p w14:paraId="573626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按时完成各项账务处理工作</w:t>
            </w:r>
          </w:p>
        </w:tc>
        <w:tc>
          <w:tcPr>
            <w:tcW w:w="942" w:type="dxa"/>
            <w:tcBorders>
              <w:top w:val="nil"/>
              <w:left w:val="nil"/>
              <w:bottom w:val="single" w:color="auto" w:sz="4" w:space="0"/>
              <w:right w:val="single" w:color="auto" w:sz="4" w:space="0"/>
            </w:tcBorders>
            <w:noWrap w:val="0"/>
            <w:vAlign w:val="center"/>
          </w:tcPr>
          <w:p w14:paraId="35E6E6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1134" w:type="dxa"/>
            <w:tcBorders>
              <w:top w:val="nil"/>
              <w:left w:val="nil"/>
              <w:bottom w:val="single" w:color="auto" w:sz="4" w:space="0"/>
              <w:right w:val="single" w:color="auto" w:sz="4" w:space="0"/>
            </w:tcBorders>
            <w:noWrap w:val="0"/>
            <w:vAlign w:val="center"/>
          </w:tcPr>
          <w:p w14:paraId="4F28AF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828" w:type="dxa"/>
            <w:tcBorders>
              <w:top w:val="nil"/>
              <w:left w:val="nil"/>
              <w:bottom w:val="single" w:color="auto" w:sz="4" w:space="0"/>
              <w:right w:val="single" w:color="auto" w:sz="4" w:space="0"/>
            </w:tcBorders>
            <w:noWrap w:val="0"/>
            <w:vAlign w:val="center"/>
          </w:tcPr>
          <w:p w14:paraId="02DFC5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04088E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418DEC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7E73EE2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0670694">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048338C6">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14:paraId="32FB65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p>
        </w:tc>
        <w:tc>
          <w:tcPr>
            <w:tcW w:w="1416" w:type="dxa"/>
            <w:tcBorders>
              <w:top w:val="nil"/>
              <w:left w:val="nil"/>
              <w:bottom w:val="single" w:color="auto" w:sz="4" w:space="0"/>
              <w:right w:val="single" w:color="auto" w:sz="4" w:space="0"/>
            </w:tcBorders>
            <w:noWrap w:val="0"/>
            <w:vAlign w:val="center"/>
          </w:tcPr>
          <w:p w14:paraId="115096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严格按照预算执行</w:t>
            </w:r>
          </w:p>
        </w:tc>
        <w:tc>
          <w:tcPr>
            <w:tcW w:w="942" w:type="dxa"/>
            <w:tcBorders>
              <w:top w:val="nil"/>
              <w:left w:val="nil"/>
              <w:bottom w:val="single" w:color="auto" w:sz="4" w:space="0"/>
              <w:right w:val="single" w:color="auto" w:sz="4" w:space="0"/>
            </w:tcBorders>
            <w:noWrap w:val="0"/>
            <w:vAlign w:val="center"/>
          </w:tcPr>
          <w:p w14:paraId="22B14E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12万元</w:t>
            </w:r>
          </w:p>
        </w:tc>
        <w:tc>
          <w:tcPr>
            <w:tcW w:w="1134" w:type="dxa"/>
            <w:tcBorders>
              <w:top w:val="nil"/>
              <w:left w:val="nil"/>
              <w:bottom w:val="single" w:color="auto" w:sz="4" w:space="0"/>
              <w:right w:val="single" w:color="auto" w:sz="4" w:space="0"/>
            </w:tcBorders>
            <w:noWrap w:val="0"/>
            <w:vAlign w:val="center"/>
          </w:tcPr>
          <w:p w14:paraId="2D39F19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12万元</w:t>
            </w:r>
          </w:p>
        </w:tc>
        <w:tc>
          <w:tcPr>
            <w:tcW w:w="828" w:type="dxa"/>
            <w:tcBorders>
              <w:top w:val="nil"/>
              <w:left w:val="nil"/>
              <w:bottom w:val="single" w:color="auto" w:sz="4" w:space="0"/>
              <w:right w:val="single" w:color="auto" w:sz="4" w:space="0"/>
            </w:tcBorders>
            <w:noWrap w:val="0"/>
            <w:vAlign w:val="center"/>
          </w:tcPr>
          <w:p w14:paraId="0C72250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5C31CDC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2A0B274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4AC4A56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123B06A">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3EAA11E6">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2CD62D29">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416" w:type="dxa"/>
            <w:tcBorders>
              <w:top w:val="nil"/>
              <w:left w:val="nil"/>
              <w:bottom w:val="single" w:color="auto" w:sz="4" w:space="0"/>
              <w:right w:val="single" w:color="auto" w:sz="4" w:space="0"/>
            </w:tcBorders>
            <w:noWrap w:val="0"/>
            <w:vAlign w:val="center"/>
          </w:tcPr>
          <w:p w14:paraId="69AF0D7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降低人力成本，提高效率和专业度</w:t>
            </w:r>
          </w:p>
        </w:tc>
        <w:tc>
          <w:tcPr>
            <w:tcW w:w="942" w:type="dxa"/>
            <w:tcBorders>
              <w:top w:val="nil"/>
              <w:left w:val="nil"/>
              <w:bottom w:val="single" w:color="auto" w:sz="4" w:space="0"/>
              <w:right w:val="single" w:color="auto" w:sz="4" w:space="0"/>
            </w:tcBorders>
            <w:noWrap w:val="0"/>
            <w:vAlign w:val="center"/>
          </w:tcPr>
          <w:p w14:paraId="084638F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1134" w:type="dxa"/>
            <w:tcBorders>
              <w:top w:val="nil"/>
              <w:left w:val="nil"/>
              <w:bottom w:val="single" w:color="auto" w:sz="4" w:space="0"/>
              <w:right w:val="single" w:color="auto" w:sz="4" w:space="0"/>
            </w:tcBorders>
            <w:noWrap w:val="0"/>
            <w:vAlign w:val="center"/>
          </w:tcPr>
          <w:p w14:paraId="445D95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28" w:type="dxa"/>
            <w:tcBorders>
              <w:top w:val="nil"/>
              <w:left w:val="nil"/>
              <w:bottom w:val="single" w:color="auto" w:sz="4" w:space="0"/>
              <w:right w:val="single" w:color="auto" w:sz="4" w:space="0"/>
            </w:tcBorders>
            <w:noWrap w:val="0"/>
            <w:vAlign w:val="center"/>
          </w:tcPr>
          <w:p w14:paraId="54FB32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14:paraId="0BE4E0C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14:paraId="2EF2C0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44D140C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C086FD6">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14:paraId="2D098A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14:paraId="07D69C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416" w:type="dxa"/>
            <w:tcBorders>
              <w:top w:val="nil"/>
              <w:left w:val="nil"/>
              <w:bottom w:val="single" w:color="auto" w:sz="4" w:space="0"/>
              <w:right w:val="single" w:color="auto" w:sz="4" w:space="0"/>
            </w:tcBorders>
            <w:noWrap w:val="0"/>
            <w:vAlign w:val="center"/>
          </w:tcPr>
          <w:p w14:paraId="74F20ED1">
            <w:pPr>
              <w:keepNext w:val="0"/>
              <w:keepLines w:val="0"/>
              <w:pageBreakBefore w:val="0"/>
              <w:widowControl/>
              <w:tabs>
                <w:tab w:val="center" w:pos="504"/>
              </w:tabs>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节约资源，控制环境成本</w:t>
            </w:r>
          </w:p>
        </w:tc>
        <w:tc>
          <w:tcPr>
            <w:tcW w:w="942" w:type="dxa"/>
            <w:tcBorders>
              <w:top w:val="nil"/>
              <w:left w:val="nil"/>
              <w:bottom w:val="single" w:color="auto" w:sz="4" w:space="0"/>
              <w:right w:val="single" w:color="auto" w:sz="4" w:space="0"/>
            </w:tcBorders>
            <w:noWrap w:val="0"/>
            <w:vAlign w:val="center"/>
          </w:tcPr>
          <w:p w14:paraId="31B080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1134" w:type="dxa"/>
            <w:tcBorders>
              <w:top w:val="nil"/>
              <w:left w:val="nil"/>
              <w:bottom w:val="single" w:color="auto" w:sz="4" w:space="0"/>
              <w:right w:val="single" w:color="auto" w:sz="4" w:space="0"/>
            </w:tcBorders>
            <w:noWrap w:val="0"/>
            <w:vAlign w:val="center"/>
          </w:tcPr>
          <w:p w14:paraId="266FFBD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828" w:type="dxa"/>
            <w:tcBorders>
              <w:top w:val="nil"/>
              <w:left w:val="nil"/>
              <w:bottom w:val="single" w:color="auto" w:sz="4" w:space="0"/>
              <w:right w:val="single" w:color="auto" w:sz="4" w:space="0"/>
            </w:tcBorders>
            <w:noWrap w:val="0"/>
            <w:vAlign w:val="center"/>
          </w:tcPr>
          <w:p w14:paraId="564F27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14:paraId="6FF655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14:paraId="1FFB589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203FA9D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2E82C58">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14:paraId="684697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14:paraId="4BE84A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p w14:paraId="76B99F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（30分）</w:t>
            </w:r>
          </w:p>
          <w:p w14:paraId="2C67A1C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80" w:type="dxa"/>
            <w:tcBorders>
              <w:top w:val="nil"/>
              <w:left w:val="nil"/>
              <w:right w:val="single" w:color="auto" w:sz="4" w:space="0"/>
            </w:tcBorders>
            <w:noWrap w:val="0"/>
            <w:vAlign w:val="center"/>
          </w:tcPr>
          <w:p w14:paraId="2F00A5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14:paraId="721473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416" w:type="dxa"/>
            <w:tcBorders>
              <w:top w:val="nil"/>
              <w:left w:val="nil"/>
              <w:bottom w:val="single" w:color="auto" w:sz="4" w:space="0"/>
              <w:right w:val="single" w:color="auto" w:sz="4" w:space="0"/>
            </w:tcBorders>
            <w:noWrap w:val="0"/>
            <w:vAlign w:val="center"/>
          </w:tcPr>
          <w:p w14:paraId="71EAE6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节约单位核算成本</w:t>
            </w:r>
          </w:p>
        </w:tc>
        <w:tc>
          <w:tcPr>
            <w:tcW w:w="942" w:type="dxa"/>
            <w:tcBorders>
              <w:top w:val="nil"/>
              <w:left w:val="nil"/>
              <w:bottom w:val="single" w:color="auto" w:sz="4" w:space="0"/>
              <w:right w:val="single" w:color="auto" w:sz="4" w:space="0"/>
            </w:tcBorders>
            <w:noWrap w:val="0"/>
            <w:vAlign w:val="center"/>
          </w:tcPr>
          <w:p w14:paraId="1E9B1E0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1134" w:type="dxa"/>
            <w:tcBorders>
              <w:top w:val="nil"/>
              <w:left w:val="nil"/>
              <w:bottom w:val="single" w:color="auto" w:sz="4" w:space="0"/>
              <w:right w:val="single" w:color="auto" w:sz="4" w:space="0"/>
            </w:tcBorders>
            <w:noWrap w:val="0"/>
            <w:vAlign w:val="center"/>
          </w:tcPr>
          <w:p w14:paraId="67A3A3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828" w:type="dxa"/>
            <w:tcBorders>
              <w:top w:val="nil"/>
              <w:left w:val="nil"/>
              <w:bottom w:val="single" w:color="auto" w:sz="4" w:space="0"/>
              <w:right w:val="single" w:color="auto" w:sz="4" w:space="0"/>
            </w:tcBorders>
            <w:noWrap w:val="0"/>
            <w:vAlign w:val="center"/>
          </w:tcPr>
          <w:p w14:paraId="6678F401">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10</w:t>
            </w: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14:paraId="3B0EBBA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770A7D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4BF4B01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AC29D76">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1F2F21DC">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nil"/>
              <w:left w:val="nil"/>
              <w:right w:val="single" w:color="auto" w:sz="4" w:space="0"/>
            </w:tcBorders>
            <w:noWrap w:val="0"/>
            <w:vAlign w:val="center"/>
          </w:tcPr>
          <w:p w14:paraId="244158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14:paraId="6ECA12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416" w:type="dxa"/>
            <w:tcBorders>
              <w:top w:val="nil"/>
              <w:left w:val="nil"/>
              <w:bottom w:val="single" w:color="auto" w:sz="4" w:space="0"/>
              <w:right w:val="single" w:color="auto" w:sz="4" w:space="0"/>
            </w:tcBorders>
            <w:noWrap w:val="0"/>
            <w:vAlign w:val="center"/>
          </w:tcPr>
          <w:p w14:paraId="1B201B0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规范会计行为，加强行政事业单位财务管理</w:t>
            </w:r>
          </w:p>
        </w:tc>
        <w:tc>
          <w:tcPr>
            <w:tcW w:w="942" w:type="dxa"/>
            <w:tcBorders>
              <w:top w:val="nil"/>
              <w:left w:val="nil"/>
              <w:bottom w:val="single" w:color="auto" w:sz="4" w:space="0"/>
              <w:right w:val="single" w:color="auto" w:sz="4" w:space="0"/>
            </w:tcBorders>
            <w:noWrap w:val="0"/>
            <w:vAlign w:val="center"/>
          </w:tcPr>
          <w:p w14:paraId="28940B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1134" w:type="dxa"/>
            <w:tcBorders>
              <w:top w:val="nil"/>
              <w:left w:val="nil"/>
              <w:bottom w:val="single" w:color="auto" w:sz="4" w:space="0"/>
              <w:right w:val="single" w:color="auto" w:sz="4" w:space="0"/>
            </w:tcBorders>
            <w:noWrap w:val="0"/>
            <w:vAlign w:val="center"/>
          </w:tcPr>
          <w:p w14:paraId="75E4D7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828" w:type="dxa"/>
            <w:tcBorders>
              <w:top w:val="nil"/>
              <w:left w:val="nil"/>
              <w:bottom w:val="single" w:color="auto" w:sz="4" w:space="0"/>
              <w:right w:val="single" w:color="auto" w:sz="4" w:space="0"/>
            </w:tcBorders>
            <w:noWrap w:val="0"/>
            <w:vAlign w:val="center"/>
          </w:tcPr>
          <w:p w14:paraId="135887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4A7B52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3F63495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2565AA1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AA1490B">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10D6AF33">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nil"/>
              <w:left w:val="nil"/>
              <w:right w:val="single" w:color="auto" w:sz="4" w:space="0"/>
            </w:tcBorders>
            <w:noWrap w:val="0"/>
            <w:vAlign w:val="center"/>
          </w:tcPr>
          <w:p w14:paraId="66B966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14:paraId="561687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416" w:type="dxa"/>
            <w:tcBorders>
              <w:top w:val="nil"/>
              <w:left w:val="nil"/>
              <w:bottom w:val="single" w:color="auto" w:sz="4" w:space="0"/>
              <w:right w:val="single" w:color="auto" w:sz="4" w:space="0"/>
            </w:tcBorders>
            <w:noWrap w:val="0"/>
            <w:vAlign w:val="center"/>
          </w:tcPr>
          <w:p w14:paraId="472B20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代理记账环境良好</w:t>
            </w:r>
          </w:p>
        </w:tc>
        <w:tc>
          <w:tcPr>
            <w:tcW w:w="942" w:type="dxa"/>
            <w:tcBorders>
              <w:top w:val="nil"/>
              <w:left w:val="nil"/>
              <w:bottom w:val="single" w:color="auto" w:sz="4" w:space="0"/>
              <w:right w:val="single" w:color="auto" w:sz="4" w:space="0"/>
            </w:tcBorders>
            <w:noWrap w:val="0"/>
            <w:vAlign w:val="center"/>
          </w:tcPr>
          <w:p w14:paraId="221481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1134" w:type="dxa"/>
            <w:tcBorders>
              <w:top w:val="nil"/>
              <w:left w:val="nil"/>
              <w:bottom w:val="single" w:color="auto" w:sz="4" w:space="0"/>
              <w:right w:val="single" w:color="auto" w:sz="4" w:space="0"/>
            </w:tcBorders>
            <w:noWrap w:val="0"/>
            <w:vAlign w:val="center"/>
          </w:tcPr>
          <w:p w14:paraId="43D7ED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828" w:type="dxa"/>
            <w:tcBorders>
              <w:top w:val="nil"/>
              <w:left w:val="nil"/>
              <w:bottom w:val="single" w:color="auto" w:sz="4" w:space="0"/>
              <w:right w:val="single" w:color="auto" w:sz="4" w:space="0"/>
            </w:tcBorders>
            <w:noWrap w:val="0"/>
            <w:vAlign w:val="center"/>
          </w:tcPr>
          <w:p w14:paraId="59E4C5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14:paraId="4A3AB84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14:paraId="6505A7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7A9EB6C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D71B4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4E321B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single" w:color="auto" w:sz="4" w:space="0"/>
              <w:left w:val="single" w:color="auto" w:sz="4" w:space="0"/>
              <w:right w:val="single" w:color="auto" w:sz="4" w:space="0"/>
            </w:tcBorders>
            <w:noWrap w:val="0"/>
            <w:vAlign w:val="center"/>
          </w:tcPr>
          <w:p w14:paraId="2ED0D2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416" w:type="dxa"/>
            <w:tcBorders>
              <w:top w:val="single" w:color="auto" w:sz="4" w:space="0"/>
              <w:left w:val="single" w:color="auto" w:sz="4" w:space="0"/>
              <w:bottom w:val="single" w:color="auto" w:sz="4" w:space="0"/>
              <w:right w:val="single" w:color="auto" w:sz="4" w:space="0"/>
            </w:tcBorders>
            <w:noWrap w:val="0"/>
            <w:vAlign w:val="center"/>
          </w:tcPr>
          <w:p w14:paraId="5EE44BD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工作持续性</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1A0E5F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一年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DD940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val="en-US" w:eastAsia="zh-CN"/>
              </w:rPr>
              <w:t>一年</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351CF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D4E338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D731D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5CF7695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0BC43F6">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nil"/>
              <w:left w:val="nil"/>
              <w:right w:val="single" w:color="auto" w:sz="4" w:space="0"/>
            </w:tcBorders>
            <w:noWrap w:val="0"/>
            <w:vAlign w:val="center"/>
          </w:tcPr>
          <w:p w14:paraId="20FC7C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14:paraId="7059F2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14:paraId="773B12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80" w:type="dxa"/>
            <w:tcBorders>
              <w:top w:val="nil"/>
              <w:left w:val="nil"/>
              <w:right w:val="single" w:color="auto" w:sz="4" w:space="0"/>
            </w:tcBorders>
            <w:noWrap w:val="0"/>
            <w:vAlign w:val="center"/>
          </w:tcPr>
          <w:p w14:paraId="061D5A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416" w:type="dxa"/>
            <w:tcBorders>
              <w:top w:val="nil"/>
              <w:left w:val="nil"/>
              <w:bottom w:val="single" w:color="auto" w:sz="4" w:space="0"/>
              <w:right w:val="single" w:color="auto" w:sz="4" w:space="0"/>
            </w:tcBorders>
            <w:noWrap w:val="0"/>
            <w:vAlign w:val="center"/>
          </w:tcPr>
          <w:p w14:paraId="16EF785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领导认可，被代理记账单位满意</w:t>
            </w:r>
          </w:p>
        </w:tc>
        <w:tc>
          <w:tcPr>
            <w:tcW w:w="942" w:type="dxa"/>
            <w:tcBorders>
              <w:top w:val="nil"/>
              <w:left w:val="nil"/>
              <w:bottom w:val="single" w:color="auto" w:sz="4" w:space="0"/>
              <w:right w:val="single" w:color="auto" w:sz="4" w:space="0"/>
            </w:tcBorders>
            <w:noWrap w:val="0"/>
            <w:vAlign w:val="center"/>
          </w:tcPr>
          <w:p w14:paraId="253EF2B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1134" w:type="dxa"/>
            <w:tcBorders>
              <w:top w:val="nil"/>
              <w:left w:val="nil"/>
              <w:bottom w:val="single" w:color="auto" w:sz="4" w:space="0"/>
              <w:right w:val="single" w:color="auto" w:sz="4" w:space="0"/>
            </w:tcBorders>
            <w:noWrap w:val="0"/>
            <w:vAlign w:val="center"/>
          </w:tcPr>
          <w:p w14:paraId="0000731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828" w:type="dxa"/>
            <w:tcBorders>
              <w:top w:val="nil"/>
              <w:left w:val="nil"/>
              <w:bottom w:val="single" w:color="auto" w:sz="4" w:space="0"/>
              <w:right w:val="single" w:color="auto" w:sz="4" w:space="0"/>
            </w:tcBorders>
            <w:noWrap w:val="0"/>
            <w:vAlign w:val="center"/>
          </w:tcPr>
          <w:p w14:paraId="128326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00F1BC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74C7D30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3833B86F">
        <w:tblPrEx>
          <w:tblCellMar>
            <w:top w:w="0" w:type="dxa"/>
            <w:left w:w="108" w:type="dxa"/>
            <w:bottom w:w="0" w:type="dxa"/>
            <w:right w:w="108" w:type="dxa"/>
          </w:tblCellMar>
        </w:tblPrEx>
        <w:trPr>
          <w:trHeight w:val="582"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257D3C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828" w:type="dxa"/>
            <w:tcBorders>
              <w:top w:val="nil"/>
              <w:left w:val="nil"/>
              <w:bottom w:val="single" w:color="auto" w:sz="4" w:space="0"/>
              <w:right w:val="single" w:color="auto" w:sz="4" w:space="0"/>
            </w:tcBorders>
            <w:noWrap w:val="0"/>
            <w:vAlign w:val="center"/>
          </w:tcPr>
          <w:p w14:paraId="2C4455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73" w:type="dxa"/>
            <w:tcBorders>
              <w:top w:val="nil"/>
              <w:left w:val="nil"/>
              <w:bottom w:val="single" w:color="auto" w:sz="4" w:space="0"/>
              <w:right w:val="single" w:color="auto" w:sz="4" w:space="0"/>
            </w:tcBorders>
            <w:noWrap w:val="0"/>
            <w:vAlign w:val="center"/>
          </w:tcPr>
          <w:p w14:paraId="52F1C3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14:paraId="67223B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14:paraId="78CEAD33">
      <w:pPr>
        <w:jc w:val="left"/>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14:paraId="05E5DE00">
      <w:pPr>
        <w:rPr>
          <w:rFonts w:eastAsia="宋体" w:cs="Times New Roman"/>
        </w:rPr>
      </w:pPr>
      <w:r>
        <w:rPr>
          <w:rFonts w:hint="default" w:ascii="Times New Roman" w:hAnsi="Times New Roman" w:eastAsia="仿宋_GB2312" w:cs="Times New Roman"/>
          <w:sz w:val="22"/>
          <w:szCs w:val="22"/>
        </w:rPr>
        <w:t xml:space="preserve">填表人：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填报日期：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联系电话：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 单位负责人签字：</w:t>
      </w:r>
    </w:p>
    <w:p w14:paraId="4E260F3B">
      <w:pPr>
        <w:widowControl/>
        <w:spacing w:line="600" w:lineRule="exact"/>
        <w:jc w:val="left"/>
        <w:rPr>
          <w:rFonts w:hint="default" w:ascii="Times New Roman" w:hAnsi="Times New Roman" w:eastAsia="黑体" w:cs="Times New Roman"/>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2-3</w:t>
      </w:r>
    </w:p>
    <w:p w14:paraId="3B2883D8">
      <w:pPr>
        <w:widowControl/>
        <w:spacing w:line="600" w:lineRule="exact"/>
        <w:ind w:firstLine="1440" w:firstLineChars="400"/>
        <w:jc w:val="both"/>
        <w:rPr>
          <w:rFonts w:hint="default" w:ascii="Times New Roman" w:hAnsi="Times New Roman" w:eastAsia="方正小标宋_GBK" w:cs="Times New Roman"/>
          <w:color w:val="000000"/>
          <w:sz w:val="36"/>
          <w:szCs w:val="36"/>
        </w:rPr>
      </w:pPr>
      <w:r>
        <w:rPr>
          <w:rFonts w:hint="default" w:ascii="Times New Roman" w:hAnsi="Times New Roman" w:eastAsia="方正小标宋_GBK" w:cs="Times New Roman"/>
          <w:color w:val="000000"/>
          <w:sz w:val="36"/>
          <w:szCs w:val="36"/>
        </w:rPr>
        <w:t>202</w:t>
      </w:r>
      <w:r>
        <w:rPr>
          <w:rFonts w:hint="eastAsia" w:ascii="Times New Roman" w:hAnsi="Times New Roman" w:eastAsia="方正小标宋_GBK" w:cs="Times New Roman"/>
          <w:color w:val="000000"/>
          <w:sz w:val="36"/>
          <w:szCs w:val="36"/>
          <w:lang w:val="en-US" w:eastAsia="zh-CN"/>
        </w:rPr>
        <w:t>4</w:t>
      </w:r>
      <w:r>
        <w:rPr>
          <w:rFonts w:hint="default" w:ascii="Times New Roman" w:hAnsi="Times New Roman" w:eastAsia="方正小标宋_GBK" w:cs="Times New Roman"/>
          <w:color w:val="000000"/>
          <w:sz w:val="36"/>
          <w:szCs w:val="36"/>
        </w:rPr>
        <w:t>年度项目支出绩效自评表</w:t>
      </w:r>
    </w:p>
    <w:tbl>
      <w:tblPr>
        <w:tblStyle w:val="3"/>
        <w:tblW w:w="9720" w:type="dxa"/>
        <w:jc w:val="center"/>
        <w:tblLayout w:type="fixed"/>
        <w:tblCellMar>
          <w:top w:w="0" w:type="dxa"/>
          <w:left w:w="108" w:type="dxa"/>
          <w:bottom w:w="0" w:type="dxa"/>
          <w:right w:w="108" w:type="dxa"/>
        </w:tblCellMar>
      </w:tblPr>
      <w:tblGrid>
        <w:gridCol w:w="1080"/>
        <w:gridCol w:w="1080"/>
        <w:gridCol w:w="1080"/>
        <w:gridCol w:w="1530"/>
        <w:gridCol w:w="828"/>
        <w:gridCol w:w="1134"/>
        <w:gridCol w:w="828"/>
        <w:gridCol w:w="690"/>
        <w:gridCol w:w="1470"/>
      </w:tblGrid>
      <w:tr w14:paraId="27577F3A">
        <w:tblPrEx>
          <w:tblCellMar>
            <w:top w:w="0" w:type="dxa"/>
            <w:left w:w="108" w:type="dxa"/>
            <w:bottom w:w="0" w:type="dxa"/>
            <w:right w:w="108" w:type="dxa"/>
          </w:tblCellMar>
        </w:tblPrEx>
        <w:trPr>
          <w:trHeight w:val="462"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39C990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w:t>
            </w:r>
          </w:p>
          <w:p w14:paraId="0DF31B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出名称</w:t>
            </w:r>
          </w:p>
        </w:tc>
        <w:tc>
          <w:tcPr>
            <w:tcW w:w="8640" w:type="dxa"/>
            <w:gridSpan w:val="8"/>
            <w:tcBorders>
              <w:top w:val="single" w:color="auto" w:sz="4" w:space="0"/>
              <w:left w:val="nil"/>
              <w:bottom w:val="single" w:color="auto" w:sz="4" w:space="0"/>
              <w:right w:val="single" w:color="auto" w:sz="4" w:space="0"/>
            </w:tcBorders>
            <w:noWrap w:val="0"/>
            <w:vAlign w:val="center"/>
          </w:tcPr>
          <w:p w14:paraId="5C1D12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企业开办章免费刻制　</w:t>
            </w:r>
          </w:p>
        </w:tc>
      </w:tr>
      <w:tr w14:paraId="4287095E">
        <w:tblPrEx>
          <w:tblCellMar>
            <w:top w:w="0" w:type="dxa"/>
            <w:left w:w="108" w:type="dxa"/>
            <w:bottom w:w="0" w:type="dxa"/>
            <w:right w:w="108" w:type="dxa"/>
          </w:tblCellMar>
        </w:tblPrEx>
        <w:trPr>
          <w:trHeight w:val="9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186D94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5B506B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行政审批服务局124001</w:t>
            </w:r>
          </w:p>
        </w:tc>
        <w:tc>
          <w:tcPr>
            <w:tcW w:w="1134" w:type="dxa"/>
            <w:tcBorders>
              <w:top w:val="single" w:color="auto" w:sz="4" w:space="0"/>
              <w:left w:val="nil"/>
              <w:bottom w:val="single" w:color="auto" w:sz="4" w:space="0"/>
              <w:right w:val="single" w:color="000000" w:sz="4" w:space="0"/>
            </w:tcBorders>
            <w:noWrap w:val="0"/>
            <w:vAlign w:val="center"/>
          </w:tcPr>
          <w:p w14:paraId="58956F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2988" w:type="dxa"/>
            <w:gridSpan w:val="3"/>
            <w:tcBorders>
              <w:top w:val="single" w:color="auto" w:sz="4" w:space="0"/>
              <w:left w:val="nil"/>
              <w:bottom w:val="single" w:color="auto" w:sz="4" w:space="0"/>
              <w:right w:val="single" w:color="auto" w:sz="4" w:space="0"/>
            </w:tcBorders>
            <w:noWrap w:val="0"/>
            <w:vAlign w:val="center"/>
          </w:tcPr>
          <w:p w14:paraId="7F05877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rPr>
              <w:t>　行政审批服务局（政务大厅</w:t>
            </w:r>
            <w:r>
              <w:rPr>
                <w:rFonts w:hint="eastAsia" w:ascii="Times New Roman" w:hAnsi="Times New Roman" w:eastAsia="仿宋_GB2312" w:cs="Times New Roman"/>
                <w:color w:val="000000"/>
                <w:sz w:val="20"/>
                <w:szCs w:val="20"/>
                <w:lang w:eastAsia="zh-CN"/>
              </w:rPr>
              <w:t>）</w:t>
            </w:r>
          </w:p>
        </w:tc>
      </w:tr>
      <w:tr w14:paraId="683C0C38">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56D6BD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项目资金</w:t>
            </w:r>
            <w:r>
              <w:rPr>
                <w:rFonts w:hint="default" w:ascii="Times New Roman" w:hAnsi="Times New Roman" w:eastAsia="仿宋_GB2312" w:cs="Times New Roman"/>
                <w:color w:val="000000"/>
                <w:sz w:val="20"/>
                <w:szCs w:val="20"/>
              </w:rPr>
              <w:br w:type="textWrapping"/>
            </w:r>
            <w:r>
              <w:rPr>
                <w:rFonts w:hint="default" w:ascii="Times New Roman" w:hAnsi="Times New Roman" w:eastAsia="仿宋_GB2312" w:cs="Times New Roman"/>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14:paraId="1EBE25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530" w:type="dxa"/>
            <w:tcBorders>
              <w:top w:val="nil"/>
              <w:left w:val="nil"/>
              <w:bottom w:val="single" w:color="auto" w:sz="4" w:space="0"/>
              <w:right w:val="single" w:color="auto" w:sz="4" w:space="0"/>
            </w:tcBorders>
            <w:noWrap w:val="0"/>
            <w:vAlign w:val="center"/>
          </w:tcPr>
          <w:p w14:paraId="2B90C2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年初</w:t>
            </w:r>
          </w:p>
          <w:p w14:paraId="3504A9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828" w:type="dxa"/>
            <w:tcBorders>
              <w:top w:val="nil"/>
              <w:left w:val="nil"/>
              <w:bottom w:val="single" w:color="auto" w:sz="4" w:space="0"/>
              <w:right w:val="single" w:color="auto" w:sz="4" w:space="0"/>
            </w:tcBorders>
            <w:noWrap w:val="0"/>
            <w:vAlign w:val="center"/>
          </w:tcPr>
          <w:p w14:paraId="7E4B48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w:t>
            </w:r>
          </w:p>
          <w:p w14:paraId="70D1C9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14:paraId="497F8AC1">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w:t>
            </w:r>
          </w:p>
          <w:p w14:paraId="4CE3F4B4">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执行数</w:t>
            </w:r>
          </w:p>
        </w:tc>
        <w:tc>
          <w:tcPr>
            <w:tcW w:w="828" w:type="dxa"/>
            <w:tcBorders>
              <w:top w:val="nil"/>
              <w:left w:val="nil"/>
              <w:bottom w:val="single" w:color="auto" w:sz="4" w:space="0"/>
              <w:right w:val="single" w:color="auto" w:sz="4" w:space="0"/>
            </w:tcBorders>
            <w:noWrap w:val="0"/>
            <w:vAlign w:val="center"/>
          </w:tcPr>
          <w:p w14:paraId="0F737DB1">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690" w:type="dxa"/>
            <w:tcBorders>
              <w:top w:val="nil"/>
              <w:left w:val="nil"/>
              <w:bottom w:val="single" w:color="auto" w:sz="4" w:space="0"/>
              <w:right w:val="single" w:color="auto" w:sz="4" w:space="0"/>
            </w:tcBorders>
            <w:noWrap w:val="0"/>
            <w:vAlign w:val="center"/>
          </w:tcPr>
          <w:p w14:paraId="699C5A75">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70" w:type="dxa"/>
            <w:tcBorders>
              <w:top w:val="nil"/>
              <w:left w:val="nil"/>
              <w:bottom w:val="single" w:color="auto" w:sz="4" w:space="0"/>
              <w:right w:val="single" w:color="auto" w:sz="4" w:space="0"/>
            </w:tcBorders>
            <w:noWrap w:val="0"/>
            <w:vAlign w:val="center"/>
          </w:tcPr>
          <w:p w14:paraId="7E710FD3">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14:paraId="6186DBF1">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D4CDC5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1BAFDE0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年度资金总额　</w:t>
            </w:r>
          </w:p>
        </w:tc>
        <w:tc>
          <w:tcPr>
            <w:tcW w:w="1530" w:type="dxa"/>
            <w:tcBorders>
              <w:top w:val="nil"/>
              <w:left w:val="nil"/>
              <w:bottom w:val="single" w:color="auto" w:sz="4" w:space="0"/>
              <w:right w:val="single" w:color="auto" w:sz="4" w:space="0"/>
            </w:tcBorders>
            <w:noWrap w:val="0"/>
            <w:vAlign w:val="center"/>
          </w:tcPr>
          <w:p w14:paraId="38E7E2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5.98</w:t>
            </w:r>
          </w:p>
        </w:tc>
        <w:tc>
          <w:tcPr>
            <w:tcW w:w="828" w:type="dxa"/>
            <w:tcBorders>
              <w:top w:val="nil"/>
              <w:left w:val="nil"/>
              <w:bottom w:val="single" w:color="auto" w:sz="4" w:space="0"/>
              <w:right w:val="single" w:color="auto" w:sz="4" w:space="0"/>
            </w:tcBorders>
            <w:noWrap w:val="0"/>
            <w:vAlign w:val="center"/>
          </w:tcPr>
          <w:p w14:paraId="0D8615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5.98</w:t>
            </w:r>
          </w:p>
        </w:tc>
        <w:tc>
          <w:tcPr>
            <w:tcW w:w="1134" w:type="dxa"/>
            <w:tcBorders>
              <w:top w:val="nil"/>
              <w:left w:val="nil"/>
              <w:bottom w:val="single" w:color="auto" w:sz="4" w:space="0"/>
              <w:right w:val="single" w:color="auto" w:sz="4" w:space="0"/>
            </w:tcBorders>
            <w:noWrap w:val="0"/>
            <w:vAlign w:val="center"/>
          </w:tcPr>
          <w:p w14:paraId="0341D48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5.98</w:t>
            </w:r>
          </w:p>
        </w:tc>
        <w:tc>
          <w:tcPr>
            <w:tcW w:w="828" w:type="dxa"/>
            <w:tcBorders>
              <w:top w:val="nil"/>
              <w:left w:val="nil"/>
              <w:bottom w:val="single" w:color="auto" w:sz="4" w:space="0"/>
              <w:right w:val="single" w:color="auto" w:sz="4" w:space="0"/>
            </w:tcBorders>
            <w:noWrap w:val="0"/>
            <w:vAlign w:val="center"/>
          </w:tcPr>
          <w:p w14:paraId="316832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w:t>
            </w:r>
          </w:p>
        </w:tc>
        <w:tc>
          <w:tcPr>
            <w:tcW w:w="690" w:type="dxa"/>
            <w:tcBorders>
              <w:top w:val="nil"/>
              <w:left w:val="nil"/>
              <w:bottom w:val="single" w:color="auto" w:sz="4" w:space="0"/>
              <w:right w:val="single" w:color="auto" w:sz="4" w:space="0"/>
            </w:tcBorders>
            <w:noWrap w:val="0"/>
            <w:vAlign w:val="center"/>
          </w:tcPr>
          <w:p w14:paraId="009DCB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100%</w:t>
            </w:r>
          </w:p>
        </w:tc>
        <w:tc>
          <w:tcPr>
            <w:tcW w:w="1470" w:type="dxa"/>
            <w:tcBorders>
              <w:top w:val="nil"/>
              <w:left w:val="nil"/>
              <w:bottom w:val="single" w:color="auto" w:sz="4" w:space="0"/>
              <w:right w:val="single" w:color="auto" w:sz="4" w:space="0"/>
            </w:tcBorders>
            <w:noWrap w:val="0"/>
            <w:vAlign w:val="center"/>
          </w:tcPr>
          <w:p w14:paraId="5F7D22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r>
      <w:tr w14:paraId="529B4E11">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335F2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2C531E5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其中：当年财政拨款　</w:t>
            </w:r>
          </w:p>
        </w:tc>
        <w:tc>
          <w:tcPr>
            <w:tcW w:w="1530" w:type="dxa"/>
            <w:tcBorders>
              <w:top w:val="nil"/>
              <w:left w:val="nil"/>
              <w:bottom w:val="single" w:color="auto" w:sz="4" w:space="0"/>
              <w:right w:val="single" w:color="auto" w:sz="4" w:space="0"/>
            </w:tcBorders>
            <w:noWrap w:val="0"/>
            <w:vAlign w:val="center"/>
          </w:tcPr>
          <w:p w14:paraId="0EFE7B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5.98</w:t>
            </w:r>
          </w:p>
        </w:tc>
        <w:tc>
          <w:tcPr>
            <w:tcW w:w="828" w:type="dxa"/>
            <w:tcBorders>
              <w:top w:val="nil"/>
              <w:left w:val="nil"/>
              <w:bottom w:val="single" w:color="auto" w:sz="4" w:space="0"/>
              <w:right w:val="single" w:color="auto" w:sz="4" w:space="0"/>
            </w:tcBorders>
            <w:noWrap w:val="0"/>
            <w:vAlign w:val="center"/>
          </w:tcPr>
          <w:p w14:paraId="36FC63E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5.98</w:t>
            </w:r>
          </w:p>
        </w:tc>
        <w:tc>
          <w:tcPr>
            <w:tcW w:w="1134" w:type="dxa"/>
            <w:tcBorders>
              <w:top w:val="nil"/>
              <w:left w:val="nil"/>
              <w:bottom w:val="single" w:color="auto" w:sz="4" w:space="0"/>
              <w:right w:val="single" w:color="auto" w:sz="4" w:space="0"/>
            </w:tcBorders>
            <w:noWrap w:val="0"/>
            <w:vAlign w:val="center"/>
          </w:tcPr>
          <w:p w14:paraId="1152CE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5.98</w:t>
            </w:r>
          </w:p>
        </w:tc>
        <w:tc>
          <w:tcPr>
            <w:tcW w:w="828" w:type="dxa"/>
            <w:tcBorders>
              <w:top w:val="nil"/>
              <w:left w:val="nil"/>
              <w:bottom w:val="single" w:color="auto" w:sz="4" w:space="0"/>
              <w:right w:val="single" w:color="auto" w:sz="4" w:space="0"/>
            </w:tcBorders>
            <w:noWrap w:val="0"/>
            <w:vAlign w:val="center"/>
          </w:tcPr>
          <w:p w14:paraId="5FE5E9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690" w:type="dxa"/>
            <w:tcBorders>
              <w:top w:val="nil"/>
              <w:left w:val="nil"/>
              <w:bottom w:val="single" w:color="auto" w:sz="4" w:space="0"/>
              <w:right w:val="single" w:color="auto" w:sz="4" w:space="0"/>
            </w:tcBorders>
            <w:noWrap w:val="0"/>
            <w:vAlign w:val="center"/>
          </w:tcPr>
          <w:p w14:paraId="5A41AA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100%</w:t>
            </w:r>
          </w:p>
        </w:tc>
        <w:tc>
          <w:tcPr>
            <w:tcW w:w="1470" w:type="dxa"/>
            <w:tcBorders>
              <w:top w:val="nil"/>
              <w:left w:val="nil"/>
              <w:bottom w:val="single" w:color="auto" w:sz="4" w:space="0"/>
              <w:right w:val="single" w:color="auto" w:sz="4" w:space="0"/>
            </w:tcBorders>
            <w:noWrap w:val="0"/>
            <w:vAlign w:val="center"/>
          </w:tcPr>
          <w:p w14:paraId="2B5B08B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r>
      <w:tr w14:paraId="44242484">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30F580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375D74E2">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　</w:t>
            </w:r>
          </w:p>
        </w:tc>
        <w:tc>
          <w:tcPr>
            <w:tcW w:w="1530" w:type="dxa"/>
            <w:tcBorders>
              <w:top w:val="nil"/>
              <w:left w:val="nil"/>
              <w:bottom w:val="single" w:color="auto" w:sz="4" w:space="0"/>
              <w:right w:val="single" w:color="auto" w:sz="4" w:space="0"/>
            </w:tcBorders>
            <w:noWrap w:val="0"/>
            <w:vAlign w:val="center"/>
          </w:tcPr>
          <w:p w14:paraId="41F73FF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14:paraId="2595EE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184FF0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14:paraId="5F1AB0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690" w:type="dxa"/>
            <w:tcBorders>
              <w:top w:val="nil"/>
              <w:left w:val="nil"/>
              <w:bottom w:val="single" w:color="auto" w:sz="4" w:space="0"/>
              <w:right w:val="single" w:color="auto" w:sz="4" w:space="0"/>
            </w:tcBorders>
            <w:noWrap w:val="0"/>
            <w:vAlign w:val="center"/>
          </w:tcPr>
          <w:p w14:paraId="2604DB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70" w:type="dxa"/>
            <w:tcBorders>
              <w:top w:val="nil"/>
              <w:left w:val="nil"/>
              <w:bottom w:val="single" w:color="auto" w:sz="4" w:space="0"/>
              <w:right w:val="single" w:color="auto" w:sz="4" w:space="0"/>
            </w:tcBorders>
            <w:noWrap w:val="0"/>
            <w:vAlign w:val="center"/>
          </w:tcPr>
          <w:p w14:paraId="6D028AD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21BBC6A5">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64D00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6477680D">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1530" w:type="dxa"/>
            <w:tcBorders>
              <w:top w:val="nil"/>
              <w:left w:val="nil"/>
              <w:bottom w:val="single" w:color="auto" w:sz="4" w:space="0"/>
              <w:right w:val="single" w:color="auto" w:sz="4" w:space="0"/>
            </w:tcBorders>
            <w:noWrap w:val="0"/>
            <w:vAlign w:val="center"/>
          </w:tcPr>
          <w:p w14:paraId="44031A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14:paraId="134BD9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48B9C4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14:paraId="598446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690" w:type="dxa"/>
            <w:tcBorders>
              <w:top w:val="nil"/>
              <w:left w:val="nil"/>
              <w:bottom w:val="single" w:color="auto" w:sz="4" w:space="0"/>
              <w:right w:val="single" w:color="auto" w:sz="4" w:space="0"/>
            </w:tcBorders>
            <w:noWrap w:val="0"/>
            <w:vAlign w:val="center"/>
          </w:tcPr>
          <w:p w14:paraId="562C76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70" w:type="dxa"/>
            <w:tcBorders>
              <w:top w:val="nil"/>
              <w:left w:val="nil"/>
              <w:bottom w:val="single" w:color="auto" w:sz="4" w:space="0"/>
              <w:right w:val="single" w:color="auto" w:sz="4" w:space="0"/>
            </w:tcBorders>
            <w:noWrap w:val="0"/>
            <w:vAlign w:val="center"/>
          </w:tcPr>
          <w:p w14:paraId="0C14A28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3E18FCF5">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D44DB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099CD8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122" w:type="dxa"/>
            <w:gridSpan w:val="4"/>
            <w:tcBorders>
              <w:top w:val="single" w:color="auto" w:sz="4" w:space="0"/>
              <w:left w:val="nil"/>
              <w:bottom w:val="single" w:color="auto" w:sz="4" w:space="0"/>
              <w:right w:val="single" w:color="auto" w:sz="4" w:space="0"/>
            </w:tcBorders>
            <w:noWrap w:val="0"/>
            <w:vAlign w:val="center"/>
          </w:tcPr>
          <w:p w14:paraId="1B0786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14:paraId="40724B0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81AA6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14:paraId="5DA835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按时按质按量完成新设立企业首套公章刻制，营造更优营商环境　　</w:t>
            </w:r>
          </w:p>
        </w:tc>
        <w:tc>
          <w:tcPr>
            <w:tcW w:w="4122" w:type="dxa"/>
            <w:gridSpan w:val="4"/>
            <w:tcBorders>
              <w:top w:val="single" w:color="auto" w:sz="4" w:space="0"/>
              <w:left w:val="nil"/>
              <w:bottom w:val="single" w:color="auto" w:sz="4" w:space="0"/>
              <w:right w:val="single" w:color="auto" w:sz="4" w:space="0"/>
            </w:tcBorders>
            <w:noWrap w:val="0"/>
            <w:vAlign w:val="center"/>
          </w:tcPr>
          <w:p w14:paraId="076F18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 xml:space="preserve"> 按时按质按量完成各项工作  </w:t>
            </w:r>
          </w:p>
        </w:tc>
      </w:tr>
      <w:tr w14:paraId="6504B7FD">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4E90EE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14:paraId="3BF3C2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14:paraId="548D1B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14:paraId="142034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tc>
        <w:tc>
          <w:tcPr>
            <w:tcW w:w="1080" w:type="dxa"/>
            <w:tcBorders>
              <w:top w:val="nil"/>
              <w:left w:val="nil"/>
              <w:bottom w:val="single" w:color="auto" w:sz="4" w:space="0"/>
              <w:right w:val="single" w:color="auto" w:sz="4" w:space="0"/>
            </w:tcBorders>
            <w:noWrap w:val="0"/>
            <w:vAlign w:val="center"/>
          </w:tcPr>
          <w:p w14:paraId="3A231A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14:paraId="104A92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530" w:type="dxa"/>
            <w:tcBorders>
              <w:top w:val="nil"/>
              <w:left w:val="nil"/>
              <w:bottom w:val="single" w:color="auto" w:sz="4" w:space="0"/>
              <w:right w:val="single" w:color="auto" w:sz="4" w:space="0"/>
            </w:tcBorders>
            <w:noWrap w:val="0"/>
            <w:vAlign w:val="center"/>
          </w:tcPr>
          <w:p w14:paraId="7E3054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828" w:type="dxa"/>
            <w:tcBorders>
              <w:top w:val="nil"/>
              <w:left w:val="nil"/>
              <w:bottom w:val="single" w:color="auto" w:sz="4" w:space="0"/>
              <w:right w:val="single" w:color="auto" w:sz="4" w:space="0"/>
            </w:tcBorders>
            <w:noWrap w:val="0"/>
            <w:vAlign w:val="center"/>
          </w:tcPr>
          <w:p w14:paraId="51CD99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w:t>
            </w:r>
          </w:p>
          <w:p w14:paraId="7C25C6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14:paraId="6B1D67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w:t>
            </w:r>
          </w:p>
          <w:p w14:paraId="4DF9B2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完成值</w:t>
            </w:r>
          </w:p>
        </w:tc>
        <w:tc>
          <w:tcPr>
            <w:tcW w:w="828" w:type="dxa"/>
            <w:tcBorders>
              <w:top w:val="nil"/>
              <w:left w:val="nil"/>
              <w:bottom w:val="single" w:color="auto" w:sz="4" w:space="0"/>
              <w:right w:val="single" w:color="auto" w:sz="4" w:space="0"/>
            </w:tcBorders>
            <w:noWrap w:val="0"/>
            <w:vAlign w:val="center"/>
          </w:tcPr>
          <w:p w14:paraId="44CD6E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690" w:type="dxa"/>
            <w:tcBorders>
              <w:top w:val="nil"/>
              <w:left w:val="nil"/>
              <w:bottom w:val="single" w:color="auto" w:sz="4" w:space="0"/>
              <w:right w:val="single" w:color="auto" w:sz="4" w:space="0"/>
            </w:tcBorders>
            <w:noWrap w:val="0"/>
            <w:vAlign w:val="center"/>
          </w:tcPr>
          <w:p w14:paraId="1540CD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470" w:type="dxa"/>
            <w:tcBorders>
              <w:top w:val="nil"/>
              <w:left w:val="nil"/>
              <w:bottom w:val="single" w:color="auto" w:sz="4" w:space="0"/>
              <w:right w:val="single" w:color="auto" w:sz="4" w:space="0"/>
            </w:tcBorders>
            <w:noWrap w:val="0"/>
            <w:vAlign w:val="center"/>
          </w:tcPr>
          <w:p w14:paraId="1825A94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14:paraId="4617666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17E50FE">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14:paraId="1C2106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14:paraId="0976B1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p w14:paraId="504806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tc>
        <w:tc>
          <w:tcPr>
            <w:tcW w:w="1080" w:type="dxa"/>
            <w:tcBorders>
              <w:top w:val="nil"/>
              <w:left w:val="nil"/>
              <w:right w:val="single" w:color="auto" w:sz="4" w:space="0"/>
            </w:tcBorders>
            <w:noWrap w:val="0"/>
            <w:vAlign w:val="center"/>
          </w:tcPr>
          <w:p w14:paraId="13672E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530" w:type="dxa"/>
            <w:tcBorders>
              <w:top w:val="nil"/>
              <w:left w:val="nil"/>
              <w:bottom w:val="single" w:color="auto" w:sz="4" w:space="0"/>
              <w:right w:val="single" w:color="auto" w:sz="4" w:space="0"/>
            </w:tcBorders>
            <w:noWrap w:val="0"/>
            <w:vAlign w:val="center"/>
          </w:tcPr>
          <w:p w14:paraId="6B5844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新设立企业首套公章刻制数量</w:t>
            </w:r>
          </w:p>
        </w:tc>
        <w:tc>
          <w:tcPr>
            <w:tcW w:w="828" w:type="dxa"/>
            <w:tcBorders>
              <w:top w:val="nil"/>
              <w:left w:val="nil"/>
              <w:bottom w:val="single" w:color="auto" w:sz="4" w:space="0"/>
              <w:right w:val="single" w:color="auto" w:sz="4" w:space="0"/>
            </w:tcBorders>
            <w:noWrap w:val="0"/>
            <w:vAlign w:val="center"/>
          </w:tcPr>
          <w:p w14:paraId="2EF474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预估260套，230元/套</w:t>
            </w:r>
          </w:p>
        </w:tc>
        <w:tc>
          <w:tcPr>
            <w:tcW w:w="1134" w:type="dxa"/>
            <w:tcBorders>
              <w:top w:val="nil"/>
              <w:left w:val="nil"/>
              <w:bottom w:val="single" w:color="auto" w:sz="4" w:space="0"/>
              <w:right w:val="single" w:color="auto" w:sz="4" w:space="0"/>
            </w:tcBorders>
            <w:noWrap w:val="0"/>
            <w:vAlign w:val="center"/>
          </w:tcPr>
          <w:p w14:paraId="2C4628A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预估260套，230元/套</w:t>
            </w:r>
          </w:p>
        </w:tc>
        <w:tc>
          <w:tcPr>
            <w:tcW w:w="828" w:type="dxa"/>
            <w:tcBorders>
              <w:top w:val="nil"/>
              <w:left w:val="nil"/>
              <w:bottom w:val="single" w:color="auto" w:sz="4" w:space="0"/>
              <w:right w:val="single" w:color="auto" w:sz="4" w:space="0"/>
            </w:tcBorders>
            <w:noWrap w:val="0"/>
            <w:vAlign w:val="center"/>
          </w:tcPr>
          <w:p w14:paraId="43482E3C">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10</w:t>
            </w:r>
            <w:r>
              <w:rPr>
                <w:rFonts w:hint="default" w:ascii="Times New Roman" w:hAnsi="Times New Roman" w:eastAsia="仿宋_GB2312" w:cs="Times New Roman"/>
                <w:color w:val="000000"/>
                <w:sz w:val="20"/>
                <w:szCs w:val="20"/>
              </w:rPr>
              <w:t>　</w:t>
            </w:r>
          </w:p>
        </w:tc>
        <w:tc>
          <w:tcPr>
            <w:tcW w:w="690" w:type="dxa"/>
            <w:tcBorders>
              <w:top w:val="nil"/>
              <w:left w:val="nil"/>
              <w:bottom w:val="single" w:color="auto" w:sz="4" w:space="0"/>
              <w:right w:val="single" w:color="auto" w:sz="4" w:space="0"/>
            </w:tcBorders>
            <w:noWrap w:val="0"/>
            <w:vAlign w:val="center"/>
          </w:tcPr>
          <w:p w14:paraId="61A67B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70" w:type="dxa"/>
            <w:tcBorders>
              <w:top w:val="nil"/>
              <w:left w:val="nil"/>
              <w:bottom w:val="single" w:color="auto" w:sz="4" w:space="0"/>
              <w:right w:val="single" w:color="auto" w:sz="4" w:space="0"/>
            </w:tcBorders>
            <w:noWrap w:val="0"/>
            <w:vAlign w:val="center"/>
          </w:tcPr>
          <w:p w14:paraId="3C22490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307C3C3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4439D14">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48045248">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nil"/>
              <w:left w:val="nil"/>
              <w:right w:val="single" w:color="auto" w:sz="4" w:space="0"/>
            </w:tcBorders>
            <w:noWrap w:val="0"/>
            <w:vAlign w:val="center"/>
          </w:tcPr>
          <w:p w14:paraId="684AD4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530" w:type="dxa"/>
            <w:tcBorders>
              <w:top w:val="nil"/>
              <w:left w:val="nil"/>
              <w:bottom w:val="single" w:color="auto" w:sz="4" w:space="0"/>
              <w:right w:val="single" w:color="auto" w:sz="4" w:space="0"/>
            </w:tcBorders>
            <w:noWrap w:val="0"/>
            <w:vAlign w:val="center"/>
          </w:tcPr>
          <w:p w14:paraId="2CFB1F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印章质量合格率</w:t>
            </w:r>
          </w:p>
        </w:tc>
        <w:tc>
          <w:tcPr>
            <w:tcW w:w="828" w:type="dxa"/>
            <w:tcBorders>
              <w:top w:val="nil"/>
              <w:left w:val="nil"/>
              <w:bottom w:val="single" w:color="auto" w:sz="4" w:space="0"/>
              <w:right w:val="single" w:color="auto" w:sz="4" w:space="0"/>
            </w:tcBorders>
            <w:noWrap w:val="0"/>
            <w:vAlign w:val="center"/>
          </w:tcPr>
          <w:p w14:paraId="4BC379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　100%</w:t>
            </w:r>
          </w:p>
        </w:tc>
        <w:tc>
          <w:tcPr>
            <w:tcW w:w="1134" w:type="dxa"/>
            <w:tcBorders>
              <w:top w:val="nil"/>
              <w:left w:val="nil"/>
              <w:bottom w:val="single" w:color="auto" w:sz="4" w:space="0"/>
              <w:right w:val="single" w:color="auto" w:sz="4" w:space="0"/>
            </w:tcBorders>
            <w:noWrap w:val="0"/>
            <w:vAlign w:val="center"/>
          </w:tcPr>
          <w:p w14:paraId="174A1E4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　100%</w:t>
            </w:r>
          </w:p>
        </w:tc>
        <w:tc>
          <w:tcPr>
            <w:tcW w:w="828" w:type="dxa"/>
            <w:tcBorders>
              <w:top w:val="nil"/>
              <w:left w:val="nil"/>
              <w:bottom w:val="single" w:color="auto" w:sz="4" w:space="0"/>
              <w:right w:val="single" w:color="auto" w:sz="4" w:space="0"/>
            </w:tcBorders>
            <w:noWrap w:val="0"/>
            <w:vAlign w:val="center"/>
          </w:tcPr>
          <w:p w14:paraId="329754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690" w:type="dxa"/>
            <w:tcBorders>
              <w:top w:val="nil"/>
              <w:left w:val="nil"/>
              <w:bottom w:val="single" w:color="auto" w:sz="4" w:space="0"/>
              <w:right w:val="single" w:color="auto" w:sz="4" w:space="0"/>
            </w:tcBorders>
            <w:noWrap w:val="0"/>
            <w:vAlign w:val="center"/>
          </w:tcPr>
          <w:p w14:paraId="3560EE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w:t>
            </w:r>
          </w:p>
        </w:tc>
        <w:tc>
          <w:tcPr>
            <w:tcW w:w="1470" w:type="dxa"/>
            <w:tcBorders>
              <w:top w:val="nil"/>
              <w:left w:val="nil"/>
              <w:bottom w:val="single" w:color="auto" w:sz="4" w:space="0"/>
              <w:right w:val="single" w:color="auto" w:sz="4" w:space="0"/>
            </w:tcBorders>
            <w:noWrap w:val="0"/>
            <w:vAlign w:val="center"/>
          </w:tcPr>
          <w:p w14:paraId="2044C3F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3898F4D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ADDA92B">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134FED64">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nil"/>
              <w:left w:val="nil"/>
              <w:right w:val="single" w:color="auto" w:sz="4" w:space="0"/>
            </w:tcBorders>
            <w:noWrap w:val="0"/>
            <w:vAlign w:val="center"/>
          </w:tcPr>
          <w:p w14:paraId="604BA8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530" w:type="dxa"/>
            <w:tcBorders>
              <w:top w:val="nil"/>
              <w:left w:val="nil"/>
              <w:bottom w:val="single" w:color="auto" w:sz="4" w:space="0"/>
              <w:right w:val="single" w:color="auto" w:sz="4" w:space="0"/>
            </w:tcBorders>
            <w:noWrap w:val="0"/>
            <w:vAlign w:val="center"/>
          </w:tcPr>
          <w:p w14:paraId="0137014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年底之前完成</w:t>
            </w:r>
          </w:p>
        </w:tc>
        <w:tc>
          <w:tcPr>
            <w:tcW w:w="828" w:type="dxa"/>
            <w:tcBorders>
              <w:top w:val="nil"/>
              <w:left w:val="nil"/>
              <w:bottom w:val="single" w:color="auto" w:sz="4" w:space="0"/>
              <w:right w:val="single" w:color="auto" w:sz="4" w:space="0"/>
            </w:tcBorders>
            <w:noWrap w:val="0"/>
            <w:vAlign w:val="center"/>
          </w:tcPr>
          <w:p w14:paraId="6466F0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　100%</w:t>
            </w:r>
          </w:p>
        </w:tc>
        <w:tc>
          <w:tcPr>
            <w:tcW w:w="1134" w:type="dxa"/>
            <w:tcBorders>
              <w:top w:val="nil"/>
              <w:left w:val="nil"/>
              <w:bottom w:val="single" w:color="auto" w:sz="4" w:space="0"/>
              <w:right w:val="single" w:color="auto" w:sz="4" w:space="0"/>
            </w:tcBorders>
            <w:noWrap w:val="0"/>
            <w:vAlign w:val="center"/>
          </w:tcPr>
          <w:p w14:paraId="4B6625D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　100%</w:t>
            </w:r>
          </w:p>
        </w:tc>
        <w:tc>
          <w:tcPr>
            <w:tcW w:w="828" w:type="dxa"/>
            <w:tcBorders>
              <w:top w:val="nil"/>
              <w:left w:val="nil"/>
              <w:bottom w:val="single" w:color="auto" w:sz="4" w:space="0"/>
              <w:right w:val="single" w:color="auto" w:sz="4" w:space="0"/>
            </w:tcBorders>
            <w:noWrap w:val="0"/>
            <w:vAlign w:val="center"/>
          </w:tcPr>
          <w:p w14:paraId="58F280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690" w:type="dxa"/>
            <w:tcBorders>
              <w:top w:val="nil"/>
              <w:left w:val="nil"/>
              <w:bottom w:val="single" w:color="auto" w:sz="4" w:space="0"/>
              <w:right w:val="single" w:color="auto" w:sz="4" w:space="0"/>
            </w:tcBorders>
            <w:noWrap w:val="0"/>
            <w:vAlign w:val="center"/>
          </w:tcPr>
          <w:p w14:paraId="21A64A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1470" w:type="dxa"/>
            <w:tcBorders>
              <w:top w:val="nil"/>
              <w:left w:val="nil"/>
              <w:bottom w:val="single" w:color="auto" w:sz="4" w:space="0"/>
              <w:right w:val="single" w:color="auto" w:sz="4" w:space="0"/>
            </w:tcBorders>
            <w:noWrap w:val="0"/>
            <w:vAlign w:val="center"/>
          </w:tcPr>
          <w:p w14:paraId="0FE34A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7173A20C">
        <w:tblPrEx>
          <w:tblCellMar>
            <w:top w:w="0" w:type="dxa"/>
            <w:left w:w="108" w:type="dxa"/>
            <w:bottom w:w="0" w:type="dxa"/>
            <w:right w:w="108" w:type="dxa"/>
          </w:tblCellMar>
        </w:tblPrEx>
        <w:trPr>
          <w:trHeight w:val="518" w:hRule="atLeast"/>
          <w:jc w:val="center"/>
        </w:trPr>
        <w:tc>
          <w:tcPr>
            <w:tcW w:w="1080" w:type="dxa"/>
            <w:vMerge w:val="continue"/>
            <w:tcBorders>
              <w:left w:val="single" w:color="auto" w:sz="4" w:space="0"/>
              <w:right w:val="single" w:color="auto" w:sz="4" w:space="0"/>
            </w:tcBorders>
            <w:noWrap w:val="0"/>
            <w:vAlign w:val="center"/>
          </w:tcPr>
          <w:p w14:paraId="7D33EB71">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04BAE22A">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14:paraId="09CAAF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p>
        </w:tc>
        <w:tc>
          <w:tcPr>
            <w:tcW w:w="1530" w:type="dxa"/>
            <w:tcBorders>
              <w:top w:val="nil"/>
              <w:left w:val="nil"/>
              <w:bottom w:val="single" w:color="auto" w:sz="4" w:space="0"/>
              <w:right w:val="single" w:color="auto" w:sz="4" w:space="0"/>
            </w:tcBorders>
            <w:noWrap w:val="0"/>
            <w:vAlign w:val="center"/>
          </w:tcPr>
          <w:p w14:paraId="76B05D1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严格按照预算执行</w:t>
            </w:r>
          </w:p>
        </w:tc>
        <w:tc>
          <w:tcPr>
            <w:tcW w:w="828" w:type="dxa"/>
            <w:tcBorders>
              <w:top w:val="nil"/>
              <w:left w:val="nil"/>
              <w:bottom w:val="single" w:color="auto" w:sz="4" w:space="0"/>
              <w:right w:val="single" w:color="auto" w:sz="4" w:space="0"/>
            </w:tcBorders>
            <w:noWrap w:val="0"/>
            <w:vAlign w:val="center"/>
          </w:tcPr>
          <w:p w14:paraId="5E758D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5.98万元</w:t>
            </w:r>
          </w:p>
        </w:tc>
        <w:tc>
          <w:tcPr>
            <w:tcW w:w="1134" w:type="dxa"/>
            <w:tcBorders>
              <w:top w:val="nil"/>
              <w:left w:val="nil"/>
              <w:bottom w:val="single" w:color="auto" w:sz="4" w:space="0"/>
              <w:right w:val="single" w:color="auto" w:sz="4" w:space="0"/>
            </w:tcBorders>
            <w:noWrap w:val="0"/>
            <w:vAlign w:val="center"/>
          </w:tcPr>
          <w:p w14:paraId="1472FA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5.98万元</w:t>
            </w:r>
          </w:p>
        </w:tc>
        <w:tc>
          <w:tcPr>
            <w:tcW w:w="828" w:type="dxa"/>
            <w:tcBorders>
              <w:top w:val="nil"/>
              <w:left w:val="nil"/>
              <w:bottom w:val="single" w:color="auto" w:sz="4" w:space="0"/>
              <w:right w:val="single" w:color="auto" w:sz="4" w:space="0"/>
            </w:tcBorders>
            <w:noWrap w:val="0"/>
            <w:vAlign w:val="center"/>
          </w:tcPr>
          <w:p w14:paraId="0B807B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690" w:type="dxa"/>
            <w:tcBorders>
              <w:top w:val="nil"/>
              <w:left w:val="nil"/>
              <w:bottom w:val="single" w:color="auto" w:sz="4" w:space="0"/>
              <w:right w:val="single" w:color="auto" w:sz="4" w:space="0"/>
            </w:tcBorders>
            <w:noWrap w:val="0"/>
            <w:vAlign w:val="center"/>
          </w:tcPr>
          <w:p w14:paraId="7F6F18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70" w:type="dxa"/>
            <w:tcBorders>
              <w:top w:val="nil"/>
              <w:left w:val="nil"/>
              <w:bottom w:val="single" w:color="auto" w:sz="4" w:space="0"/>
              <w:right w:val="single" w:color="auto" w:sz="4" w:space="0"/>
            </w:tcBorders>
            <w:noWrap w:val="0"/>
            <w:vAlign w:val="center"/>
          </w:tcPr>
          <w:p w14:paraId="6DDB60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08A248C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2193A0C">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22B11AB0">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25F7AB45">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530" w:type="dxa"/>
            <w:tcBorders>
              <w:top w:val="nil"/>
              <w:left w:val="nil"/>
              <w:bottom w:val="single" w:color="auto" w:sz="4" w:space="0"/>
              <w:right w:val="single" w:color="auto" w:sz="4" w:space="0"/>
            </w:tcBorders>
            <w:noWrap w:val="0"/>
            <w:vAlign w:val="center"/>
          </w:tcPr>
          <w:p w14:paraId="2B99A05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降低成本提高效率</w:t>
            </w:r>
          </w:p>
        </w:tc>
        <w:tc>
          <w:tcPr>
            <w:tcW w:w="828" w:type="dxa"/>
            <w:tcBorders>
              <w:top w:val="nil"/>
              <w:left w:val="nil"/>
              <w:bottom w:val="single" w:color="auto" w:sz="4" w:space="0"/>
              <w:right w:val="single" w:color="auto" w:sz="4" w:space="0"/>
            </w:tcBorders>
            <w:noWrap w:val="0"/>
            <w:vAlign w:val="center"/>
          </w:tcPr>
          <w:p w14:paraId="1B948B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　100%</w:t>
            </w:r>
          </w:p>
        </w:tc>
        <w:tc>
          <w:tcPr>
            <w:tcW w:w="1134" w:type="dxa"/>
            <w:tcBorders>
              <w:top w:val="nil"/>
              <w:left w:val="nil"/>
              <w:bottom w:val="single" w:color="auto" w:sz="4" w:space="0"/>
              <w:right w:val="single" w:color="auto" w:sz="4" w:space="0"/>
            </w:tcBorders>
            <w:noWrap w:val="0"/>
            <w:vAlign w:val="center"/>
          </w:tcPr>
          <w:p w14:paraId="1303FF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　100%</w:t>
            </w:r>
          </w:p>
        </w:tc>
        <w:tc>
          <w:tcPr>
            <w:tcW w:w="828" w:type="dxa"/>
            <w:tcBorders>
              <w:top w:val="nil"/>
              <w:left w:val="nil"/>
              <w:bottom w:val="single" w:color="auto" w:sz="4" w:space="0"/>
              <w:right w:val="single" w:color="auto" w:sz="4" w:space="0"/>
            </w:tcBorders>
            <w:noWrap w:val="0"/>
            <w:vAlign w:val="center"/>
          </w:tcPr>
          <w:p w14:paraId="2B348F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690" w:type="dxa"/>
            <w:tcBorders>
              <w:top w:val="nil"/>
              <w:left w:val="nil"/>
              <w:bottom w:val="single" w:color="auto" w:sz="4" w:space="0"/>
              <w:right w:val="single" w:color="auto" w:sz="4" w:space="0"/>
            </w:tcBorders>
            <w:noWrap w:val="0"/>
            <w:vAlign w:val="center"/>
          </w:tcPr>
          <w:p w14:paraId="1ACAD5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70" w:type="dxa"/>
            <w:tcBorders>
              <w:top w:val="nil"/>
              <w:left w:val="nil"/>
              <w:bottom w:val="single" w:color="auto" w:sz="4" w:space="0"/>
              <w:right w:val="single" w:color="auto" w:sz="4" w:space="0"/>
            </w:tcBorders>
            <w:noWrap w:val="0"/>
            <w:vAlign w:val="center"/>
          </w:tcPr>
          <w:p w14:paraId="0E4976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49AF9B4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45175F0">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14:paraId="55C7FFE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14:paraId="3CE802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530" w:type="dxa"/>
            <w:tcBorders>
              <w:top w:val="nil"/>
              <w:left w:val="nil"/>
              <w:bottom w:val="single" w:color="auto" w:sz="4" w:space="0"/>
              <w:right w:val="single" w:color="auto" w:sz="4" w:space="0"/>
            </w:tcBorders>
            <w:noWrap w:val="0"/>
            <w:vAlign w:val="center"/>
          </w:tcPr>
          <w:p w14:paraId="14AD4E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减少资源浪费</w:t>
            </w:r>
          </w:p>
        </w:tc>
        <w:tc>
          <w:tcPr>
            <w:tcW w:w="828" w:type="dxa"/>
            <w:tcBorders>
              <w:top w:val="nil"/>
              <w:left w:val="nil"/>
              <w:bottom w:val="single" w:color="auto" w:sz="4" w:space="0"/>
              <w:right w:val="single" w:color="auto" w:sz="4" w:space="0"/>
            </w:tcBorders>
            <w:noWrap w:val="0"/>
            <w:vAlign w:val="center"/>
          </w:tcPr>
          <w:p w14:paraId="2FC0E8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　100%</w:t>
            </w:r>
          </w:p>
        </w:tc>
        <w:tc>
          <w:tcPr>
            <w:tcW w:w="1134" w:type="dxa"/>
            <w:tcBorders>
              <w:top w:val="nil"/>
              <w:left w:val="nil"/>
              <w:bottom w:val="single" w:color="auto" w:sz="4" w:space="0"/>
              <w:right w:val="single" w:color="auto" w:sz="4" w:space="0"/>
            </w:tcBorders>
            <w:noWrap w:val="0"/>
            <w:vAlign w:val="center"/>
          </w:tcPr>
          <w:p w14:paraId="3C8B304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　100%</w:t>
            </w:r>
          </w:p>
        </w:tc>
        <w:tc>
          <w:tcPr>
            <w:tcW w:w="828" w:type="dxa"/>
            <w:tcBorders>
              <w:top w:val="nil"/>
              <w:left w:val="nil"/>
              <w:bottom w:val="single" w:color="auto" w:sz="4" w:space="0"/>
              <w:right w:val="single" w:color="auto" w:sz="4" w:space="0"/>
            </w:tcBorders>
            <w:noWrap w:val="0"/>
            <w:vAlign w:val="center"/>
          </w:tcPr>
          <w:p w14:paraId="103191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690" w:type="dxa"/>
            <w:tcBorders>
              <w:top w:val="nil"/>
              <w:left w:val="nil"/>
              <w:bottom w:val="single" w:color="auto" w:sz="4" w:space="0"/>
              <w:right w:val="single" w:color="auto" w:sz="4" w:space="0"/>
            </w:tcBorders>
            <w:noWrap w:val="0"/>
            <w:vAlign w:val="center"/>
          </w:tcPr>
          <w:p w14:paraId="416A15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1470" w:type="dxa"/>
            <w:tcBorders>
              <w:top w:val="nil"/>
              <w:left w:val="nil"/>
              <w:bottom w:val="single" w:color="auto" w:sz="4" w:space="0"/>
              <w:right w:val="single" w:color="auto" w:sz="4" w:space="0"/>
            </w:tcBorders>
            <w:noWrap w:val="0"/>
            <w:vAlign w:val="center"/>
          </w:tcPr>
          <w:p w14:paraId="5C4B30A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2249711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7756C3B">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14:paraId="342EB0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14:paraId="1AFC33E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p w14:paraId="734DFF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（30分）</w:t>
            </w:r>
          </w:p>
          <w:p w14:paraId="753789C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80" w:type="dxa"/>
            <w:tcBorders>
              <w:top w:val="nil"/>
              <w:left w:val="nil"/>
              <w:right w:val="single" w:color="auto" w:sz="4" w:space="0"/>
            </w:tcBorders>
            <w:noWrap w:val="0"/>
            <w:vAlign w:val="center"/>
          </w:tcPr>
          <w:p w14:paraId="77B870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14:paraId="164666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530" w:type="dxa"/>
            <w:tcBorders>
              <w:top w:val="nil"/>
              <w:left w:val="nil"/>
              <w:bottom w:val="single" w:color="auto" w:sz="4" w:space="0"/>
              <w:right w:val="single" w:color="auto" w:sz="4" w:space="0"/>
            </w:tcBorders>
            <w:noWrap w:val="0"/>
            <w:vAlign w:val="center"/>
          </w:tcPr>
          <w:p w14:paraId="3D3727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为企业节约行政成本</w:t>
            </w:r>
          </w:p>
        </w:tc>
        <w:tc>
          <w:tcPr>
            <w:tcW w:w="828" w:type="dxa"/>
            <w:tcBorders>
              <w:top w:val="nil"/>
              <w:left w:val="nil"/>
              <w:bottom w:val="single" w:color="auto" w:sz="4" w:space="0"/>
              <w:right w:val="single" w:color="auto" w:sz="4" w:space="0"/>
            </w:tcBorders>
            <w:noWrap w:val="0"/>
            <w:vAlign w:val="center"/>
          </w:tcPr>
          <w:p w14:paraId="4A95E2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5.98万元</w:t>
            </w:r>
          </w:p>
        </w:tc>
        <w:tc>
          <w:tcPr>
            <w:tcW w:w="1134" w:type="dxa"/>
            <w:tcBorders>
              <w:top w:val="nil"/>
              <w:left w:val="nil"/>
              <w:bottom w:val="single" w:color="auto" w:sz="4" w:space="0"/>
              <w:right w:val="single" w:color="auto" w:sz="4" w:space="0"/>
            </w:tcBorders>
            <w:noWrap w:val="0"/>
            <w:vAlign w:val="center"/>
          </w:tcPr>
          <w:p w14:paraId="172057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5.98万元</w:t>
            </w:r>
          </w:p>
        </w:tc>
        <w:tc>
          <w:tcPr>
            <w:tcW w:w="828" w:type="dxa"/>
            <w:tcBorders>
              <w:top w:val="nil"/>
              <w:left w:val="nil"/>
              <w:bottom w:val="single" w:color="auto" w:sz="4" w:space="0"/>
              <w:right w:val="single" w:color="auto" w:sz="4" w:space="0"/>
            </w:tcBorders>
            <w:noWrap w:val="0"/>
            <w:vAlign w:val="center"/>
          </w:tcPr>
          <w:p w14:paraId="09C4A5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690" w:type="dxa"/>
            <w:tcBorders>
              <w:top w:val="nil"/>
              <w:left w:val="nil"/>
              <w:bottom w:val="single" w:color="auto" w:sz="4" w:space="0"/>
              <w:right w:val="single" w:color="auto" w:sz="4" w:space="0"/>
            </w:tcBorders>
            <w:noWrap w:val="0"/>
            <w:vAlign w:val="center"/>
          </w:tcPr>
          <w:p w14:paraId="3E420AF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70" w:type="dxa"/>
            <w:tcBorders>
              <w:top w:val="nil"/>
              <w:left w:val="nil"/>
              <w:bottom w:val="single" w:color="auto" w:sz="4" w:space="0"/>
              <w:right w:val="single" w:color="auto" w:sz="4" w:space="0"/>
            </w:tcBorders>
            <w:noWrap w:val="0"/>
            <w:vAlign w:val="center"/>
          </w:tcPr>
          <w:p w14:paraId="1D4A863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48B5766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0C80522">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16FA03BF">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nil"/>
              <w:left w:val="nil"/>
              <w:right w:val="single" w:color="auto" w:sz="4" w:space="0"/>
            </w:tcBorders>
            <w:noWrap w:val="0"/>
            <w:vAlign w:val="center"/>
          </w:tcPr>
          <w:p w14:paraId="0B7084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14:paraId="64ED59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530" w:type="dxa"/>
            <w:tcBorders>
              <w:top w:val="nil"/>
              <w:left w:val="nil"/>
              <w:bottom w:val="single" w:color="auto" w:sz="4" w:space="0"/>
              <w:right w:val="single" w:color="auto" w:sz="4" w:space="0"/>
            </w:tcBorders>
            <w:noWrap w:val="0"/>
            <w:vAlign w:val="center"/>
          </w:tcPr>
          <w:p w14:paraId="615B80A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实现企业开办全流程“一件事”一天一次办结，减少企业跑路次数，为企业提供便利</w:t>
            </w:r>
          </w:p>
        </w:tc>
        <w:tc>
          <w:tcPr>
            <w:tcW w:w="828" w:type="dxa"/>
            <w:tcBorders>
              <w:top w:val="nil"/>
              <w:left w:val="nil"/>
              <w:bottom w:val="single" w:color="auto" w:sz="4" w:space="0"/>
              <w:right w:val="single" w:color="auto" w:sz="4" w:space="0"/>
            </w:tcBorders>
            <w:noWrap w:val="0"/>
            <w:vAlign w:val="center"/>
          </w:tcPr>
          <w:p w14:paraId="4354495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　</w:t>
            </w:r>
          </w:p>
        </w:tc>
        <w:tc>
          <w:tcPr>
            <w:tcW w:w="1134" w:type="dxa"/>
            <w:tcBorders>
              <w:top w:val="nil"/>
              <w:left w:val="nil"/>
              <w:bottom w:val="single" w:color="auto" w:sz="4" w:space="0"/>
              <w:right w:val="single" w:color="auto" w:sz="4" w:space="0"/>
            </w:tcBorders>
            <w:noWrap w:val="0"/>
            <w:vAlign w:val="center"/>
          </w:tcPr>
          <w:p w14:paraId="181E3B1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828" w:type="dxa"/>
            <w:tcBorders>
              <w:top w:val="nil"/>
              <w:left w:val="nil"/>
              <w:bottom w:val="single" w:color="auto" w:sz="4" w:space="0"/>
              <w:right w:val="single" w:color="auto" w:sz="4" w:space="0"/>
            </w:tcBorders>
            <w:noWrap w:val="0"/>
            <w:vAlign w:val="center"/>
          </w:tcPr>
          <w:p w14:paraId="7B17A4A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690" w:type="dxa"/>
            <w:tcBorders>
              <w:top w:val="nil"/>
              <w:left w:val="nil"/>
              <w:bottom w:val="single" w:color="auto" w:sz="4" w:space="0"/>
              <w:right w:val="single" w:color="auto" w:sz="4" w:space="0"/>
            </w:tcBorders>
            <w:noWrap w:val="0"/>
            <w:vAlign w:val="center"/>
          </w:tcPr>
          <w:p w14:paraId="012375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w:t>
            </w:r>
          </w:p>
        </w:tc>
        <w:tc>
          <w:tcPr>
            <w:tcW w:w="1470" w:type="dxa"/>
            <w:tcBorders>
              <w:top w:val="nil"/>
              <w:left w:val="nil"/>
              <w:bottom w:val="single" w:color="auto" w:sz="4" w:space="0"/>
              <w:right w:val="single" w:color="auto" w:sz="4" w:space="0"/>
            </w:tcBorders>
            <w:noWrap w:val="0"/>
            <w:vAlign w:val="center"/>
          </w:tcPr>
          <w:p w14:paraId="23C93A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7A3DA0B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6BE5468">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3E9B3FB2">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nil"/>
              <w:left w:val="nil"/>
              <w:right w:val="single" w:color="auto" w:sz="4" w:space="0"/>
            </w:tcBorders>
            <w:noWrap w:val="0"/>
            <w:vAlign w:val="center"/>
          </w:tcPr>
          <w:p w14:paraId="407D1B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14:paraId="3D3766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530" w:type="dxa"/>
            <w:tcBorders>
              <w:top w:val="nil"/>
              <w:left w:val="nil"/>
              <w:bottom w:val="single" w:color="auto" w:sz="4" w:space="0"/>
              <w:right w:val="single" w:color="auto" w:sz="4" w:space="0"/>
            </w:tcBorders>
            <w:noWrap w:val="0"/>
            <w:vAlign w:val="center"/>
          </w:tcPr>
          <w:p w14:paraId="6119BA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为企业提供良好的营商环境，提高效率，减少浪费</w:t>
            </w:r>
          </w:p>
        </w:tc>
        <w:tc>
          <w:tcPr>
            <w:tcW w:w="828" w:type="dxa"/>
            <w:tcBorders>
              <w:top w:val="nil"/>
              <w:left w:val="nil"/>
              <w:bottom w:val="single" w:color="auto" w:sz="4" w:space="0"/>
              <w:right w:val="single" w:color="auto" w:sz="4" w:space="0"/>
            </w:tcBorders>
            <w:noWrap w:val="0"/>
            <w:vAlign w:val="center"/>
          </w:tcPr>
          <w:p w14:paraId="25BC526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　100%</w:t>
            </w:r>
          </w:p>
        </w:tc>
        <w:tc>
          <w:tcPr>
            <w:tcW w:w="1134" w:type="dxa"/>
            <w:tcBorders>
              <w:top w:val="nil"/>
              <w:left w:val="nil"/>
              <w:bottom w:val="single" w:color="auto" w:sz="4" w:space="0"/>
              <w:right w:val="single" w:color="auto" w:sz="4" w:space="0"/>
            </w:tcBorders>
            <w:noWrap w:val="0"/>
            <w:vAlign w:val="center"/>
          </w:tcPr>
          <w:p w14:paraId="5A9F613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　100%</w:t>
            </w:r>
          </w:p>
        </w:tc>
        <w:tc>
          <w:tcPr>
            <w:tcW w:w="828" w:type="dxa"/>
            <w:tcBorders>
              <w:top w:val="nil"/>
              <w:left w:val="nil"/>
              <w:bottom w:val="single" w:color="auto" w:sz="4" w:space="0"/>
              <w:right w:val="single" w:color="auto" w:sz="4" w:space="0"/>
            </w:tcBorders>
            <w:noWrap w:val="0"/>
            <w:vAlign w:val="center"/>
          </w:tcPr>
          <w:p w14:paraId="5E62E0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690" w:type="dxa"/>
            <w:tcBorders>
              <w:top w:val="nil"/>
              <w:left w:val="nil"/>
              <w:bottom w:val="single" w:color="auto" w:sz="4" w:space="0"/>
              <w:right w:val="single" w:color="auto" w:sz="4" w:space="0"/>
            </w:tcBorders>
            <w:noWrap w:val="0"/>
            <w:vAlign w:val="center"/>
          </w:tcPr>
          <w:p w14:paraId="0B7F9A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1470" w:type="dxa"/>
            <w:tcBorders>
              <w:top w:val="nil"/>
              <w:left w:val="nil"/>
              <w:bottom w:val="single" w:color="auto" w:sz="4" w:space="0"/>
              <w:right w:val="single" w:color="auto" w:sz="4" w:space="0"/>
            </w:tcBorders>
            <w:noWrap w:val="0"/>
            <w:vAlign w:val="center"/>
          </w:tcPr>
          <w:p w14:paraId="2BB80C2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658E934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0B59D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11625F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single" w:color="auto" w:sz="4" w:space="0"/>
              <w:left w:val="single" w:color="auto" w:sz="4" w:space="0"/>
              <w:right w:val="single" w:color="auto" w:sz="4" w:space="0"/>
            </w:tcBorders>
            <w:noWrap w:val="0"/>
            <w:vAlign w:val="center"/>
          </w:tcPr>
          <w:p w14:paraId="0C969E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714A87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工作持续性</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0E9533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一年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E5BCB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一年</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FB34A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690" w:type="dxa"/>
            <w:tcBorders>
              <w:top w:val="single" w:color="auto" w:sz="4" w:space="0"/>
              <w:left w:val="single" w:color="auto" w:sz="4" w:space="0"/>
              <w:bottom w:val="single" w:color="auto" w:sz="4" w:space="0"/>
              <w:right w:val="single" w:color="auto" w:sz="4" w:space="0"/>
            </w:tcBorders>
            <w:noWrap w:val="0"/>
            <w:vAlign w:val="center"/>
          </w:tcPr>
          <w:p w14:paraId="009DAC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58A241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5FB6C2D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15152E1">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nil"/>
              <w:left w:val="nil"/>
              <w:right w:val="single" w:color="auto" w:sz="4" w:space="0"/>
            </w:tcBorders>
            <w:noWrap w:val="0"/>
            <w:vAlign w:val="center"/>
          </w:tcPr>
          <w:p w14:paraId="67F4C5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14:paraId="5059D7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14:paraId="7B616B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80" w:type="dxa"/>
            <w:tcBorders>
              <w:top w:val="nil"/>
              <w:left w:val="nil"/>
              <w:right w:val="single" w:color="auto" w:sz="4" w:space="0"/>
            </w:tcBorders>
            <w:noWrap w:val="0"/>
            <w:vAlign w:val="center"/>
          </w:tcPr>
          <w:p w14:paraId="52C6ED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530" w:type="dxa"/>
            <w:tcBorders>
              <w:top w:val="nil"/>
              <w:left w:val="nil"/>
              <w:bottom w:val="single" w:color="auto" w:sz="4" w:space="0"/>
              <w:right w:val="single" w:color="auto" w:sz="4" w:space="0"/>
            </w:tcBorders>
            <w:noWrap w:val="0"/>
            <w:vAlign w:val="center"/>
          </w:tcPr>
          <w:p w14:paraId="2A3F67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w:t>
            </w:r>
          </w:p>
        </w:tc>
        <w:tc>
          <w:tcPr>
            <w:tcW w:w="828" w:type="dxa"/>
            <w:tcBorders>
              <w:top w:val="nil"/>
              <w:left w:val="nil"/>
              <w:bottom w:val="single" w:color="auto" w:sz="4" w:space="0"/>
              <w:right w:val="single" w:color="auto" w:sz="4" w:space="0"/>
            </w:tcBorders>
            <w:noWrap w:val="0"/>
            <w:vAlign w:val="center"/>
          </w:tcPr>
          <w:p w14:paraId="449E75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　100%</w:t>
            </w:r>
          </w:p>
        </w:tc>
        <w:tc>
          <w:tcPr>
            <w:tcW w:w="1134" w:type="dxa"/>
            <w:tcBorders>
              <w:top w:val="nil"/>
              <w:left w:val="nil"/>
              <w:bottom w:val="single" w:color="auto" w:sz="4" w:space="0"/>
              <w:right w:val="single" w:color="auto" w:sz="4" w:space="0"/>
            </w:tcBorders>
            <w:noWrap w:val="0"/>
            <w:vAlign w:val="center"/>
          </w:tcPr>
          <w:p w14:paraId="713E12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　100%</w:t>
            </w:r>
          </w:p>
        </w:tc>
        <w:tc>
          <w:tcPr>
            <w:tcW w:w="828" w:type="dxa"/>
            <w:tcBorders>
              <w:top w:val="nil"/>
              <w:left w:val="nil"/>
              <w:bottom w:val="single" w:color="auto" w:sz="4" w:space="0"/>
              <w:right w:val="single" w:color="auto" w:sz="4" w:space="0"/>
            </w:tcBorders>
            <w:noWrap w:val="0"/>
            <w:vAlign w:val="center"/>
          </w:tcPr>
          <w:p w14:paraId="5C9F309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690" w:type="dxa"/>
            <w:tcBorders>
              <w:top w:val="nil"/>
              <w:left w:val="nil"/>
              <w:bottom w:val="single" w:color="auto" w:sz="4" w:space="0"/>
              <w:right w:val="single" w:color="auto" w:sz="4" w:space="0"/>
            </w:tcBorders>
            <w:noWrap w:val="0"/>
            <w:vAlign w:val="center"/>
          </w:tcPr>
          <w:p w14:paraId="16C53BA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w:t>
            </w:r>
          </w:p>
        </w:tc>
        <w:tc>
          <w:tcPr>
            <w:tcW w:w="1470" w:type="dxa"/>
            <w:tcBorders>
              <w:top w:val="nil"/>
              <w:left w:val="nil"/>
              <w:bottom w:val="single" w:color="auto" w:sz="4" w:space="0"/>
              <w:right w:val="single" w:color="auto" w:sz="4" w:space="0"/>
            </w:tcBorders>
            <w:noWrap w:val="0"/>
            <w:vAlign w:val="center"/>
          </w:tcPr>
          <w:p w14:paraId="142E2F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7FEADA17">
        <w:tblPrEx>
          <w:tblCellMar>
            <w:top w:w="0" w:type="dxa"/>
            <w:left w:w="108" w:type="dxa"/>
            <w:bottom w:w="0" w:type="dxa"/>
            <w:right w:w="108" w:type="dxa"/>
          </w:tblCellMar>
        </w:tblPrEx>
        <w:trPr>
          <w:trHeight w:val="486"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55A046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828" w:type="dxa"/>
            <w:tcBorders>
              <w:top w:val="nil"/>
              <w:left w:val="nil"/>
              <w:bottom w:val="single" w:color="auto" w:sz="4" w:space="0"/>
              <w:right w:val="single" w:color="auto" w:sz="4" w:space="0"/>
            </w:tcBorders>
            <w:noWrap w:val="0"/>
            <w:vAlign w:val="center"/>
          </w:tcPr>
          <w:p w14:paraId="317E14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690" w:type="dxa"/>
            <w:tcBorders>
              <w:top w:val="nil"/>
              <w:left w:val="nil"/>
              <w:bottom w:val="single" w:color="auto" w:sz="4" w:space="0"/>
              <w:right w:val="single" w:color="auto" w:sz="4" w:space="0"/>
            </w:tcBorders>
            <w:noWrap w:val="0"/>
            <w:vAlign w:val="center"/>
          </w:tcPr>
          <w:p w14:paraId="67598F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97</w:t>
            </w:r>
          </w:p>
        </w:tc>
        <w:tc>
          <w:tcPr>
            <w:tcW w:w="1470" w:type="dxa"/>
            <w:tcBorders>
              <w:top w:val="nil"/>
              <w:left w:val="nil"/>
              <w:bottom w:val="single" w:color="auto" w:sz="4" w:space="0"/>
              <w:right w:val="single" w:color="auto" w:sz="4" w:space="0"/>
            </w:tcBorders>
            <w:noWrap w:val="0"/>
            <w:vAlign w:val="center"/>
          </w:tcPr>
          <w:p w14:paraId="25E683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14:paraId="14E922C2">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14:paraId="6EC70E8C">
      <w:pPr>
        <w:rPr>
          <w:rFonts w:eastAsia="宋体" w:cs="Times New Roman"/>
        </w:rPr>
      </w:pPr>
      <w:r>
        <w:rPr>
          <w:rFonts w:hint="default" w:ascii="Times New Roman" w:hAnsi="Times New Roman" w:eastAsia="仿宋_GB2312" w:cs="Times New Roman"/>
          <w:sz w:val="22"/>
          <w:szCs w:val="22"/>
        </w:rPr>
        <w:t xml:space="preserve">填表人：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填报日期：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联系电话：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 单位负责人签字：</w:t>
      </w:r>
    </w:p>
    <w:p w14:paraId="5BB1755B">
      <w:pPr>
        <w:widowControl/>
        <w:spacing w:line="600" w:lineRule="exact"/>
        <w:jc w:val="left"/>
        <w:rPr>
          <w:rFonts w:hint="default" w:ascii="Times New Roman" w:hAnsi="Times New Roman" w:eastAsia="黑体" w:cs="Times New Roman"/>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2-4</w:t>
      </w:r>
    </w:p>
    <w:p w14:paraId="05F89540">
      <w:pPr>
        <w:widowControl/>
        <w:spacing w:line="600" w:lineRule="exact"/>
        <w:ind w:firstLine="1800" w:firstLineChars="500"/>
        <w:jc w:val="both"/>
        <w:rPr>
          <w:rFonts w:hint="default" w:ascii="Times New Roman" w:hAnsi="Times New Roman" w:eastAsia="方正小标宋_GBK" w:cs="Times New Roman"/>
          <w:color w:val="000000"/>
          <w:sz w:val="36"/>
          <w:szCs w:val="36"/>
        </w:rPr>
      </w:pPr>
      <w:r>
        <w:rPr>
          <w:rFonts w:hint="default" w:ascii="Times New Roman" w:hAnsi="Times New Roman" w:eastAsia="方正小标宋_GBK" w:cs="Times New Roman"/>
          <w:color w:val="000000"/>
          <w:sz w:val="36"/>
          <w:szCs w:val="36"/>
        </w:rPr>
        <w:t>202</w:t>
      </w:r>
      <w:r>
        <w:rPr>
          <w:rFonts w:hint="eastAsia" w:ascii="Times New Roman" w:hAnsi="Times New Roman" w:eastAsia="方正小标宋_GBK" w:cs="Times New Roman"/>
          <w:color w:val="000000"/>
          <w:sz w:val="36"/>
          <w:szCs w:val="36"/>
          <w:lang w:val="en-US" w:eastAsia="zh-CN"/>
        </w:rPr>
        <w:t>4</w:t>
      </w:r>
      <w:r>
        <w:rPr>
          <w:rFonts w:hint="default" w:ascii="Times New Roman" w:hAnsi="Times New Roman" w:eastAsia="方正小标宋_GBK" w:cs="Times New Roman"/>
          <w:color w:val="000000"/>
          <w:sz w:val="36"/>
          <w:szCs w:val="36"/>
        </w:rPr>
        <w:t>年度项目支出绩效自评表</w:t>
      </w:r>
    </w:p>
    <w:tbl>
      <w:tblPr>
        <w:tblStyle w:val="3"/>
        <w:tblW w:w="9851" w:type="dxa"/>
        <w:jc w:val="center"/>
        <w:tblLayout w:type="fixed"/>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11255ACA">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7B06A6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w:t>
            </w:r>
          </w:p>
          <w:p w14:paraId="7CB4D4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2D6138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电子政务外网线路租赁费　</w:t>
            </w:r>
          </w:p>
        </w:tc>
      </w:tr>
      <w:tr w14:paraId="1E530219">
        <w:tblPrEx>
          <w:tblCellMar>
            <w:top w:w="0" w:type="dxa"/>
            <w:left w:w="108" w:type="dxa"/>
            <w:bottom w:w="0" w:type="dxa"/>
            <w:right w:w="108" w:type="dxa"/>
          </w:tblCellMar>
        </w:tblPrEx>
        <w:trPr>
          <w:trHeight w:val="392" w:hRule="atLeast"/>
          <w:jc w:val="center"/>
        </w:trPr>
        <w:tc>
          <w:tcPr>
            <w:tcW w:w="1080" w:type="dxa"/>
            <w:tcBorders>
              <w:top w:val="nil"/>
              <w:left w:val="single" w:color="auto" w:sz="4" w:space="0"/>
              <w:bottom w:val="single" w:color="auto" w:sz="4" w:space="0"/>
              <w:right w:val="single" w:color="auto" w:sz="4" w:space="0"/>
            </w:tcBorders>
            <w:noWrap w:val="0"/>
            <w:vAlign w:val="center"/>
          </w:tcPr>
          <w:p w14:paraId="2968DB9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551041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行政审批服务局124001</w:t>
            </w:r>
          </w:p>
        </w:tc>
        <w:tc>
          <w:tcPr>
            <w:tcW w:w="1134" w:type="dxa"/>
            <w:tcBorders>
              <w:top w:val="single" w:color="auto" w:sz="4" w:space="0"/>
              <w:left w:val="nil"/>
              <w:bottom w:val="single" w:color="auto" w:sz="4" w:space="0"/>
              <w:right w:val="single" w:color="000000" w:sz="4" w:space="0"/>
            </w:tcBorders>
            <w:noWrap w:val="0"/>
            <w:vAlign w:val="center"/>
          </w:tcPr>
          <w:p w14:paraId="13991A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0237AC4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行政审批服务局（政务大厅）</w:t>
            </w:r>
          </w:p>
        </w:tc>
      </w:tr>
      <w:tr w14:paraId="1D935140">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21CB49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项目资金</w:t>
            </w:r>
            <w:r>
              <w:rPr>
                <w:rFonts w:hint="default" w:ascii="Times New Roman" w:hAnsi="Times New Roman" w:eastAsia="仿宋_GB2312" w:cs="Times New Roman"/>
                <w:color w:val="000000"/>
                <w:sz w:val="20"/>
                <w:szCs w:val="20"/>
              </w:rPr>
              <w:br w:type="textWrapping"/>
            </w:r>
            <w:r>
              <w:rPr>
                <w:rFonts w:hint="default" w:ascii="Times New Roman" w:hAnsi="Times New Roman" w:eastAsia="仿宋_GB2312" w:cs="Times New Roman"/>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14:paraId="08E346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24" w:type="dxa"/>
            <w:tcBorders>
              <w:top w:val="nil"/>
              <w:left w:val="nil"/>
              <w:bottom w:val="single" w:color="auto" w:sz="4" w:space="0"/>
              <w:right w:val="single" w:color="auto" w:sz="4" w:space="0"/>
            </w:tcBorders>
            <w:noWrap w:val="0"/>
            <w:vAlign w:val="center"/>
          </w:tcPr>
          <w:p w14:paraId="4D81F4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年初</w:t>
            </w:r>
          </w:p>
          <w:p w14:paraId="30E80F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14:paraId="384829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w:t>
            </w:r>
          </w:p>
          <w:p w14:paraId="421A66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14:paraId="04CE5E3B">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w:t>
            </w:r>
          </w:p>
          <w:p w14:paraId="2E98D48D">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执行数</w:t>
            </w:r>
          </w:p>
        </w:tc>
        <w:tc>
          <w:tcPr>
            <w:tcW w:w="828" w:type="dxa"/>
            <w:tcBorders>
              <w:top w:val="nil"/>
              <w:left w:val="nil"/>
              <w:bottom w:val="single" w:color="auto" w:sz="4" w:space="0"/>
              <w:right w:val="single" w:color="auto" w:sz="4" w:space="0"/>
            </w:tcBorders>
            <w:noWrap w:val="0"/>
            <w:vAlign w:val="center"/>
          </w:tcPr>
          <w:p w14:paraId="72CD6214">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73" w:type="dxa"/>
            <w:tcBorders>
              <w:top w:val="nil"/>
              <w:left w:val="nil"/>
              <w:bottom w:val="single" w:color="auto" w:sz="4" w:space="0"/>
              <w:right w:val="single" w:color="auto" w:sz="4" w:space="0"/>
            </w:tcBorders>
            <w:noWrap w:val="0"/>
            <w:vAlign w:val="center"/>
          </w:tcPr>
          <w:p w14:paraId="42E6EC2F">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18" w:type="dxa"/>
            <w:tcBorders>
              <w:top w:val="nil"/>
              <w:left w:val="nil"/>
              <w:bottom w:val="single" w:color="auto" w:sz="4" w:space="0"/>
              <w:right w:val="single" w:color="auto" w:sz="4" w:space="0"/>
            </w:tcBorders>
            <w:noWrap w:val="0"/>
            <w:vAlign w:val="center"/>
          </w:tcPr>
          <w:p w14:paraId="3212A738">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14:paraId="2CE0710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9C18F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3274DE9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14:paraId="798AF8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25</w:t>
            </w:r>
          </w:p>
        </w:tc>
        <w:tc>
          <w:tcPr>
            <w:tcW w:w="1134" w:type="dxa"/>
            <w:tcBorders>
              <w:top w:val="nil"/>
              <w:left w:val="nil"/>
              <w:bottom w:val="single" w:color="auto" w:sz="4" w:space="0"/>
              <w:right w:val="single" w:color="auto" w:sz="4" w:space="0"/>
            </w:tcBorders>
            <w:noWrap w:val="0"/>
            <w:vAlign w:val="center"/>
          </w:tcPr>
          <w:p w14:paraId="4E6BBB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25</w:t>
            </w:r>
          </w:p>
        </w:tc>
        <w:tc>
          <w:tcPr>
            <w:tcW w:w="1134" w:type="dxa"/>
            <w:tcBorders>
              <w:top w:val="nil"/>
              <w:left w:val="nil"/>
              <w:bottom w:val="single" w:color="auto" w:sz="4" w:space="0"/>
              <w:right w:val="single" w:color="auto" w:sz="4" w:space="0"/>
            </w:tcBorders>
            <w:noWrap w:val="0"/>
            <w:vAlign w:val="center"/>
          </w:tcPr>
          <w:p w14:paraId="6DB930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25</w:t>
            </w:r>
          </w:p>
        </w:tc>
        <w:tc>
          <w:tcPr>
            <w:tcW w:w="828" w:type="dxa"/>
            <w:tcBorders>
              <w:top w:val="nil"/>
              <w:left w:val="nil"/>
              <w:bottom w:val="single" w:color="auto" w:sz="4" w:space="0"/>
              <w:right w:val="single" w:color="auto" w:sz="4" w:space="0"/>
            </w:tcBorders>
            <w:noWrap w:val="0"/>
            <w:vAlign w:val="center"/>
          </w:tcPr>
          <w:p w14:paraId="47BA3A4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w:t>
            </w:r>
          </w:p>
        </w:tc>
        <w:tc>
          <w:tcPr>
            <w:tcW w:w="873" w:type="dxa"/>
            <w:tcBorders>
              <w:top w:val="nil"/>
              <w:left w:val="nil"/>
              <w:bottom w:val="single" w:color="auto" w:sz="4" w:space="0"/>
              <w:right w:val="single" w:color="auto" w:sz="4" w:space="0"/>
            </w:tcBorders>
            <w:noWrap w:val="0"/>
            <w:vAlign w:val="center"/>
          </w:tcPr>
          <w:p w14:paraId="3F04F57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18"/>
                <w:szCs w:val="18"/>
                <w:lang w:val="en-US" w:eastAsia="zh-CN"/>
              </w:rPr>
              <w:t>100%</w:t>
            </w:r>
          </w:p>
        </w:tc>
        <w:tc>
          <w:tcPr>
            <w:tcW w:w="1418" w:type="dxa"/>
            <w:tcBorders>
              <w:top w:val="nil"/>
              <w:left w:val="nil"/>
              <w:bottom w:val="single" w:color="auto" w:sz="4" w:space="0"/>
              <w:right w:val="single" w:color="auto" w:sz="4" w:space="0"/>
            </w:tcBorders>
            <w:noWrap w:val="0"/>
            <w:vAlign w:val="center"/>
          </w:tcPr>
          <w:p w14:paraId="1EF5994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r>
      <w:tr w14:paraId="4DE2309C">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CC687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7F44C3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14:paraId="320FA5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25</w:t>
            </w:r>
          </w:p>
        </w:tc>
        <w:tc>
          <w:tcPr>
            <w:tcW w:w="1134" w:type="dxa"/>
            <w:tcBorders>
              <w:top w:val="nil"/>
              <w:left w:val="nil"/>
              <w:bottom w:val="single" w:color="auto" w:sz="4" w:space="0"/>
              <w:right w:val="single" w:color="auto" w:sz="4" w:space="0"/>
            </w:tcBorders>
            <w:noWrap w:val="0"/>
            <w:vAlign w:val="center"/>
          </w:tcPr>
          <w:p w14:paraId="23B46D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25</w:t>
            </w:r>
          </w:p>
        </w:tc>
        <w:tc>
          <w:tcPr>
            <w:tcW w:w="1134" w:type="dxa"/>
            <w:tcBorders>
              <w:top w:val="nil"/>
              <w:left w:val="nil"/>
              <w:bottom w:val="single" w:color="auto" w:sz="4" w:space="0"/>
              <w:right w:val="single" w:color="auto" w:sz="4" w:space="0"/>
            </w:tcBorders>
            <w:noWrap w:val="0"/>
            <w:vAlign w:val="center"/>
          </w:tcPr>
          <w:p w14:paraId="7A7790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25</w:t>
            </w:r>
          </w:p>
        </w:tc>
        <w:tc>
          <w:tcPr>
            <w:tcW w:w="828" w:type="dxa"/>
            <w:tcBorders>
              <w:top w:val="nil"/>
              <w:left w:val="nil"/>
              <w:bottom w:val="single" w:color="auto" w:sz="4" w:space="0"/>
              <w:right w:val="single" w:color="auto" w:sz="4" w:space="0"/>
            </w:tcBorders>
            <w:noWrap w:val="0"/>
            <w:vAlign w:val="center"/>
          </w:tcPr>
          <w:p w14:paraId="2E3FCF0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0E5270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100%</w:t>
            </w: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5C3141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r>
      <w:tr w14:paraId="47223874">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BB6517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52433424">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14:paraId="4E8DD8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40DF4FF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45DFEB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14:paraId="7E18F2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14:paraId="2DD257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3DB19F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7D48986E">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4AD3F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2E6E7C73">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14:paraId="437D2E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375659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150AF60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14:paraId="0D08EC0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14:paraId="50E5000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0FCB29A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259C9FCC">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65B1FB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2A70AE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5E90EC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14:paraId="5E17DCA1">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27F49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14:paraId="6FE06D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电子政务外网运行通畅，提升政务服务能力　　</w:t>
            </w:r>
          </w:p>
        </w:tc>
        <w:tc>
          <w:tcPr>
            <w:tcW w:w="4253" w:type="dxa"/>
            <w:gridSpan w:val="4"/>
            <w:tcBorders>
              <w:top w:val="single" w:color="auto" w:sz="4" w:space="0"/>
              <w:left w:val="nil"/>
              <w:bottom w:val="single" w:color="auto" w:sz="4" w:space="0"/>
              <w:right w:val="single" w:color="auto" w:sz="4" w:space="0"/>
            </w:tcBorders>
            <w:noWrap w:val="0"/>
            <w:vAlign w:val="center"/>
          </w:tcPr>
          <w:p w14:paraId="0DB390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 xml:space="preserve"> 按时按质按量完成各项工作  </w:t>
            </w:r>
          </w:p>
        </w:tc>
      </w:tr>
      <w:tr w14:paraId="702D26EB">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7332B4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14:paraId="1077D5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14:paraId="569457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14:paraId="39DEC4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tc>
        <w:tc>
          <w:tcPr>
            <w:tcW w:w="1080" w:type="dxa"/>
            <w:tcBorders>
              <w:top w:val="nil"/>
              <w:left w:val="nil"/>
              <w:bottom w:val="single" w:color="auto" w:sz="4" w:space="0"/>
              <w:right w:val="single" w:color="auto" w:sz="4" w:space="0"/>
            </w:tcBorders>
            <w:noWrap w:val="0"/>
            <w:vAlign w:val="center"/>
          </w:tcPr>
          <w:p w14:paraId="1280E0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14:paraId="67062F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14:paraId="1F8EEC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14:paraId="4B1F55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w:t>
            </w:r>
          </w:p>
          <w:p w14:paraId="712731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14:paraId="3DD712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w:t>
            </w:r>
          </w:p>
          <w:p w14:paraId="39458C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完成值</w:t>
            </w:r>
          </w:p>
        </w:tc>
        <w:tc>
          <w:tcPr>
            <w:tcW w:w="828" w:type="dxa"/>
            <w:tcBorders>
              <w:top w:val="nil"/>
              <w:left w:val="nil"/>
              <w:bottom w:val="single" w:color="auto" w:sz="4" w:space="0"/>
              <w:right w:val="single" w:color="auto" w:sz="4" w:space="0"/>
            </w:tcBorders>
            <w:noWrap w:val="0"/>
            <w:vAlign w:val="center"/>
          </w:tcPr>
          <w:p w14:paraId="0F187A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73" w:type="dxa"/>
            <w:tcBorders>
              <w:top w:val="nil"/>
              <w:left w:val="nil"/>
              <w:bottom w:val="single" w:color="auto" w:sz="4" w:space="0"/>
              <w:right w:val="single" w:color="auto" w:sz="4" w:space="0"/>
            </w:tcBorders>
            <w:noWrap w:val="0"/>
            <w:vAlign w:val="center"/>
          </w:tcPr>
          <w:p w14:paraId="045F07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418" w:type="dxa"/>
            <w:tcBorders>
              <w:top w:val="nil"/>
              <w:left w:val="nil"/>
              <w:bottom w:val="single" w:color="auto" w:sz="4" w:space="0"/>
              <w:right w:val="single" w:color="auto" w:sz="4" w:space="0"/>
            </w:tcBorders>
            <w:noWrap w:val="0"/>
            <w:vAlign w:val="center"/>
          </w:tcPr>
          <w:p w14:paraId="292B262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14:paraId="05B71F6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1B61334">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14:paraId="0CBEC1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14:paraId="1EA08E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p w14:paraId="668514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tc>
        <w:tc>
          <w:tcPr>
            <w:tcW w:w="1080" w:type="dxa"/>
            <w:tcBorders>
              <w:top w:val="nil"/>
              <w:left w:val="nil"/>
              <w:right w:val="single" w:color="auto" w:sz="4" w:space="0"/>
            </w:tcBorders>
            <w:noWrap w:val="0"/>
            <w:vAlign w:val="center"/>
          </w:tcPr>
          <w:p w14:paraId="01DFC1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224" w:type="dxa"/>
            <w:tcBorders>
              <w:top w:val="nil"/>
              <w:left w:val="nil"/>
              <w:bottom w:val="single" w:color="auto" w:sz="4" w:space="0"/>
              <w:right w:val="single" w:color="auto" w:sz="4" w:space="0"/>
            </w:tcBorders>
            <w:noWrap w:val="0"/>
            <w:vAlign w:val="center"/>
          </w:tcPr>
          <w:p w14:paraId="6C1D67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电子政务外网接入点个数</w:t>
            </w:r>
          </w:p>
        </w:tc>
        <w:tc>
          <w:tcPr>
            <w:tcW w:w="1134" w:type="dxa"/>
            <w:tcBorders>
              <w:top w:val="nil"/>
              <w:left w:val="nil"/>
              <w:bottom w:val="single" w:color="auto" w:sz="4" w:space="0"/>
              <w:right w:val="single" w:color="auto" w:sz="4" w:space="0"/>
            </w:tcBorders>
            <w:noWrap w:val="0"/>
            <w:vAlign w:val="center"/>
          </w:tcPr>
          <w:p w14:paraId="5CD3F7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41个</w:t>
            </w:r>
          </w:p>
        </w:tc>
        <w:tc>
          <w:tcPr>
            <w:tcW w:w="1134" w:type="dxa"/>
            <w:tcBorders>
              <w:top w:val="nil"/>
              <w:left w:val="nil"/>
              <w:bottom w:val="single" w:color="auto" w:sz="4" w:space="0"/>
              <w:right w:val="single" w:color="auto" w:sz="4" w:space="0"/>
            </w:tcBorders>
            <w:noWrap w:val="0"/>
            <w:vAlign w:val="center"/>
          </w:tcPr>
          <w:p w14:paraId="4BD6BA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41个</w:t>
            </w:r>
          </w:p>
        </w:tc>
        <w:tc>
          <w:tcPr>
            <w:tcW w:w="828" w:type="dxa"/>
            <w:tcBorders>
              <w:top w:val="nil"/>
              <w:left w:val="nil"/>
              <w:bottom w:val="single" w:color="auto" w:sz="4" w:space="0"/>
              <w:right w:val="single" w:color="auto" w:sz="4" w:space="0"/>
            </w:tcBorders>
            <w:noWrap w:val="0"/>
            <w:vAlign w:val="center"/>
          </w:tcPr>
          <w:p w14:paraId="78FAEB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4734ECF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7E2859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701A87A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737CB76">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56457684">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nil"/>
              <w:left w:val="nil"/>
              <w:right w:val="single" w:color="auto" w:sz="4" w:space="0"/>
            </w:tcBorders>
            <w:noWrap w:val="0"/>
            <w:vAlign w:val="center"/>
          </w:tcPr>
          <w:p w14:paraId="146679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224" w:type="dxa"/>
            <w:tcBorders>
              <w:top w:val="nil"/>
              <w:left w:val="nil"/>
              <w:bottom w:val="single" w:color="auto" w:sz="4" w:space="0"/>
              <w:right w:val="single" w:color="auto" w:sz="4" w:space="0"/>
            </w:tcBorders>
            <w:noWrap w:val="0"/>
            <w:vAlign w:val="center"/>
          </w:tcPr>
          <w:p w14:paraId="738528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电子政务外网线路畅通</w:t>
            </w:r>
          </w:p>
        </w:tc>
        <w:tc>
          <w:tcPr>
            <w:tcW w:w="1134" w:type="dxa"/>
            <w:tcBorders>
              <w:top w:val="nil"/>
              <w:left w:val="nil"/>
              <w:bottom w:val="single" w:color="auto" w:sz="4" w:space="0"/>
              <w:right w:val="single" w:color="auto" w:sz="4" w:space="0"/>
            </w:tcBorders>
            <w:noWrap w:val="0"/>
            <w:vAlign w:val="center"/>
          </w:tcPr>
          <w:p w14:paraId="36A34A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1134" w:type="dxa"/>
            <w:tcBorders>
              <w:top w:val="nil"/>
              <w:left w:val="nil"/>
              <w:bottom w:val="single" w:color="auto" w:sz="4" w:space="0"/>
              <w:right w:val="single" w:color="auto" w:sz="4" w:space="0"/>
            </w:tcBorders>
            <w:noWrap w:val="0"/>
            <w:vAlign w:val="center"/>
          </w:tcPr>
          <w:p w14:paraId="1BF9A0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828" w:type="dxa"/>
            <w:tcBorders>
              <w:top w:val="nil"/>
              <w:left w:val="nil"/>
              <w:bottom w:val="single" w:color="auto" w:sz="4" w:space="0"/>
              <w:right w:val="single" w:color="auto" w:sz="4" w:space="0"/>
            </w:tcBorders>
            <w:noWrap w:val="0"/>
            <w:vAlign w:val="center"/>
          </w:tcPr>
          <w:p w14:paraId="70786D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65218C3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8</w:t>
            </w:r>
          </w:p>
        </w:tc>
        <w:tc>
          <w:tcPr>
            <w:tcW w:w="1418" w:type="dxa"/>
            <w:tcBorders>
              <w:top w:val="nil"/>
              <w:left w:val="nil"/>
              <w:bottom w:val="single" w:color="auto" w:sz="4" w:space="0"/>
              <w:right w:val="single" w:color="auto" w:sz="4" w:space="0"/>
            </w:tcBorders>
            <w:noWrap w:val="0"/>
            <w:vAlign w:val="center"/>
          </w:tcPr>
          <w:p w14:paraId="37E6370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7980144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420F478">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6FDCD85F">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nil"/>
              <w:left w:val="nil"/>
              <w:right w:val="single" w:color="auto" w:sz="4" w:space="0"/>
            </w:tcBorders>
            <w:noWrap w:val="0"/>
            <w:vAlign w:val="center"/>
          </w:tcPr>
          <w:p w14:paraId="0EF899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224" w:type="dxa"/>
            <w:tcBorders>
              <w:top w:val="nil"/>
              <w:left w:val="nil"/>
              <w:bottom w:val="single" w:color="auto" w:sz="4" w:space="0"/>
              <w:right w:val="single" w:color="auto" w:sz="4" w:space="0"/>
            </w:tcBorders>
            <w:noWrap w:val="0"/>
            <w:vAlign w:val="center"/>
          </w:tcPr>
          <w:p w14:paraId="7D0887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及时支付租赁费</w:t>
            </w:r>
          </w:p>
        </w:tc>
        <w:tc>
          <w:tcPr>
            <w:tcW w:w="1134" w:type="dxa"/>
            <w:tcBorders>
              <w:top w:val="nil"/>
              <w:left w:val="nil"/>
              <w:bottom w:val="single" w:color="auto" w:sz="4" w:space="0"/>
              <w:right w:val="single" w:color="auto" w:sz="4" w:space="0"/>
            </w:tcBorders>
            <w:noWrap w:val="0"/>
            <w:vAlign w:val="center"/>
          </w:tcPr>
          <w:p w14:paraId="594C24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1134" w:type="dxa"/>
            <w:tcBorders>
              <w:top w:val="nil"/>
              <w:left w:val="nil"/>
              <w:bottom w:val="single" w:color="auto" w:sz="4" w:space="0"/>
              <w:right w:val="single" w:color="auto" w:sz="4" w:space="0"/>
            </w:tcBorders>
            <w:noWrap w:val="0"/>
            <w:vAlign w:val="center"/>
          </w:tcPr>
          <w:p w14:paraId="237FC30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828" w:type="dxa"/>
            <w:tcBorders>
              <w:top w:val="nil"/>
              <w:left w:val="nil"/>
              <w:bottom w:val="single" w:color="auto" w:sz="4" w:space="0"/>
              <w:right w:val="single" w:color="auto" w:sz="4" w:space="0"/>
            </w:tcBorders>
            <w:noWrap w:val="0"/>
            <w:vAlign w:val="center"/>
          </w:tcPr>
          <w:p w14:paraId="1052CB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4D0C5C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0C66D9E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07567DF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FAF36EC">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31CE0FDF">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14:paraId="48CB16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p>
        </w:tc>
        <w:tc>
          <w:tcPr>
            <w:tcW w:w="1224" w:type="dxa"/>
            <w:tcBorders>
              <w:top w:val="nil"/>
              <w:left w:val="nil"/>
              <w:bottom w:val="single" w:color="auto" w:sz="4" w:space="0"/>
              <w:right w:val="single" w:color="auto" w:sz="4" w:space="0"/>
            </w:tcBorders>
            <w:noWrap w:val="0"/>
            <w:vAlign w:val="center"/>
          </w:tcPr>
          <w:p w14:paraId="68BBAE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严格按照预算执行</w:t>
            </w:r>
          </w:p>
        </w:tc>
        <w:tc>
          <w:tcPr>
            <w:tcW w:w="1134" w:type="dxa"/>
            <w:tcBorders>
              <w:top w:val="nil"/>
              <w:left w:val="nil"/>
              <w:bottom w:val="single" w:color="auto" w:sz="4" w:space="0"/>
              <w:right w:val="single" w:color="auto" w:sz="4" w:space="0"/>
            </w:tcBorders>
            <w:noWrap w:val="0"/>
            <w:vAlign w:val="center"/>
          </w:tcPr>
          <w:p w14:paraId="632D598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25万元</w:t>
            </w:r>
          </w:p>
        </w:tc>
        <w:tc>
          <w:tcPr>
            <w:tcW w:w="1134" w:type="dxa"/>
            <w:tcBorders>
              <w:top w:val="nil"/>
              <w:left w:val="nil"/>
              <w:bottom w:val="single" w:color="auto" w:sz="4" w:space="0"/>
              <w:right w:val="single" w:color="auto" w:sz="4" w:space="0"/>
            </w:tcBorders>
            <w:noWrap w:val="0"/>
            <w:vAlign w:val="center"/>
          </w:tcPr>
          <w:p w14:paraId="296FE5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25万元</w:t>
            </w:r>
          </w:p>
        </w:tc>
        <w:tc>
          <w:tcPr>
            <w:tcW w:w="828" w:type="dxa"/>
            <w:tcBorders>
              <w:top w:val="nil"/>
              <w:left w:val="nil"/>
              <w:bottom w:val="single" w:color="auto" w:sz="4" w:space="0"/>
              <w:right w:val="single" w:color="auto" w:sz="4" w:space="0"/>
            </w:tcBorders>
            <w:noWrap w:val="0"/>
            <w:vAlign w:val="center"/>
          </w:tcPr>
          <w:p w14:paraId="390F11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44EC37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0B452F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58E3428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4E945CD">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57EA2D7E">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2B83C59A">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14:paraId="0D750B4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成本低效率高</w:t>
            </w:r>
          </w:p>
        </w:tc>
        <w:tc>
          <w:tcPr>
            <w:tcW w:w="1134" w:type="dxa"/>
            <w:tcBorders>
              <w:top w:val="nil"/>
              <w:left w:val="nil"/>
              <w:bottom w:val="single" w:color="auto" w:sz="4" w:space="0"/>
              <w:right w:val="single" w:color="auto" w:sz="4" w:space="0"/>
            </w:tcBorders>
            <w:noWrap w:val="0"/>
            <w:vAlign w:val="center"/>
          </w:tcPr>
          <w:p w14:paraId="30B92E0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成本低效率高</w:t>
            </w:r>
          </w:p>
        </w:tc>
        <w:tc>
          <w:tcPr>
            <w:tcW w:w="1134" w:type="dxa"/>
            <w:tcBorders>
              <w:top w:val="nil"/>
              <w:left w:val="nil"/>
              <w:bottom w:val="single" w:color="auto" w:sz="4" w:space="0"/>
              <w:right w:val="single" w:color="auto" w:sz="4" w:space="0"/>
            </w:tcBorders>
            <w:noWrap w:val="0"/>
            <w:vAlign w:val="center"/>
          </w:tcPr>
          <w:p w14:paraId="1E910E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828" w:type="dxa"/>
            <w:tcBorders>
              <w:top w:val="nil"/>
              <w:left w:val="nil"/>
              <w:bottom w:val="single" w:color="auto" w:sz="4" w:space="0"/>
              <w:right w:val="single" w:color="auto" w:sz="4" w:space="0"/>
            </w:tcBorders>
            <w:noWrap w:val="0"/>
            <w:vAlign w:val="center"/>
          </w:tcPr>
          <w:p w14:paraId="16C100D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14:paraId="100F78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4</w:t>
            </w:r>
          </w:p>
        </w:tc>
        <w:tc>
          <w:tcPr>
            <w:tcW w:w="1418" w:type="dxa"/>
            <w:tcBorders>
              <w:top w:val="nil"/>
              <w:left w:val="nil"/>
              <w:bottom w:val="single" w:color="auto" w:sz="4" w:space="0"/>
              <w:right w:val="single" w:color="auto" w:sz="4" w:space="0"/>
            </w:tcBorders>
            <w:noWrap w:val="0"/>
            <w:vAlign w:val="center"/>
          </w:tcPr>
          <w:p w14:paraId="5B3C78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5580CFE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9A36DE7">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14:paraId="174EB8E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14:paraId="4E273D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14:paraId="6953F8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控制生态环境成本</w:t>
            </w:r>
          </w:p>
        </w:tc>
        <w:tc>
          <w:tcPr>
            <w:tcW w:w="1134" w:type="dxa"/>
            <w:tcBorders>
              <w:top w:val="nil"/>
              <w:left w:val="nil"/>
              <w:bottom w:val="single" w:color="auto" w:sz="4" w:space="0"/>
              <w:right w:val="single" w:color="auto" w:sz="4" w:space="0"/>
            </w:tcBorders>
            <w:noWrap w:val="0"/>
            <w:vAlign w:val="center"/>
          </w:tcPr>
          <w:p w14:paraId="349F6F8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1134" w:type="dxa"/>
            <w:tcBorders>
              <w:top w:val="nil"/>
              <w:left w:val="nil"/>
              <w:bottom w:val="single" w:color="auto" w:sz="4" w:space="0"/>
              <w:right w:val="single" w:color="auto" w:sz="4" w:space="0"/>
            </w:tcBorders>
            <w:noWrap w:val="0"/>
            <w:vAlign w:val="center"/>
          </w:tcPr>
          <w:p w14:paraId="5C2F437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828" w:type="dxa"/>
            <w:tcBorders>
              <w:top w:val="nil"/>
              <w:left w:val="nil"/>
              <w:bottom w:val="single" w:color="auto" w:sz="4" w:space="0"/>
              <w:right w:val="single" w:color="auto" w:sz="4" w:space="0"/>
            </w:tcBorders>
            <w:noWrap w:val="0"/>
            <w:vAlign w:val="center"/>
          </w:tcPr>
          <w:p w14:paraId="1C24FF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14:paraId="51E67E9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14:paraId="64214F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0C36C1C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6D0D55C">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14:paraId="54EEC0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14:paraId="3E5EB6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p w14:paraId="35CE38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（30分）</w:t>
            </w:r>
          </w:p>
          <w:p w14:paraId="4E9C98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80" w:type="dxa"/>
            <w:tcBorders>
              <w:top w:val="nil"/>
              <w:left w:val="nil"/>
              <w:right w:val="single" w:color="auto" w:sz="4" w:space="0"/>
            </w:tcBorders>
            <w:noWrap w:val="0"/>
            <w:vAlign w:val="center"/>
          </w:tcPr>
          <w:p w14:paraId="4D5ECB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14:paraId="2683FA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14:paraId="34822BB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节约企业群众办事跑路费用</w:t>
            </w:r>
          </w:p>
        </w:tc>
        <w:tc>
          <w:tcPr>
            <w:tcW w:w="1134" w:type="dxa"/>
            <w:tcBorders>
              <w:top w:val="nil"/>
              <w:left w:val="nil"/>
              <w:bottom w:val="single" w:color="auto" w:sz="4" w:space="0"/>
              <w:right w:val="single" w:color="auto" w:sz="4" w:space="0"/>
            </w:tcBorders>
            <w:noWrap w:val="0"/>
            <w:vAlign w:val="center"/>
          </w:tcPr>
          <w:p w14:paraId="79A04C2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1134" w:type="dxa"/>
            <w:tcBorders>
              <w:top w:val="nil"/>
              <w:left w:val="nil"/>
              <w:bottom w:val="single" w:color="auto" w:sz="4" w:space="0"/>
              <w:right w:val="single" w:color="auto" w:sz="4" w:space="0"/>
            </w:tcBorders>
            <w:noWrap w:val="0"/>
            <w:vAlign w:val="center"/>
          </w:tcPr>
          <w:p w14:paraId="661C9C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828" w:type="dxa"/>
            <w:tcBorders>
              <w:top w:val="nil"/>
              <w:left w:val="nil"/>
              <w:bottom w:val="single" w:color="auto" w:sz="4" w:space="0"/>
              <w:right w:val="single" w:color="auto" w:sz="4" w:space="0"/>
            </w:tcBorders>
            <w:noWrap w:val="0"/>
            <w:vAlign w:val="center"/>
          </w:tcPr>
          <w:p w14:paraId="4006784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7AA28AA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49C4A7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3D62E48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60BEA4F">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4E6AF240">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nil"/>
              <w:left w:val="nil"/>
              <w:right w:val="single" w:color="auto" w:sz="4" w:space="0"/>
            </w:tcBorders>
            <w:noWrap w:val="0"/>
            <w:vAlign w:val="center"/>
          </w:tcPr>
          <w:p w14:paraId="77DB2B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14:paraId="42D095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14:paraId="57ECBE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提升政务服务硬件水平</w:t>
            </w:r>
          </w:p>
        </w:tc>
        <w:tc>
          <w:tcPr>
            <w:tcW w:w="1134" w:type="dxa"/>
            <w:tcBorders>
              <w:top w:val="nil"/>
              <w:left w:val="nil"/>
              <w:bottom w:val="single" w:color="auto" w:sz="4" w:space="0"/>
              <w:right w:val="single" w:color="auto" w:sz="4" w:space="0"/>
            </w:tcBorders>
            <w:noWrap w:val="0"/>
            <w:vAlign w:val="center"/>
          </w:tcPr>
          <w:p w14:paraId="77506B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1134" w:type="dxa"/>
            <w:tcBorders>
              <w:top w:val="nil"/>
              <w:left w:val="nil"/>
              <w:bottom w:val="single" w:color="auto" w:sz="4" w:space="0"/>
              <w:right w:val="single" w:color="auto" w:sz="4" w:space="0"/>
            </w:tcBorders>
            <w:noWrap w:val="0"/>
            <w:vAlign w:val="center"/>
          </w:tcPr>
          <w:p w14:paraId="0541C6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828" w:type="dxa"/>
            <w:tcBorders>
              <w:top w:val="nil"/>
              <w:left w:val="nil"/>
              <w:bottom w:val="single" w:color="auto" w:sz="4" w:space="0"/>
              <w:right w:val="single" w:color="auto" w:sz="4" w:space="0"/>
            </w:tcBorders>
            <w:noWrap w:val="0"/>
            <w:vAlign w:val="center"/>
          </w:tcPr>
          <w:p w14:paraId="18C8B9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1913AD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14BF642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788D84C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D82BC60">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502627A2">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nil"/>
              <w:left w:val="nil"/>
              <w:right w:val="single" w:color="auto" w:sz="4" w:space="0"/>
            </w:tcBorders>
            <w:noWrap w:val="0"/>
            <w:vAlign w:val="center"/>
          </w:tcPr>
          <w:p w14:paraId="1BD1AB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14:paraId="618E89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14:paraId="1EE9E0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电子政务外网线路安全环境优</w:t>
            </w:r>
          </w:p>
        </w:tc>
        <w:tc>
          <w:tcPr>
            <w:tcW w:w="1134" w:type="dxa"/>
            <w:tcBorders>
              <w:top w:val="nil"/>
              <w:left w:val="nil"/>
              <w:bottom w:val="single" w:color="auto" w:sz="4" w:space="0"/>
              <w:right w:val="single" w:color="auto" w:sz="4" w:space="0"/>
            </w:tcBorders>
            <w:noWrap w:val="0"/>
            <w:vAlign w:val="center"/>
          </w:tcPr>
          <w:p w14:paraId="3511BD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1134" w:type="dxa"/>
            <w:tcBorders>
              <w:top w:val="nil"/>
              <w:left w:val="nil"/>
              <w:bottom w:val="single" w:color="auto" w:sz="4" w:space="0"/>
              <w:right w:val="single" w:color="auto" w:sz="4" w:space="0"/>
            </w:tcBorders>
            <w:noWrap w:val="0"/>
            <w:vAlign w:val="center"/>
          </w:tcPr>
          <w:p w14:paraId="501A6A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828" w:type="dxa"/>
            <w:tcBorders>
              <w:top w:val="nil"/>
              <w:left w:val="nil"/>
              <w:bottom w:val="single" w:color="auto" w:sz="4" w:space="0"/>
              <w:right w:val="single" w:color="auto" w:sz="4" w:space="0"/>
            </w:tcBorders>
            <w:noWrap w:val="0"/>
            <w:vAlign w:val="center"/>
          </w:tcPr>
          <w:p w14:paraId="1EC94A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14:paraId="6FF2AA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4</w:t>
            </w:r>
          </w:p>
        </w:tc>
        <w:tc>
          <w:tcPr>
            <w:tcW w:w="1418" w:type="dxa"/>
            <w:tcBorders>
              <w:top w:val="nil"/>
              <w:left w:val="nil"/>
              <w:bottom w:val="single" w:color="auto" w:sz="4" w:space="0"/>
              <w:right w:val="single" w:color="auto" w:sz="4" w:space="0"/>
            </w:tcBorders>
            <w:noWrap w:val="0"/>
            <w:vAlign w:val="center"/>
          </w:tcPr>
          <w:p w14:paraId="666581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778C45E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B35AE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766A6FD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single" w:color="auto" w:sz="4" w:space="0"/>
              <w:left w:val="single" w:color="auto" w:sz="4" w:space="0"/>
              <w:right w:val="single" w:color="auto" w:sz="4" w:space="0"/>
            </w:tcBorders>
            <w:noWrap w:val="0"/>
            <w:vAlign w:val="center"/>
          </w:tcPr>
          <w:p w14:paraId="3890B5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64657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工作持续性</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F4BC0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一年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443BB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一年</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D73D7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0D374D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CCEA9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61CE783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1414488">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nil"/>
              <w:left w:val="nil"/>
              <w:right w:val="single" w:color="auto" w:sz="4" w:space="0"/>
            </w:tcBorders>
            <w:noWrap w:val="0"/>
            <w:vAlign w:val="center"/>
          </w:tcPr>
          <w:p w14:paraId="489DC7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14:paraId="1B6974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14:paraId="5ED266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80" w:type="dxa"/>
            <w:tcBorders>
              <w:top w:val="nil"/>
              <w:left w:val="nil"/>
              <w:right w:val="single" w:color="auto" w:sz="4" w:space="0"/>
            </w:tcBorders>
            <w:noWrap w:val="0"/>
            <w:vAlign w:val="center"/>
          </w:tcPr>
          <w:p w14:paraId="2D4573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224" w:type="dxa"/>
            <w:tcBorders>
              <w:top w:val="nil"/>
              <w:left w:val="nil"/>
              <w:bottom w:val="single" w:color="auto" w:sz="4" w:space="0"/>
              <w:right w:val="single" w:color="auto" w:sz="4" w:space="0"/>
            </w:tcBorders>
            <w:noWrap w:val="0"/>
            <w:vAlign w:val="center"/>
          </w:tcPr>
          <w:p w14:paraId="1C61CD7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群众满意度</w:t>
            </w:r>
          </w:p>
        </w:tc>
        <w:tc>
          <w:tcPr>
            <w:tcW w:w="1134" w:type="dxa"/>
            <w:tcBorders>
              <w:top w:val="nil"/>
              <w:left w:val="nil"/>
              <w:bottom w:val="single" w:color="auto" w:sz="4" w:space="0"/>
              <w:right w:val="single" w:color="auto" w:sz="4" w:space="0"/>
            </w:tcBorders>
            <w:noWrap w:val="0"/>
            <w:vAlign w:val="center"/>
          </w:tcPr>
          <w:p w14:paraId="2A1E8D0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1134" w:type="dxa"/>
            <w:tcBorders>
              <w:top w:val="nil"/>
              <w:left w:val="nil"/>
              <w:bottom w:val="single" w:color="auto" w:sz="4" w:space="0"/>
              <w:right w:val="single" w:color="auto" w:sz="4" w:space="0"/>
            </w:tcBorders>
            <w:noWrap w:val="0"/>
            <w:vAlign w:val="center"/>
          </w:tcPr>
          <w:p w14:paraId="1E0720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828" w:type="dxa"/>
            <w:tcBorders>
              <w:top w:val="nil"/>
              <w:left w:val="nil"/>
              <w:bottom w:val="single" w:color="auto" w:sz="4" w:space="0"/>
              <w:right w:val="single" w:color="auto" w:sz="4" w:space="0"/>
            </w:tcBorders>
            <w:noWrap w:val="0"/>
            <w:vAlign w:val="center"/>
          </w:tcPr>
          <w:p w14:paraId="4B486EF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289D305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w:t>
            </w:r>
          </w:p>
        </w:tc>
        <w:tc>
          <w:tcPr>
            <w:tcW w:w="1418" w:type="dxa"/>
            <w:tcBorders>
              <w:top w:val="nil"/>
              <w:left w:val="nil"/>
              <w:bottom w:val="single" w:color="auto" w:sz="4" w:space="0"/>
              <w:right w:val="single" w:color="auto" w:sz="4" w:space="0"/>
            </w:tcBorders>
            <w:noWrap w:val="0"/>
            <w:vAlign w:val="center"/>
          </w:tcPr>
          <w:p w14:paraId="4E7CAF4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26AC7F7D">
        <w:tblPrEx>
          <w:tblCellMar>
            <w:top w:w="0" w:type="dxa"/>
            <w:left w:w="108" w:type="dxa"/>
            <w:bottom w:w="0" w:type="dxa"/>
            <w:right w:w="108" w:type="dxa"/>
          </w:tblCellMar>
        </w:tblPrEx>
        <w:trPr>
          <w:trHeight w:val="510"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0FC499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828" w:type="dxa"/>
            <w:tcBorders>
              <w:top w:val="nil"/>
              <w:left w:val="nil"/>
              <w:bottom w:val="single" w:color="auto" w:sz="4" w:space="0"/>
              <w:right w:val="single" w:color="auto" w:sz="4" w:space="0"/>
            </w:tcBorders>
            <w:noWrap w:val="0"/>
            <w:vAlign w:val="center"/>
          </w:tcPr>
          <w:p w14:paraId="24CB36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73" w:type="dxa"/>
            <w:tcBorders>
              <w:top w:val="nil"/>
              <w:left w:val="nil"/>
              <w:bottom w:val="single" w:color="auto" w:sz="4" w:space="0"/>
              <w:right w:val="single" w:color="auto" w:sz="4" w:space="0"/>
            </w:tcBorders>
            <w:noWrap w:val="0"/>
            <w:vAlign w:val="center"/>
          </w:tcPr>
          <w:p w14:paraId="285642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95</w:t>
            </w:r>
          </w:p>
        </w:tc>
        <w:tc>
          <w:tcPr>
            <w:tcW w:w="1418" w:type="dxa"/>
            <w:tcBorders>
              <w:top w:val="nil"/>
              <w:left w:val="nil"/>
              <w:bottom w:val="single" w:color="auto" w:sz="4" w:space="0"/>
              <w:right w:val="single" w:color="auto" w:sz="4" w:space="0"/>
            </w:tcBorders>
            <w:noWrap w:val="0"/>
            <w:vAlign w:val="center"/>
          </w:tcPr>
          <w:p w14:paraId="492189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14:paraId="7E6384FD">
      <w:pPr>
        <w:rPr>
          <w:rFonts w:hint="default" w:ascii="Times New Roman" w:hAnsi="Times New Roman" w:eastAsia="仿宋_GB2312" w:cs="Times New Roman"/>
          <w:sz w:val="18"/>
          <w:szCs w:val="18"/>
        </w:rPr>
      </w:pPr>
    </w:p>
    <w:p w14:paraId="3248386E">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14:paraId="5DB3600A">
      <w:pPr>
        <w:rPr>
          <w:rFonts w:eastAsia="宋体" w:cs="Times New Roman"/>
        </w:rPr>
      </w:pPr>
      <w:r>
        <w:rPr>
          <w:rFonts w:hint="default" w:ascii="Times New Roman" w:hAnsi="Times New Roman" w:eastAsia="仿宋_GB2312" w:cs="Times New Roman"/>
          <w:sz w:val="22"/>
          <w:szCs w:val="22"/>
        </w:rPr>
        <w:t xml:space="preserve">填表人：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填报日期：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联系电话：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 单位负责人签字：</w:t>
      </w:r>
    </w:p>
    <w:p w14:paraId="505892B7">
      <w:pPr>
        <w:widowControl w:val="0"/>
        <w:spacing w:after="120" w:afterLines="0" w:afterAutospacing="0"/>
        <w:jc w:val="both"/>
        <w:rPr>
          <w:rFonts w:hint="default" w:ascii="Times New Roman" w:hAnsi="Times New Roman" w:eastAsia="仿宋_GB2312" w:cs="Times New Roman"/>
          <w:kern w:val="2"/>
          <w:sz w:val="22"/>
          <w:szCs w:val="22"/>
          <w:lang w:val="en-US" w:eastAsia="zh-CN" w:bidi="ar-SA"/>
        </w:rPr>
      </w:pPr>
    </w:p>
    <w:p w14:paraId="654D618C">
      <w:pPr>
        <w:widowControl w:val="0"/>
        <w:spacing w:after="120" w:afterLines="0" w:afterAutospacing="0"/>
        <w:jc w:val="both"/>
        <w:rPr>
          <w:rFonts w:hint="default" w:ascii="Times New Roman" w:hAnsi="Times New Roman" w:eastAsia="仿宋_GB2312" w:cs="Times New Roman"/>
          <w:kern w:val="2"/>
          <w:sz w:val="22"/>
          <w:szCs w:val="22"/>
          <w:lang w:val="en-US" w:eastAsia="zh-CN" w:bidi="ar-SA"/>
        </w:rPr>
      </w:pPr>
    </w:p>
    <w:p w14:paraId="4C0CF52A">
      <w:pPr>
        <w:widowControl/>
        <w:spacing w:line="600" w:lineRule="exact"/>
        <w:jc w:val="left"/>
        <w:rPr>
          <w:rFonts w:hint="default" w:ascii="Times New Roman" w:hAnsi="Times New Roman" w:eastAsia="黑体" w:cs="Times New Roman"/>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2-5</w:t>
      </w:r>
    </w:p>
    <w:p w14:paraId="64F4B82D">
      <w:pPr>
        <w:widowControl/>
        <w:spacing w:line="600" w:lineRule="exact"/>
        <w:ind w:firstLine="1800" w:firstLineChars="500"/>
        <w:jc w:val="both"/>
        <w:rPr>
          <w:rFonts w:hint="default" w:ascii="Times New Roman" w:hAnsi="Times New Roman" w:eastAsia="方正小标宋_GBK" w:cs="Times New Roman"/>
          <w:color w:val="000000"/>
          <w:sz w:val="36"/>
          <w:szCs w:val="36"/>
        </w:rPr>
      </w:pPr>
      <w:r>
        <w:rPr>
          <w:rFonts w:hint="default" w:ascii="Times New Roman" w:hAnsi="Times New Roman" w:eastAsia="方正小标宋_GBK" w:cs="Times New Roman"/>
          <w:color w:val="000000"/>
          <w:sz w:val="36"/>
          <w:szCs w:val="36"/>
        </w:rPr>
        <w:t>202</w:t>
      </w:r>
      <w:r>
        <w:rPr>
          <w:rFonts w:hint="eastAsia" w:ascii="Times New Roman" w:hAnsi="Times New Roman" w:eastAsia="方正小标宋_GBK" w:cs="Times New Roman"/>
          <w:color w:val="000000"/>
          <w:sz w:val="36"/>
          <w:szCs w:val="36"/>
          <w:lang w:val="en-US" w:eastAsia="zh-CN"/>
        </w:rPr>
        <w:t>4</w:t>
      </w:r>
      <w:r>
        <w:rPr>
          <w:rFonts w:hint="default" w:ascii="Times New Roman" w:hAnsi="Times New Roman" w:eastAsia="方正小标宋_GBK" w:cs="Times New Roman"/>
          <w:color w:val="000000"/>
          <w:sz w:val="36"/>
          <w:szCs w:val="36"/>
        </w:rPr>
        <w:t>年度项目支出绩效自评表</w:t>
      </w:r>
    </w:p>
    <w:tbl>
      <w:tblPr>
        <w:tblStyle w:val="3"/>
        <w:tblW w:w="9851" w:type="dxa"/>
        <w:jc w:val="center"/>
        <w:tblLayout w:type="fixed"/>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27877B00">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567E48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w:t>
            </w:r>
          </w:p>
          <w:p w14:paraId="40266C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09CA4C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行政审批局软硬件运维费</w:t>
            </w:r>
          </w:p>
        </w:tc>
      </w:tr>
      <w:tr w14:paraId="3EF201F8">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271007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5C5C90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行政审批服务局124001</w:t>
            </w:r>
          </w:p>
        </w:tc>
        <w:tc>
          <w:tcPr>
            <w:tcW w:w="1134" w:type="dxa"/>
            <w:tcBorders>
              <w:top w:val="single" w:color="auto" w:sz="4" w:space="0"/>
              <w:left w:val="nil"/>
              <w:bottom w:val="single" w:color="auto" w:sz="4" w:space="0"/>
              <w:right w:val="single" w:color="000000" w:sz="4" w:space="0"/>
            </w:tcBorders>
            <w:noWrap w:val="0"/>
            <w:vAlign w:val="center"/>
          </w:tcPr>
          <w:p w14:paraId="06723D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7A6A5EF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行政审批服务局</w:t>
            </w:r>
          </w:p>
        </w:tc>
      </w:tr>
      <w:tr w14:paraId="181156DC">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6D1D8D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项目资金</w:t>
            </w:r>
            <w:r>
              <w:rPr>
                <w:rFonts w:hint="default" w:ascii="Times New Roman" w:hAnsi="Times New Roman" w:eastAsia="仿宋_GB2312" w:cs="Times New Roman"/>
                <w:color w:val="000000"/>
                <w:sz w:val="20"/>
                <w:szCs w:val="20"/>
              </w:rPr>
              <w:br w:type="textWrapping"/>
            </w:r>
            <w:r>
              <w:rPr>
                <w:rFonts w:hint="default" w:ascii="Times New Roman" w:hAnsi="Times New Roman" w:eastAsia="仿宋_GB2312" w:cs="Times New Roman"/>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14:paraId="2251C2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24" w:type="dxa"/>
            <w:tcBorders>
              <w:top w:val="nil"/>
              <w:left w:val="nil"/>
              <w:bottom w:val="single" w:color="auto" w:sz="4" w:space="0"/>
              <w:right w:val="single" w:color="auto" w:sz="4" w:space="0"/>
            </w:tcBorders>
            <w:noWrap w:val="0"/>
            <w:vAlign w:val="center"/>
          </w:tcPr>
          <w:p w14:paraId="279E17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年初</w:t>
            </w:r>
          </w:p>
          <w:p w14:paraId="552D8D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14:paraId="3D100F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w:t>
            </w:r>
          </w:p>
          <w:p w14:paraId="3EFB9A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14:paraId="09B1EA4D">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w:t>
            </w:r>
          </w:p>
          <w:p w14:paraId="5ED593D9">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执行数</w:t>
            </w:r>
          </w:p>
        </w:tc>
        <w:tc>
          <w:tcPr>
            <w:tcW w:w="828" w:type="dxa"/>
            <w:tcBorders>
              <w:top w:val="nil"/>
              <w:left w:val="nil"/>
              <w:bottom w:val="single" w:color="auto" w:sz="4" w:space="0"/>
              <w:right w:val="single" w:color="auto" w:sz="4" w:space="0"/>
            </w:tcBorders>
            <w:noWrap w:val="0"/>
            <w:vAlign w:val="center"/>
          </w:tcPr>
          <w:p w14:paraId="5AB22462">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73" w:type="dxa"/>
            <w:tcBorders>
              <w:top w:val="nil"/>
              <w:left w:val="nil"/>
              <w:bottom w:val="single" w:color="auto" w:sz="4" w:space="0"/>
              <w:right w:val="single" w:color="auto" w:sz="4" w:space="0"/>
            </w:tcBorders>
            <w:noWrap w:val="0"/>
            <w:vAlign w:val="center"/>
          </w:tcPr>
          <w:p w14:paraId="12202202">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18" w:type="dxa"/>
            <w:tcBorders>
              <w:top w:val="nil"/>
              <w:left w:val="nil"/>
              <w:bottom w:val="single" w:color="auto" w:sz="4" w:space="0"/>
              <w:right w:val="single" w:color="auto" w:sz="4" w:space="0"/>
            </w:tcBorders>
            <w:noWrap w:val="0"/>
            <w:vAlign w:val="center"/>
          </w:tcPr>
          <w:p w14:paraId="38DC6ED6">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14:paraId="1F1BFC3C">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027B92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2A6CC29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14:paraId="3CAA4F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49.368</w:t>
            </w:r>
          </w:p>
        </w:tc>
        <w:tc>
          <w:tcPr>
            <w:tcW w:w="1134" w:type="dxa"/>
            <w:tcBorders>
              <w:top w:val="nil"/>
              <w:left w:val="nil"/>
              <w:bottom w:val="single" w:color="auto" w:sz="4" w:space="0"/>
              <w:right w:val="single" w:color="auto" w:sz="4" w:space="0"/>
            </w:tcBorders>
            <w:noWrap w:val="0"/>
            <w:vAlign w:val="center"/>
          </w:tcPr>
          <w:p w14:paraId="1FF532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49.368</w:t>
            </w:r>
          </w:p>
        </w:tc>
        <w:tc>
          <w:tcPr>
            <w:tcW w:w="1134" w:type="dxa"/>
            <w:tcBorders>
              <w:top w:val="nil"/>
              <w:left w:val="nil"/>
              <w:bottom w:val="single" w:color="auto" w:sz="4" w:space="0"/>
              <w:right w:val="single" w:color="auto" w:sz="4" w:space="0"/>
            </w:tcBorders>
            <w:noWrap w:val="0"/>
            <w:vAlign w:val="center"/>
          </w:tcPr>
          <w:p w14:paraId="21A04F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49.368</w:t>
            </w:r>
          </w:p>
        </w:tc>
        <w:tc>
          <w:tcPr>
            <w:tcW w:w="828" w:type="dxa"/>
            <w:tcBorders>
              <w:top w:val="nil"/>
              <w:left w:val="nil"/>
              <w:bottom w:val="single" w:color="auto" w:sz="4" w:space="0"/>
              <w:right w:val="single" w:color="auto" w:sz="4" w:space="0"/>
            </w:tcBorders>
            <w:noWrap w:val="0"/>
            <w:vAlign w:val="center"/>
          </w:tcPr>
          <w:p w14:paraId="1BEDBAE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w:t>
            </w:r>
          </w:p>
        </w:tc>
        <w:tc>
          <w:tcPr>
            <w:tcW w:w="873" w:type="dxa"/>
            <w:tcBorders>
              <w:top w:val="nil"/>
              <w:left w:val="nil"/>
              <w:bottom w:val="single" w:color="auto" w:sz="4" w:space="0"/>
              <w:right w:val="single" w:color="auto" w:sz="4" w:space="0"/>
            </w:tcBorders>
            <w:noWrap w:val="0"/>
            <w:vAlign w:val="center"/>
          </w:tcPr>
          <w:p w14:paraId="702CE3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rPr>
              <w:t>　</w:t>
            </w:r>
            <w:r>
              <w:rPr>
                <w:rFonts w:hint="eastAsia" w:ascii="Times New Roman" w:hAnsi="Times New Roman" w:eastAsia="仿宋_GB2312" w:cs="Times New Roman"/>
                <w:color w:val="000000"/>
                <w:sz w:val="18"/>
                <w:szCs w:val="18"/>
                <w:lang w:val="en-US" w:eastAsia="zh-CN"/>
              </w:rPr>
              <w:t>100%</w:t>
            </w:r>
          </w:p>
        </w:tc>
        <w:tc>
          <w:tcPr>
            <w:tcW w:w="1418" w:type="dxa"/>
            <w:tcBorders>
              <w:top w:val="nil"/>
              <w:left w:val="nil"/>
              <w:bottom w:val="single" w:color="auto" w:sz="4" w:space="0"/>
              <w:right w:val="single" w:color="auto" w:sz="4" w:space="0"/>
            </w:tcBorders>
            <w:noWrap w:val="0"/>
            <w:vAlign w:val="center"/>
          </w:tcPr>
          <w:p w14:paraId="02E055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r>
      <w:tr w14:paraId="44500D8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994F43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5AFD7A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14:paraId="4B2193C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49.368</w:t>
            </w:r>
          </w:p>
        </w:tc>
        <w:tc>
          <w:tcPr>
            <w:tcW w:w="1134" w:type="dxa"/>
            <w:tcBorders>
              <w:top w:val="nil"/>
              <w:left w:val="nil"/>
              <w:bottom w:val="single" w:color="auto" w:sz="4" w:space="0"/>
              <w:right w:val="single" w:color="auto" w:sz="4" w:space="0"/>
            </w:tcBorders>
            <w:noWrap w:val="0"/>
            <w:vAlign w:val="center"/>
          </w:tcPr>
          <w:p w14:paraId="7F4CEE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49.368</w:t>
            </w:r>
          </w:p>
        </w:tc>
        <w:tc>
          <w:tcPr>
            <w:tcW w:w="1134" w:type="dxa"/>
            <w:tcBorders>
              <w:top w:val="nil"/>
              <w:left w:val="nil"/>
              <w:bottom w:val="single" w:color="auto" w:sz="4" w:space="0"/>
              <w:right w:val="single" w:color="auto" w:sz="4" w:space="0"/>
            </w:tcBorders>
            <w:noWrap w:val="0"/>
            <w:vAlign w:val="center"/>
          </w:tcPr>
          <w:p w14:paraId="73435D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49.368</w:t>
            </w:r>
          </w:p>
        </w:tc>
        <w:tc>
          <w:tcPr>
            <w:tcW w:w="828" w:type="dxa"/>
            <w:tcBorders>
              <w:top w:val="nil"/>
              <w:left w:val="nil"/>
              <w:bottom w:val="single" w:color="auto" w:sz="4" w:space="0"/>
              <w:right w:val="single" w:color="auto" w:sz="4" w:space="0"/>
            </w:tcBorders>
            <w:noWrap w:val="0"/>
            <w:vAlign w:val="center"/>
          </w:tcPr>
          <w:p w14:paraId="4E81DBC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41638E5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rPr>
              <w:t>　</w:t>
            </w:r>
            <w:r>
              <w:rPr>
                <w:rFonts w:hint="eastAsia" w:ascii="Times New Roman" w:hAnsi="Times New Roman" w:eastAsia="仿宋_GB2312" w:cs="Times New Roman"/>
                <w:color w:val="000000"/>
                <w:sz w:val="18"/>
                <w:szCs w:val="18"/>
                <w:lang w:val="en-US" w:eastAsia="zh-CN"/>
              </w:rPr>
              <w:t>100%</w:t>
            </w:r>
          </w:p>
        </w:tc>
        <w:tc>
          <w:tcPr>
            <w:tcW w:w="1418" w:type="dxa"/>
            <w:tcBorders>
              <w:top w:val="nil"/>
              <w:left w:val="nil"/>
              <w:bottom w:val="single" w:color="auto" w:sz="4" w:space="0"/>
              <w:right w:val="single" w:color="auto" w:sz="4" w:space="0"/>
            </w:tcBorders>
            <w:noWrap w:val="0"/>
            <w:vAlign w:val="center"/>
          </w:tcPr>
          <w:p w14:paraId="29F4D5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rPr>
              <w:t>　</w:t>
            </w:r>
            <w:r>
              <w:rPr>
                <w:rFonts w:hint="eastAsia" w:ascii="Times New Roman" w:hAnsi="Times New Roman" w:eastAsia="仿宋_GB2312" w:cs="Times New Roman"/>
                <w:color w:val="000000"/>
                <w:sz w:val="18"/>
                <w:szCs w:val="18"/>
                <w:lang w:val="en-US" w:eastAsia="zh-CN"/>
              </w:rPr>
              <w:t>10</w:t>
            </w:r>
          </w:p>
        </w:tc>
      </w:tr>
      <w:tr w14:paraId="70A4CF1D">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76730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2B327C7F">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14:paraId="23A7629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20E00D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6165D5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14:paraId="63CB0E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14:paraId="77D34BB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4AD13E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7C76F878">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744C5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35698EB1">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14:paraId="7E88F5A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5E4AF8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7E2337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14:paraId="132A3B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14:paraId="06DBB3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218152D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121F5C2C">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3303C2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01D991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4232F2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14:paraId="7F00A3A4">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1021D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14:paraId="4D0FE4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确保政务大厅规范有序运行，提升政务服务能力，提高办事群众及企业满意度　　</w:t>
            </w:r>
          </w:p>
        </w:tc>
        <w:tc>
          <w:tcPr>
            <w:tcW w:w="4253" w:type="dxa"/>
            <w:gridSpan w:val="4"/>
            <w:tcBorders>
              <w:top w:val="single" w:color="auto" w:sz="4" w:space="0"/>
              <w:left w:val="nil"/>
              <w:bottom w:val="single" w:color="auto" w:sz="4" w:space="0"/>
              <w:right w:val="single" w:color="auto" w:sz="4" w:space="0"/>
            </w:tcBorders>
            <w:noWrap w:val="0"/>
            <w:vAlign w:val="center"/>
          </w:tcPr>
          <w:p w14:paraId="5DD162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 xml:space="preserve"> 按时按质按量完成各项工作  </w:t>
            </w:r>
          </w:p>
        </w:tc>
      </w:tr>
      <w:tr w14:paraId="42F0DF8D">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79A2F3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14:paraId="7CED59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14:paraId="3B5945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14:paraId="3641A0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tc>
        <w:tc>
          <w:tcPr>
            <w:tcW w:w="1080" w:type="dxa"/>
            <w:tcBorders>
              <w:top w:val="nil"/>
              <w:left w:val="nil"/>
              <w:bottom w:val="single" w:color="auto" w:sz="4" w:space="0"/>
              <w:right w:val="single" w:color="auto" w:sz="4" w:space="0"/>
            </w:tcBorders>
            <w:noWrap w:val="0"/>
            <w:vAlign w:val="center"/>
          </w:tcPr>
          <w:p w14:paraId="50A773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14:paraId="601804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14:paraId="0F4B6F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14:paraId="2735C8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w:t>
            </w:r>
          </w:p>
          <w:p w14:paraId="5A80D4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14:paraId="390260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w:t>
            </w:r>
          </w:p>
          <w:p w14:paraId="6DBEE0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完成值</w:t>
            </w:r>
          </w:p>
        </w:tc>
        <w:tc>
          <w:tcPr>
            <w:tcW w:w="828" w:type="dxa"/>
            <w:tcBorders>
              <w:top w:val="nil"/>
              <w:left w:val="nil"/>
              <w:bottom w:val="single" w:color="auto" w:sz="4" w:space="0"/>
              <w:right w:val="single" w:color="auto" w:sz="4" w:space="0"/>
            </w:tcBorders>
            <w:noWrap w:val="0"/>
            <w:vAlign w:val="center"/>
          </w:tcPr>
          <w:p w14:paraId="458060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73" w:type="dxa"/>
            <w:tcBorders>
              <w:top w:val="nil"/>
              <w:left w:val="nil"/>
              <w:bottom w:val="single" w:color="auto" w:sz="4" w:space="0"/>
              <w:right w:val="single" w:color="auto" w:sz="4" w:space="0"/>
            </w:tcBorders>
            <w:noWrap w:val="0"/>
            <w:vAlign w:val="center"/>
          </w:tcPr>
          <w:p w14:paraId="36FD60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418" w:type="dxa"/>
            <w:tcBorders>
              <w:top w:val="nil"/>
              <w:left w:val="nil"/>
              <w:bottom w:val="single" w:color="auto" w:sz="4" w:space="0"/>
              <w:right w:val="single" w:color="auto" w:sz="4" w:space="0"/>
            </w:tcBorders>
            <w:noWrap w:val="0"/>
            <w:vAlign w:val="center"/>
          </w:tcPr>
          <w:p w14:paraId="44ED278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14:paraId="227EC78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B45FFC5">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14:paraId="07F61D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14:paraId="0602EF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p w14:paraId="2EFC4A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tc>
        <w:tc>
          <w:tcPr>
            <w:tcW w:w="1080" w:type="dxa"/>
            <w:tcBorders>
              <w:top w:val="nil"/>
              <w:left w:val="nil"/>
              <w:right w:val="single" w:color="auto" w:sz="4" w:space="0"/>
            </w:tcBorders>
            <w:noWrap w:val="0"/>
            <w:vAlign w:val="center"/>
          </w:tcPr>
          <w:p w14:paraId="386BA9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224" w:type="dxa"/>
            <w:tcBorders>
              <w:top w:val="nil"/>
              <w:left w:val="nil"/>
              <w:bottom w:val="single" w:color="auto" w:sz="4" w:space="0"/>
              <w:right w:val="single" w:color="auto" w:sz="4" w:space="0"/>
            </w:tcBorders>
            <w:noWrap w:val="0"/>
            <w:vAlign w:val="center"/>
          </w:tcPr>
          <w:p w14:paraId="384BF8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软硬件运维项目数</w:t>
            </w:r>
          </w:p>
        </w:tc>
        <w:tc>
          <w:tcPr>
            <w:tcW w:w="1134" w:type="dxa"/>
            <w:tcBorders>
              <w:top w:val="nil"/>
              <w:left w:val="nil"/>
              <w:bottom w:val="single" w:color="auto" w:sz="4" w:space="0"/>
              <w:right w:val="single" w:color="auto" w:sz="4" w:space="0"/>
            </w:tcBorders>
            <w:noWrap w:val="0"/>
            <w:vAlign w:val="center"/>
          </w:tcPr>
          <w:p w14:paraId="69E1B9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7项</w:t>
            </w:r>
          </w:p>
        </w:tc>
        <w:tc>
          <w:tcPr>
            <w:tcW w:w="1134" w:type="dxa"/>
            <w:tcBorders>
              <w:top w:val="nil"/>
              <w:left w:val="nil"/>
              <w:bottom w:val="single" w:color="auto" w:sz="4" w:space="0"/>
              <w:right w:val="single" w:color="auto" w:sz="4" w:space="0"/>
            </w:tcBorders>
            <w:noWrap w:val="0"/>
            <w:vAlign w:val="center"/>
          </w:tcPr>
          <w:p w14:paraId="7F5FB59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7项</w:t>
            </w:r>
          </w:p>
        </w:tc>
        <w:tc>
          <w:tcPr>
            <w:tcW w:w="828" w:type="dxa"/>
            <w:tcBorders>
              <w:top w:val="nil"/>
              <w:left w:val="nil"/>
              <w:bottom w:val="single" w:color="auto" w:sz="4" w:space="0"/>
              <w:right w:val="single" w:color="auto" w:sz="4" w:space="0"/>
            </w:tcBorders>
            <w:noWrap w:val="0"/>
            <w:vAlign w:val="center"/>
          </w:tcPr>
          <w:p w14:paraId="5372A5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487DF8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1329EC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24FB84AF">
        <w:tblPrEx>
          <w:tblCellMar>
            <w:top w:w="0" w:type="dxa"/>
            <w:left w:w="108" w:type="dxa"/>
            <w:bottom w:w="0" w:type="dxa"/>
            <w:right w:w="108" w:type="dxa"/>
          </w:tblCellMar>
        </w:tblPrEx>
        <w:trPr>
          <w:trHeight w:val="598" w:hRule="atLeast"/>
          <w:jc w:val="center"/>
        </w:trPr>
        <w:tc>
          <w:tcPr>
            <w:tcW w:w="1080" w:type="dxa"/>
            <w:vMerge w:val="continue"/>
            <w:tcBorders>
              <w:left w:val="single" w:color="auto" w:sz="4" w:space="0"/>
              <w:right w:val="single" w:color="auto" w:sz="4" w:space="0"/>
            </w:tcBorders>
            <w:noWrap w:val="0"/>
            <w:vAlign w:val="center"/>
          </w:tcPr>
          <w:p w14:paraId="21265ED9">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49F1969E">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nil"/>
              <w:left w:val="nil"/>
              <w:right w:val="single" w:color="auto" w:sz="4" w:space="0"/>
            </w:tcBorders>
            <w:noWrap w:val="0"/>
            <w:vAlign w:val="center"/>
          </w:tcPr>
          <w:p w14:paraId="564994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224" w:type="dxa"/>
            <w:tcBorders>
              <w:top w:val="nil"/>
              <w:left w:val="nil"/>
              <w:bottom w:val="single" w:color="auto" w:sz="4" w:space="0"/>
              <w:right w:val="single" w:color="auto" w:sz="4" w:space="0"/>
            </w:tcBorders>
            <w:noWrap w:val="0"/>
            <w:vAlign w:val="center"/>
          </w:tcPr>
          <w:p w14:paraId="6A4FD7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各项平台运维顺畅</w:t>
            </w:r>
          </w:p>
          <w:p w14:paraId="630814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14:paraId="57D5DAB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1134" w:type="dxa"/>
            <w:tcBorders>
              <w:top w:val="nil"/>
              <w:left w:val="nil"/>
              <w:bottom w:val="single" w:color="auto" w:sz="4" w:space="0"/>
              <w:right w:val="single" w:color="auto" w:sz="4" w:space="0"/>
            </w:tcBorders>
            <w:noWrap w:val="0"/>
            <w:vAlign w:val="center"/>
          </w:tcPr>
          <w:p w14:paraId="4F294A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828" w:type="dxa"/>
            <w:tcBorders>
              <w:top w:val="nil"/>
              <w:left w:val="nil"/>
              <w:bottom w:val="single" w:color="auto" w:sz="4" w:space="0"/>
              <w:right w:val="single" w:color="auto" w:sz="4" w:space="0"/>
            </w:tcBorders>
            <w:noWrap w:val="0"/>
            <w:vAlign w:val="center"/>
          </w:tcPr>
          <w:p w14:paraId="2E0D44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0C7916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w:t>
            </w:r>
          </w:p>
        </w:tc>
        <w:tc>
          <w:tcPr>
            <w:tcW w:w="1418" w:type="dxa"/>
            <w:tcBorders>
              <w:top w:val="nil"/>
              <w:left w:val="nil"/>
              <w:bottom w:val="single" w:color="auto" w:sz="4" w:space="0"/>
              <w:right w:val="single" w:color="auto" w:sz="4" w:space="0"/>
            </w:tcBorders>
            <w:noWrap w:val="0"/>
            <w:vAlign w:val="center"/>
          </w:tcPr>
          <w:p w14:paraId="13F05B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18EFDFE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7466CA2">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48E3B0CC">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nil"/>
              <w:left w:val="nil"/>
              <w:right w:val="single" w:color="auto" w:sz="4" w:space="0"/>
            </w:tcBorders>
            <w:noWrap w:val="0"/>
            <w:vAlign w:val="center"/>
          </w:tcPr>
          <w:p w14:paraId="68CFDB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224" w:type="dxa"/>
            <w:tcBorders>
              <w:top w:val="nil"/>
              <w:left w:val="nil"/>
              <w:bottom w:val="single" w:color="auto" w:sz="4" w:space="0"/>
              <w:right w:val="single" w:color="auto" w:sz="4" w:space="0"/>
            </w:tcBorders>
            <w:noWrap w:val="0"/>
            <w:vAlign w:val="center"/>
          </w:tcPr>
          <w:p w14:paraId="1B96B11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按时完成运维任务</w:t>
            </w:r>
          </w:p>
        </w:tc>
        <w:tc>
          <w:tcPr>
            <w:tcW w:w="1134" w:type="dxa"/>
            <w:tcBorders>
              <w:top w:val="nil"/>
              <w:left w:val="nil"/>
              <w:bottom w:val="single" w:color="auto" w:sz="4" w:space="0"/>
              <w:right w:val="single" w:color="auto" w:sz="4" w:space="0"/>
            </w:tcBorders>
            <w:noWrap w:val="0"/>
            <w:vAlign w:val="center"/>
          </w:tcPr>
          <w:p w14:paraId="5200733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1134" w:type="dxa"/>
            <w:tcBorders>
              <w:top w:val="nil"/>
              <w:left w:val="nil"/>
              <w:bottom w:val="single" w:color="auto" w:sz="4" w:space="0"/>
              <w:right w:val="single" w:color="auto" w:sz="4" w:space="0"/>
            </w:tcBorders>
            <w:noWrap w:val="0"/>
            <w:vAlign w:val="center"/>
          </w:tcPr>
          <w:p w14:paraId="568DAC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828" w:type="dxa"/>
            <w:tcBorders>
              <w:top w:val="nil"/>
              <w:left w:val="nil"/>
              <w:bottom w:val="single" w:color="auto" w:sz="4" w:space="0"/>
              <w:right w:val="single" w:color="auto" w:sz="4" w:space="0"/>
            </w:tcBorders>
            <w:noWrap w:val="0"/>
            <w:vAlign w:val="center"/>
          </w:tcPr>
          <w:p w14:paraId="48DB27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5B5BAD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w:t>
            </w:r>
          </w:p>
        </w:tc>
        <w:tc>
          <w:tcPr>
            <w:tcW w:w="1418" w:type="dxa"/>
            <w:tcBorders>
              <w:top w:val="nil"/>
              <w:left w:val="nil"/>
              <w:bottom w:val="single" w:color="auto" w:sz="4" w:space="0"/>
              <w:right w:val="single" w:color="auto" w:sz="4" w:space="0"/>
            </w:tcBorders>
            <w:noWrap w:val="0"/>
            <w:vAlign w:val="center"/>
          </w:tcPr>
          <w:p w14:paraId="1A7C42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010665D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FFB9505">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5CC10156">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14:paraId="29E64C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p>
        </w:tc>
        <w:tc>
          <w:tcPr>
            <w:tcW w:w="1224" w:type="dxa"/>
            <w:tcBorders>
              <w:top w:val="nil"/>
              <w:left w:val="nil"/>
              <w:bottom w:val="single" w:color="auto" w:sz="4" w:space="0"/>
              <w:right w:val="single" w:color="auto" w:sz="4" w:space="0"/>
            </w:tcBorders>
            <w:noWrap w:val="0"/>
            <w:vAlign w:val="center"/>
          </w:tcPr>
          <w:p w14:paraId="356EF0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成本控制在预算内</w:t>
            </w:r>
          </w:p>
        </w:tc>
        <w:tc>
          <w:tcPr>
            <w:tcW w:w="1134" w:type="dxa"/>
            <w:tcBorders>
              <w:top w:val="nil"/>
              <w:left w:val="nil"/>
              <w:bottom w:val="single" w:color="auto" w:sz="4" w:space="0"/>
              <w:right w:val="single" w:color="auto" w:sz="4" w:space="0"/>
            </w:tcBorders>
            <w:noWrap w:val="0"/>
            <w:vAlign w:val="center"/>
          </w:tcPr>
          <w:p w14:paraId="24745C0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49.368万元</w:t>
            </w:r>
          </w:p>
        </w:tc>
        <w:tc>
          <w:tcPr>
            <w:tcW w:w="1134" w:type="dxa"/>
            <w:tcBorders>
              <w:top w:val="nil"/>
              <w:left w:val="nil"/>
              <w:bottom w:val="single" w:color="auto" w:sz="4" w:space="0"/>
              <w:right w:val="single" w:color="auto" w:sz="4" w:space="0"/>
            </w:tcBorders>
            <w:noWrap w:val="0"/>
            <w:vAlign w:val="center"/>
          </w:tcPr>
          <w:p w14:paraId="4B3E85A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49.368万元</w:t>
            </w:r>
          </w:p>
        </w:tc>
        <w:tc>
          <w:tcPr>
            <w:tcW w:w="828" w:type="dxa"/>
            <w:tcBorders>
              <w:top w:val="nil"/>
              <w:left w:val="nil"/>
              <w:bottom w:val="single" w:color="auto" w:sz="4" w:space="0"/>
              <w:right w:val="single" w:color="auto" w:sz="4" w:space="0"/>
            </w:tcBorders>
            <w:noWrap w:val="0"/>
            <w:vAlign w:val="center"/>
          </w:tcPr>
          <w:p w14:paraId="1ED45C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37D566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0317DC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22BBBB8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882677F">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70CC065F">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618EC888">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14:paraId="79147B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成本低效率高</w:t>
            </w:r>
          </w:p>
        </w:tc>
        <w:tc>
          <w:tcPr>
            <w:tcW w:w="1134" w:type="dxa"/>
            <w:tcBorders>
              <w:top w:val="nil"/>
              <w:left w:val="nil"/>
              <w:bottom w:val="single" w:color="auto" w:sz="4" w:space="0"/>
              <w:right w:val="single" w:color="auto" w:sz="4" w:space="0"/>
            </w:tcBorders>
            <w:noWrap w:val="0"/>
            <w:vAlign w:val="center"/>
          </w:tcPr>
          <w:p w14:paraId="0954DC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1134" w:type="dxa"/>
            <w:tcBorders>
              <w:top w:val="nil"/>
              <w:left w:val="nil"/>
              <w:bottom w:val="single" w:color="auto" w:sz="4" w:space="0"/>
              <w:right w:val="single" w:color="auto" w:sz="4" w:space="0"/>
            </w:tcBorders>
            <w:noWrap w:val="0"/>
            <w:vAlign w:val="center"/>
          </w:tcPr>
          <w:p w14:paraId="53F66A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828" w:type="dxa"/>
            <w:tcBorders>
              <w:top w:val="nil"/>
              <w:left w:val="nil"/>
              <w:bottom w:val="single" w:color="auto" w:sz="4" w:space="0"/>
              <w:right w:val="single" w:color="auto" w:sz="4" w:space="0"/>
            </w:tcBorders>
            <w:noWrap w:val="0"/>
            <w:vAlign w:val="center"/>
          </w:tcPr>
          <w:p w14:paraId="16FAD6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14:paraId="3746ACF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14:paraId="15907F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242CCDF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EFE7E49">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14:paraId="07B7E1C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14:paraId="1790FB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14:paraId="2593C0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软硬件运行环境好</w:t>
            </w:r>
          </w:p>
        </w:tc>
        <w:tc>
          <w:tcPr>
            <w:tcW w:w="1134" w:type="dxa"/>
            <w:tcBorders>
              <w:top w:val="nil"/>
              <w:left w:val="nil"/>
              <w:bottom w:val="single" w:color="auto" w:sz="4" w:space="0"/>
              <w:right w:val="single" w:color="auto" w:sz="4" w:space="0"/>
            </w:tcBorders>
            <w:noWrap w:val="0"/>
            <w:vAlign w:val="center"/>
          </w:tcPr>
          <w:p w14:paraId="5888B7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1134" w:type="dxa"/>
            <w:tcBorders>
              <w:top w:val="nil"/>
              <w:left w:val="nil"/>
              <w:bottom w:val="single" w:color="auto" w:sz="4" w:space="0"/>
              <w:right w:val="single" w:color="auto" w:sz="4" w:space="0"/>
            </w:tcBorders>
            <w:noWrap w:val="0"/>
            <w:vAlign w:val="center"/>
          </w:tcPr>
          <w:p w14:paraId="0ECF9DF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828" w:type="dxa"/>
            <w:tcBorders>
              <w:top w:val="nil"/>
              <w:left w:val="nil"/>
              <w:bottom w:val="single" w:color="auto" w:sz="4" w:space="0"/>
              <w:right w:val="single" w:color="auto" w:sz="4" w:space="0"/>
            </w:tcBorders>
            <w:noWrap w:val="0"/>
            <w:vAlign w:val="center"/>
          </w:tcPr>
          <w:p w14:paraId="387A4C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14:paraId="463EF3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14:paraId="01B7385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65C09BA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58ECF09">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14:paraId="4EB2C22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14:paraId="42AFCB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p w14:paraId="65B671B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（30分）</w:t>
            </w:r>
          </w:p>
          <w:p w14:paraId="2B9FA6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80" w:type="dxa"/>
            <w:tcBorders>
              <w:top w:val="nil"/>
              <w:left w:val="nil"/>
              <w:right w:val="single" w:color="auto" w:sz="4" w:space="0"/>
            </w:tcBorders>
            <w:noWrap w:val="0"/>
            <w:vAlign w:val="center"/>
          </w:tcPr>
          <w:p w14:paraId="7CA3CC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14:paraId="77565C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14:paraId="4904282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降低企业群众办事跑路费用</w:t>
            </w:r>
          </w:p>
          <w:p w14:paraId="346CC64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14:paraId="460FF6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1134" w:type="dxa"/>
            <w:tcBorders>
              <w:top w:val="nil"/>
              <w:left w:val="nil"/>
              <w:bottom w:val="single" w:color="auto" w:sz="4" w:space="0"/>
              <w:right w:val="single" w:color="auto" w:sz="4" w:space="0"/>
            </w:tcBorders>
            <w:noWrap w:val="0"/>
            <w:vAlign w:val="center"/>
          </w:tcPr>
          <w:p w14:paraId="0481D8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　</w:t>
            </w:r>
          </w:p>
        </w:tc>
        <w:tc>
          <w:tcPr>
            <w:tcW w:w="828" w:type="dxa"/>
            <w:tcBorders>
              <w:top w:val="nil"/>
              <w:left w:val="nil"/>
              <w:bottom w:val="single" w:color="auto" w:sz="4" w:space="0"/>
              <w:right w:val="single" w:color="auto" w:sz="4" w:space="0"/>
            </w:tcBorders>
            <w:noWrap w:val="0"/>
            <w:vAlign w:val="center"/>
          </w:tcPr>
          <w:p w14:paraId="65E0E51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61C915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w:t>
            </w:r>
          </w:p>
        </w:tc>
        <w:tc>
          <w:tcPr>
            <w:tcW w:w="1418" w:type="dxa"/>
            <w:tcBorders>
              <w:top w:val="nil"/>
              <w:left w:val="nil"/>
              <w:bottom w:val="single" w:color="auto" w:sz="4" w:space="0"/>
              <w:right w:val="single" w:color="auto" w:sz="4" w:space="0"/>
            </w:tcBorders>
            <w:noWrap w:val="0"/>
            <w:vAlign w:val="center"/>
          </w:tcPr>
          <w:p w14:paraId="1E9148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13545EE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7F51496">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31AC1A4F">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nil"/>
              <w:left w:val="nil"/>
              <w:right w:val="single" w:color="auto" w:sz="4" w:space="0"/>
            </w:tcBorders>
            <w:noWrap w:val="0"/>
            <w:vAlign w:val="center"/>
          </w:tcPr>
          <w:p w14:paraId="2A40EC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14:paraId="13C316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14:paraId="2647D61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提高政务服务能力</w:t>
            </w:r>
          </w:p>
          <w:p w14:paraId="34D769E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14:paraId="7C0B45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1134" w:type="dxa"/>
            <w:tcBorders>
              <w:top w:val="nil"/>
              <w:left w:val="nil"/>
              <w:bottom w:val="single" w:color="auto" w:sz="4" w:space="0"/>
              <w:right w:val="single" w:color="auto" w:sz="4" w:space="0"/>
            </w:tcBorders>
            <w:noWrap w:val="0"/>
            <w:vAlign w:val="center"/>
          </w:tcPr>
          <w:p w14:paraId="67DC46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828" w:type="dxa"/>
            <w:tcBorders>
              <w:top w:val="nil"/>
              <w:left w:val="nil"/>
              <w:bottom w:val="single" w:color="auto" w:sz="4" w:space="0"/>
              <w:right w:val="single" w:color="auto" w:sz="4" w:space="0"/>
            </w:tcBorders>
            <w:noWrap w:val="0"/>
            <w:vAlign w:val="center"/>
          </w:tcPr>
          <w:p w14:paraId="644B17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6611984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421A6C2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3F72A04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EEFCCE4">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7D5B3549">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nil"/>
              <w:left w:val="nil"/>
              <w:right w:val="single" w:color="auto" w:sz="4" w:space="0"/>
            </w:tcBorders>
            <w:noWrap w:val="0"/>
            <w:vAlign w:val="center"/>
          </w:tcPr>
          <w:p w14:paraId="393F10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14:paraId="7C05D1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14:paraId="1C1E3A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生态环境良好</w:t>
            </w:r>
          </w:p>
        </w:tc>
        <w:tc>
          <w:tcPr>
            <w:tcW w:w="1134" w:type="dxa"/>
            <w:tcBorders>
              <w:top w:val="nil"/>
              <w:left w:val="nil"/>
              <w:bottom w:val="single" w:color="auto" w:sz="4" w:space="0"/>
              <w:right w:val="single" w:color="auto" w:sz="4" w:space="0"/>
            </w:tcBorders>
            <w:noWrap w:val="0"/>
            <w:vAlign w:val="center"/>
          </w:tcPr>
          <w:p w14:paraId="2F1018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1134" w:type="dxa"/>
            <w:tcBorders>
              <w:top w:val="nil"/>
              <w:left w:val="nil"/>
              <w:bottom w:val="single" w:color="auto" w:sz="4" w:space="0"/>
              <w:right w:val="single" w:color="auto" w:sz="4" w:space="0"/>
            </w:tcBorders>
            <w:noWrap w:val="0"/>
            <w:vAlign w:val="center"/>
          </w:tcPr>
          <w:p w14:paraId="1872A67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828" w:type="dxa"/>
            <w:tcBorders>
              <w:top w:val="nil"/>
              <w:left w:val="nil"/>
              <w:bottom w:val="single" w:color="auto" w:sz="4" w:space="0"/>
              <w:right w:val="single" w:color="auto" w:sz="4" w:space="0"/>
            </w:tcBorders>
            <w:noWrap w:val="0"/>
            <w:vAlign w:val="center"/>
          </w:tcPr>
          <w:p w14:paraId="2F538A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14:paraId="0CC283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14:paraId="04F978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0A1D328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67003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5B1F7A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single" w:color="auto" w:sz="4" w:space="0"/>
              <w:left w:val="single" w:color="auto" w:sz="4" w:space="0"/>
              <w:right w:val="single" w:color="auto" w:sz="4" w:space="0"/>
            </w:tcBorders>
            <w:noWrap w:val="0"/>
            <w:vAlign w:val="center"/>
          </w:tcPr>
          <w:p w14:paraId="12E99B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DDEC6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工作持续性</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BA405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一年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B78250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一年</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29E45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A06926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3F782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50109F0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7792CCA">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nil"/>
              <w:left w:val="nil"/>
              <w:right w:val="single" w:color="auto" w:sz="4" w:space="0"/>
            </w:tcBorders>
            <w:noWrap w:val="0"/>
            <w:vAlign w:val="center"/>
          </w:tcPr>
          <w:p w14:paraId="40FDE3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14:paraId="2CAA6E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14:paraId="393A6C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80" w:type="dxa"/>
            <w:tcBorders>
              <w:top w:val="nil"/>
              <w:left w:val="nil"/>
              <w:right w:val="single" w:color="auto" w:sz="4" w:space="0"/>
            </w:tcBorders>
            <w:noWrap w:val="0"/>
            <w:vAlign w:val="center"/>
          </w:tcPr>
          <w:p w14:paraId="6B18EE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224" w:type="dxa"/>
            <w:tcBorders>
              <w:top w:val="nil"/>
              <w:left w:val="nil"/>
              <w:bottom w:val="single" w:color="auto" w:sz="4" w:space="0"/>
              <w:right w:val="single" w:color="auto" w:sz="4" w:space="0"/>
            </w:tcBorders>
            <w:noWrap w:val="0"/>
            <w:vAlign w:val="center"/>
          </w:tcPr>
          <w:p w14:paraId="131532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群众、企业服务满意度</w:t>
            </w:r>
          </w:p>
        </w:tc>
        <w:tc>
          <w:tcPr>
            <w:tcW w:w="1134" w:type="dxa"/>
            <w:tcBorders>
              <w:top w:val="nil"/>
              <w:left w:val="nil"/>
              <w:bottom w:val="single" w:color="auto" w:sz="4" w:space="0"/>
              <w:right w:val="single" w:color="auto" w:sz="4" w:space="0"/>
            </w:tcBorders>
            <w:noWrap w:val="0"/>
            <w:vAlign w:val="center"/>
          </w:tcPr>
          <w:p w14:paraId="2573AF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1134" w:type="dxa"/>
            <w:tcBorders>
              <w:top w:val="nil"/>
              <w:left w:val="nil"/>
              <w:bottom w:val="single" w:color="auto" w:sz="4" w:space="0"/>
              <w:right w:val="single" w:color="auto" w:sz="4" w:space="0"/>
            </w:tcBorders>
            <w:noWrap w:val="0"/>
            <w:vAlign w:val="center"/>
          </w:tcPr>
          <w:p w14:paraId="54974AF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100%</w:t>
            </w:r>
          </w:p>
        </w:tc>
        <w:tc>
          <w:tcPr>
            <w:tcW w:w="828" w:type="dxa"/>
            <w:tcBorders>
              <w:top w:val="nil"/>
              <w:left w:val="nil"/>
              <w:bottom w:val="single" w:color="auto" w:sz="4" w:space="0"/>
              <w:right w:val="single" w:color="auto" w:sz="4" w:space="0"/>
            </w:tcBorders>
            <w:noWrap w:val="0"/>
            <w:vAlign w:val="center"/>
          </w:tcPr>
          <w:p w14:paraId="7CF178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4C2428B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w:t>
            </w:r>
          </w:p>
        </w:tc>
        <w:tc>
          <w:tcPr>
            <w:tcW w:w="1418" w:type="dxa"/>
            <w:tcBorders>
              <w:top w:val="nil"/>
              <w:left w:val="nil"/>
              <w:bottom w:val="single" w:color="auto" w:sz="4" w:space="0"/>
              <w:right w:val="single" w:color="auto" w:sz="4" w:space="0"/>
            </w:tcBorders>
            <w:noWrap w:val="0"/>
            <w:vAlign w:val="center"/>
          </w:tcPr>
          <w:p w14:paraId="66BB57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6EEA3712">
        <w:tblPrEx>
          <w:tblCellMar>
            <w:top w:w="0" w:type="dxa"/>
            <w:left w:w="108" w:type="dxa"/>
            <w:bottom w:w="0" w:type="dxa"/>
            <w:right w:w="108" w:type="dxa"/>
          </w:tblCellMar>
        </w:tblPrEx>
        <w:trPr>
          <w:trHeight w:val="498"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5A397C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828" w:type="dxa"/>
            <w:tcBorders>
              <w:top w:val="nil"/>
              <w:left w:val="nil"/>
              <w:bottom w:val="single" w:color="auto" w:sz="4" w:space="0"/>
              <w:right w:val="single" w:color="auto" w:sz="4" w:space="0"/>
            </w:tcBorders>
            <w:noWrap w:val="0"/>
            <w:vAlign w:val="center"/>
          </w:tcPr>
          <w:p w14:paraId="74E540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73" w:type="dxa"/>
            <w:tcBorders>
              <w:top w:val="nil"/>
              <w:left w:val="nil"/>
              <w:bottom w:val="single" w:color="auto" w:sz="4" w:space="0"/>
              <w:right w:val="single" w:color="auto" w:sz="4" w:space="0"/>
            </w:tcBorders>
            <w:noWrap w:val="0"/>
            <w:vAlign w:val="center"/>
          </w:tcPr>
          <w:p w14:paraId="4FABF77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96</w:t>
            </w:r>
          </w:p>
        </w:tc>
        <w:tc>
          <w:tcPr>
            <w:tcW w:w="1418" w:type="dxa"/>
            <w:tcBorders>
              <w:top w:val="nil"/>
              <w:left w:val="nil"/>
              <w:bottom w:val="single" w:color="auto" w:sz="4" w:space="0"/>
              <w:right w:val="single" w:color="auto" w:sz="4" w:space="0"/>
            </w:tcBorders>
            <w:noWrap w:val="0"/>
            <w:vAlign w:val="center"/>
          </w:tcPr>
          <w:p w14:paraId="35EE8F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14:paraId="5EBA3F80">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14:paraId="1391579C">
      <w:pPr>
        <w:rPr>
          <w:rFonts w:eastAsia="宋体" w:cs="Times New Roman"/>
        </w:rPr>
      </w:pPr>
      <w:r>
        <w:rPr>
          <w:rFonts w:hint="default" w:ascii="Times New Roman" w:hAnsi="Times New Roman" w:eastAsia="仿宋_GB2312" w:cs="Times New Roman"/>
          <w:sz w:val="22"/>
          <w:szCs w:val="22"/>
        </w:rPr>
        <w:t xml:space="preserve">填表人：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填报日期：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联系电话：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 单位负责人签字：</w:t>
      </w:r>
    </w:p>
    <w:p w14:paraId="569DE0E2">
      <w:pPr>
        <w:pStyle w:val="5"/>
        <w:ind w:left="0" w:leftChars="0" w:firstLine="0" w:firstLineChars="0"/>
        <w:rPr>
          <w:rFonts w:hint="default" w:ascii="Times New Roman" w:hAnsi="Times New Roman" w:eastAsia="仿宋_GB2312" w:cs="Times New Roman"/>
          <w:color w:val="000000"/>
          <w:spacing w:val="11"/>
          <w:kern w:val="2"/>
          <w:sz w:val="32"/>
          <w:szCs w:val="32"/>
          <w:highlight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2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0AE6D5"/>
    <w:multiLevelType w:val="singleLevel"/>
    <w:tmpl w:val="9A0AE6D5"/>
    <w:lvl w:ilvl="0" w:tentative="0">
      <w:start w:val="1"/>
      <w:numFmt w:val="decimal"/>
      <w:suff w:val="nothing"/>
      <w:lvlText w:val="%1、"/>
      <w:lvlJc w:val="left"/>
    </w:lvl>
  </w:abstractNum>
  <w:abstractNum w:abstractNumId="1">
    <w:nsid w:val="CCE72A7E"/>
    <w:multiLevelType w:val="singleLevel"/>
    <w:tmpl w:val="CCE72A7E"/>
    <w:lvl w:ilvl="0" w:tentative="0">
      <w:start w:val="9"/>
      <w:numFmt w:val="chineseCounting"/>
      <w:suff w:val="nothing"/>
      <w:lvlText w:val="%1、"/>
      <w:lvlJc w:val="left"/>
      <w:rPr>
        <w:rFonts w:hint="eastAsia"/>
      </w:rPr>
    </w:lvl>
  </w:abstractNum>
  <w:abstractNum w:abstractNumId="2">
    <w:nsid w:val="DC6019F6"/>
    <w:multiLevelType w:val="singleLevel"/>
    <w:tmpl w:val="DC6019F6"/>
    <w:lvl w:ilvl="0" w:tentative="0">
      <w:start w:val="1"/>
      <w:numFmt w:val="chineseCounting"/>
      <w:suff w:val="nothing"/>
      <w:lvlText w:val="%1、"/>
      <w:lvlJc w:val="left"/>
      <w:rPr>
        <w:rFonts w:hint="eastAsia"/>
      </w:rPr>
    </w:lvl>
  </w:abstractNum>
  <w:abstractNum w:abstractNumId="3">
    <w:nsid w:val="065C0C96"/>
    <w:multiLevelType w:val="singleLevel"/>
    <w:tmpl w:val="065C0C96"/>
    <w:lvl w:ilvl="0" w:tentative="0">
      <w:start w:val="2"/>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mOGM5Yzg1NzlmYWMyZjQ0Y2FjZGI1NWY5MmFhNzIifQ=="/>
  </w:docVars>
  <w:rsids>
    <w:rsidRoot w:val="170812E0"/>
    <w:rsid w:val="067E09CD"/>
    <w:rsid w:val="0E703C56"/>
    <w:rsid w:val="102E0A7C"/>
    <w:rsid w:val="11CB6948"/>
    <w:rsid w:val="141872BA"/>
    <w:rsid w:val="170812E0"/>
    <w:rsid w:val="19B105C1"/>
    <w:rsid w:val="29537CE0"/>
    <w:rsid w:val="29BD081B"/>
    <w:rsid w:val="2E270FA1"/>
    <w:rsid w:val="3117323C"/>
    <w:rsid w:val="33BD22B1"/>
    <w:rsid w:val="34902095"/>
    <w:rsid w:val="35025279"/>
    <w:rsid w:val="35F508B2"/>
    <w:rsid w:val="36454B95"/>
    <w:rsid w:val="38240572"/>
    <w:rsid w:val="385A6FB4"/>
    <w:rsid w:val="3C14155B"/>
    <w:rsid w:val="3EF21442"/>
    <w:rsid w:val="47C552DF"/>
    <w:rsid w:val="486D7E47"/>
    <w:rsid w:val="4BF03B4A"/>
    <w:rsid w:val="4E6A7BE3"/>
    <w:rsid w:val="515E159E"/>
    <w:rsid w:val="53C27F17"/>
    <w:rsid w:val="5B9027D6"/>
    <w:rsid w:val="72D15834"/>
    <w:rsid w:val="79876FEC"/>
    <w:rsid w:val="7AD5048F"/>
    <w:rsid w:val="7D516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customStyle="1" w:styleId="5">
    <w:name w:val="BodyText1I"/>
    <w:basedOn w:val="1"/>
    <w:qFormat/>
    <w:uiPriority w:val="99"/>
    <w:pPr>
      <w:snapToGrid w:val="0"/>
      <w:spacing w:line="360" w:lineRule="auto"/>
      <w:ind w:firstLine="420" w:firstLineChars="100"/>
    </w:pPr>
    <w:rPr>
      <w:sz w:val="28"/>
      <w:szCs w:val="20"/>
    </w:rPr>
  </w:style>
  <w:style w:type="paragraph" w:styleId="6">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1777</Words>
  <Characters>1872</Characters>
  <Lines>0</Lines>
  <Paragraphs>0</Paragraphs>
  <TotalTime>0</TotalTime>
  <ScaleCrop>false</ScaleCrop>
  <LinksUpToDate>false</LinksUpToDate>
  <CharactersWithSpaces>1876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2023-07-05T00:59:00Z</dcterms:created>
  <dc:creator>Administrator</dc:creator>
  <cp:lastModifiedBy>缘来如此</cp:lastModifiedBy>
  <dcterms:modified xsi:type="dcterms:W3CDTF">2025-11-03T07:50:39Z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C758BC6BBF1444D0A1E299151111563A</vt:lpwstr>
  </property>
  <property fmtid="{D5CDD505-2E9C-101B-9397-08002B2CF9AE}" pid="4" name="KSOTemplateDocerSaveRecord">
    <vt:lpwstr>eyJoZGlkIjoiYWViYzJiZmNmYWY3NjUzZTYyZGM3MTM0YzMwMzk1ZmUiLCJ1c2VySWQiOiIzNDEyMTk2NzAifQ==</vt:lpwstr>
  </property>
</Properties>
</file>