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DC6E80">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14:paraId="77FF6BC8">
      <w:pPr>
        <w:jc w:val="center"/>
        <w:rPr>
          <w:rFonts w:hint="default" w:ascii="Times New Roman" w:hAnsi="Times New Roman" w:eastAsia="方正小标宋_GBK" w:cs="Times New Roman"/>
          <w:sz w:val="52"/>
          <w:szCs w:val="52"/>
        </w:rPr>
      </w:pPr>
    </w:p>
    <w:p w14:paraId="7B144BAF">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w:t>
      </w:r>
      <w:r>
        <w:rPr>
          <w:rFonts w:hint="eastAsia" w:ascii="方正小标宋简体" w:hAnsi="方正小标宋简体" w:eastAsia="方正小标宋简体" w:cs="方正小标宋简体"/>
          <w:sz w:val="44"/>
          <w:szCs w:val="44"/>
          <w:lang w:val="en-US" w:eastAsia="zh-CN"/>
        </w:rPr>
        <w:t>24</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val="en-US" w:eastAsia="zh-CN"/>
        </w:rPr>
        <w:t>区团委</w:t>
      </w:r>
      <w:r>
        <w:rPr>
          <w:rFonts w:hint="eastAsia" w:ascii="方正小标宋简体" w:hAnsi="方正小标宋简体" w:eastAsia="方正小标宋简体" w:cs="方正小标宋简体"/>
          <w:sz w:val="44"/>
          <w:szCs w:val="44"/>
        </w:rPr>
        <w:t>整体支出</w:t>
      </w:r>
    </w:p>
    <w:p w14:paraId="2A8EB176">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14:paraId="3F007FEB">
      <w:pPr>
        <w:jc w:val="center"/>
        <w:rPr>
          <w:rFonts w:hint="default" w:ascii="Times New Roman" w:hAnsi="Times New Roman" w:eastAsia="方正小标宋_GBK" w:cs="Times New Roman"/>
          <w:b/>
          <w:sz w:val="52"/>
          <w:szCs w:val="52"/>
        </w:rPr>
      </w:pPr>
    </w:p>
    <w:p w14:paraId="445900F0">
      <w:pPr>
        <w:jc w:val="center"/>
        <w:rPr>
          <w:rFonts w:hint="default" w:ascii="Times New Roman" w:hAnsi="Times New Roman" w:eastAsia="楷体_GB2312" w:cs="Times New Roman"/>
          <w:b/>
          <w:sz w:val="32"/>
          <w:szCs w:val="32"/>
        </w:rPr>
      </w:pPr>
    </w:p>
    <w:p w14:paraId="5100AE6D">
      <w:pPr>
        <w:jc w:val="center"/>
        <w:rPr>
          <w:rFonts w:hint="default" w:ascii="Times New Roman" w:hAnsi="Times New Roman" w:eastAsia="楷体_GB2312" w:cs="Times New Roman"/>
          <w:b/>
          <w:sz w:val="32"/>
          <w:szCs w:val="32"/>
        </w:rPr>
      </w:pPr>
    </w:p>
    <w:p w14:paraId="3DBDFDCC">
      <w:pPr>
        <w:jc w:val="center"/>
        <w:rPr>
          <w:rFonts w:hint="default" w:ascii="Times New Roman" w:hAnsi="Times New Roman" w:eastAsia="楷体_GB2312" w:cs="Times New Roman"/>
          <w:b/>
          <w:sz w:val="32"/>
          <w:szCs w:val="32"/>
        </w:rPr>
      </w:pPr>
    </w:p>
    <w:p w14:paraId="7C9ABB07">
      <w:pPr>
        <w:jc w:val="both"/>
        <w:rPr>
          <w:rFonts w:hint="default" w:ascii="Times New Roman" w:hAnsi="Times New Roman" w:eastAsia="楷体_GB2312" w:cs="Times New Roman"/>
          <w:b/>
          <w:sz w:val="32"/>
          <w:szCs w:val="32"/>
        </w:rPr>
      </w:pPr>
    </w:p>
    <w:p w14:paraId="2AF7ED17">
      <w:pPr>
        <w:jc w:val="center"/>
        <w:rPr>
          <w:rFonts w:hint="default" w:ascii="Times New Roman" w:hAnsi="Times New Roman" w:eastAsia="楷体_GB2312" w:cs="Times New Roman"/>
          <w:b/>
          <w:sz w:val="32"/>
          <w:szCs w:val="32"/>
        </w:rPr>
      </w:pPr>
    </w:p>
    <w:p w14:paraId="28EC6350">
      <w:pPr>
        <w:jc w:val="center"/>
        <w:rPr>
          <w:rFonts w:hint="default" w:ascii="Times New Roman" w:hAnsi="Times New Roman" w:eastAsia="黑体" w:cs="Times New Roman"/>
          <w:sz w:val="32"/>
          <w:szCs w:val="32"/>
        </w:rPr>
      </w:pPr>
    </w:p>
    <w:p w14:paraId="450B8BC4">
      <w:pPr>
        <w:jc w:val="center"/>
        <w:rPr>
          <w:rFonts w:hint="default" w:ascii="Times New Roman" w:hAnsi="Times New Roman" w:eastAsia="黑体" w:cs="Times New Roman"/>
          <w:sz w:val="32"/>
          <w:szCs w:val="32"/>
        </w:rPr>
      </w:pPr>
    </w:p>
    <w:p w14:paraId="1339BBB7">
      <w:pPr>
        <w:jc w:val="center"/>
        <w:rPr>
          <w:rFonts w:hint="default" w:ascii="Times New Roman" w:hAnsi="Times New Roman" w:eastAsia="黑体" w:cs="Times New Roman"/>
          <w:sz w:val="32"/>
          <w:szCs w:val="32"/>
        </w:rPr>
      </w:pPr>
    </w:p>
    <w:p w14:paraId="5DD3EDC1">
      <w:pPr>
        <w:jc w:val="center"/>
        <w:rPr>
          <w:rFonts w:hint="default" w:ascii="Times New Roman" w:hAnsi="Times New Roman" w:eastAsia="黑体" w:cs="Times New Roman"/>
          <w:sz w:val="32"/>
          <w:szCs w:val="32"/>
        </w:rPr>
      </w:pPr>
    </w:p>
    <w:p w14:paraId="51394AA8">
      <w:pPr>
        <w:jc w:val="center"/>
        <w:rPr>
          <w:rFonts w:hint="default" w:ascii="Times New Roman" w:hAnsi="Times New Roman" w:eastAsia="黑体" w:cs="Times New Roman"/>
          <w:sz w:val="32"/>
          <w:szCs w:val="32"/>
        </w:rPr>
      </w:pPr>
    </w:p>
    <w:p w14:paraId="7DF3FBD0">
      <w:pPr>
        <w:jc w:val="center"/>
        <w:rPr>
          <w:rFonts w:hint="default" w:ascii="Times New Roman" w:hAnsi="Times New Roman" w:eastAsia="黑体" w:cs="Times New Roman"/>
          <w:sz w:val="32"/>
          <w:szCs w:val="32"/>
        </w:rPr>
      </w:pPr>
    </w:p>
    <w:p w14:paraId="735BF654">
      <w:pPr>
        <w:jc w:val="both"/>
        <w:rPr>
          <w:rFonts w:hint="default" w:ascii="Times New Roman" w:hAnsi="Times New Roman" w:eastAsia="黑体" w:cs="Times New Roman"/>
          <w:sz w:val="32"/>
          <w:szCs w:val="32"/>
        </w:rPr>
      </w:pPr>
    </w:p>
    <w:p w14:paraId="284CDA8B">
      <w:pPr>
        <w:jc w:val="center"/>
        <w:rPr>
          <w:rFonts w:hint="default" w:ascii="Times New Roman" w:hAnsi="Times New Roman" w:eastAsia="黑体" w:cs="Times New Roman"/>
          <w:sz w:val="32"/>
          <w:szCs w:val="32"/>
        </w:rPr>
      </w:pPr>
    </w:p>
    <w:p w14:paraId="427F7C11">
      <w:pPr>
        <w:spacing w:line="600" w:lineRule="exact"/>
        <w:jc w:val="center"/>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部门名称：</w:t>
      </w:r>
      <w:r>
        <w:rPr>
          <w:rFonts w:hint="default" w:ascii="Times New Roman" w:hAnsi="Times New Roman" w:eastAsia="仿宋_GB2312" w:cs="Times New Roman"/>
          <w:sz w:val="32"/>
          <w:szCs w:val="32"/>
          <w:u w:val="single"/>
        </w:rPr>
        <w:t>（盖章）</w:t>
      </w:r>
    </w:p>
    <w:p w14:paraId="42D44229">
      <w:pPr>
        <w:spacing w:line="600" w:lineRule="exact"/>
        <w:jc w:val="center"/>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lang w:val="en-US" w:eastAsia="zh-CN"/>
        </w:rPr>
        <w:t>2025</w:t>
      </w:r>
      <w:r>
        <w:rPr>
          <w:rFonts w:hint="default" w:ascii="Times New Roman" w:hAnsi="Times New Roman" w:eastAsia="楷体_GB2312" w:cs="Times New Roman"/>
          <w:sz w:val="32"/>
          <w:szCs w:val="32"/>
        </w:rPr>
        <w:t xml:space="preserve">年 </w:t>
      </w:r>
      <w:r>
        <w:rPr>
          <w:rFonts w:hint="eastAsia" w:ascii="Times New Roman" w:hAnsi="Times New Roman" w:eastAsia="楷体_GB2312" w:cs="Times New Roman"/>
          <w:sz w:val="32"/>
          <w:szCs w:val="32"/>
          <w:lang w:val="en-US" w:eastAsia="zh-CN"/>
        </w:rPr>
        <w:t>8</w:t>
      </w:r>
      <w:r>
        <w:rPr>
          <w:rFonts w:hint="default" w:ascii="Times New Roman" w:hAnsi="Times New Roman" w:eastAsia="楷体_GB2312" w:cs="Times New Roman"/>
          <w:sz w:val="32"/>
          <w:szCs w:val="32"/>
        </w:rPr>
        <w:t xml:space="preserve"> 月</w:t>
      </w:r>
      <w:r>
        <w:rPr>
          <w:rFonts w:hint="eastAsia" w:ascii="Times New Roman" w:hAnsi="Times New Roman" w:eastAsia="楷体_GB2312" w:cs="Times New Roman"/>
          <w:sz w:val="32"/>
          <w:szCs w:val="32"/>
          <w:lang w:val="en-US" w:eastAsia="zh-CN"/>
        </w:rPr>
        <w:t>18</w:t>
      </w:r>
      <w:r>
        <w:rPr>
          <w:rFonts w:hint="default" w:ascii="Times New Roman" w:hAnsi="Times New Roman" w:eastAsia="楷体_GB2312" w:cs="Times New Roman"/>
          <w:sz w:val="32"/>
          <w:szCs w:val="32"/>
        </w:rPr>
        <w:t xml:space="preserve">  日</w:t>
      </w:r>
    </w:p>
    <w:p w14:paraId="2E540D6C">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（此页为封面）</w:t>
      </w:r>
    </w:p>
    <w:p w14:paraId="60AF4B1B">
      <w:pPr>
        <w:jc w:val="center"/>
        <w:rPr>
          <w:rFonts w:hint="eastAsia" w:ascii="方正小标宋简体" w:hAnsi="方正小标宋简体" w:eastAsia="方正小标宋简体" w:cs="方正小标宋简体"/>
          <w:sz w:val="44"/>
          <w:szCs w:val="44"/>
        </w:rPr>
      </w:pPr>
      <w:r>
        <w:rPr>
          <w:rFonts w:hint="default" w:ascii="Times New Roman" w:hAnsi="Times New Roman" w:eastAsia="仿宋_GB2312" w:cs="Times New Roman"/>
          <w:sz w:val="32"/>
          <w:szCs w:val="32"/>
        </w:rPr>
        <w:br w:type="page"/>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val="en-US" w:eastAsia="zh-CN"/>
        </w:rPr>
        <w:t>区团委</w:t>
      </w:r>
      <w:r>
        <w:rPr>
          <w:rFonts w:hint="eastAsia" w:ascii="方正小标宋简体" w:hAnsi="方正小标宋简体" w:eastAsia="方正小标宋简体" w:cs="方正小标宋简体"/>
          <w:sz w:val="44"/>
          <w:szCs w:val="44"/>
        </w:rPr>
        <w:t>整体支出</w:t>
      </w:r>
    </w:p>
    <w:p w14:paraId="47D5BCCB">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14:paraId="3B1083C2">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p>
    <w:p w14:paraId="1FAA6387">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rPr>
          <w:rFonts w:hint="eastAsia" w:ascii="宋体" w:hAnsi="宋体" w:eastAsia="宋体" w:cs="仿宋_GB2312"/>
          <w:kern w:val="0"/>
          <w:sz w:val="28"/>
          <w:szCs w:val="28"/>
          <w:lang w:val="en-US" w:eastAsia="zh-CN" w:bidi="ar-SA"/>
        </w:rPr>
      </w:pPr>
      <w:r>
        <w:rPr>
          <w:rFonts w:hint="default" w:ascii="Times New Roman" w:hAnsi="Times New Roman" w:eastAsia="黑体" w:cs="Times New Roman"/>
          <w:sz w:val="32"/>
          <w:szCs w:val="32"/>
        </w:rPr>
        <w:t>部门（单位）基本情况</w:t>
      </w:r>
    </w:p>
    <w:p w14:paraId="2AB86FA7">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rightChars="0"/>
        <w:jc w:val="both"/>
        <w:rPr>
          <w:rFonts w:hint="eastAsia" w:ascii="宋体" w:hAnsi="宋体" w:eastAsia="宋体" w:cs="仿宋_GB2312"/>
          <w:kern w:val="0"/>
          <w:sz w:val="28"/>
          <w:szCs w:val="28"/>
          <w:lang w:val="en-US" w:eastAsia="zh-CN" w:bidi="ar-SA"/>
        </w:rPr>
      </w:pPr>
      <w:r>
        <w:rPr>
          <w:rFonts w:hint="eastAsia" w:ascii="宋体" w:hAnsi="宋体" w:eastAsia="宋体" w:cs="仿宋_GB2312"/>
          <w:kern w:val="0"/>
          <w:sz w:val="28"/>
          <w:szCs w:val="28"/>
          <w:lang w:val="en-US" w:eastAsia="zh-CN" w:bidi="ar-SA"/>
        </w:rPr>
        <w:t>1.领导全区共青团工作；指导各乡镇团委和区直团组织、基层团组织、团干部队伍和团员队伍建设；规划指导团员队伍发展、团干部教育培训等工作；负责非公经济组织团建工作。</w:t>
      </w:r>
    </w:p>
    <w:p w14:paraId="0A5F7FB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jc w:val="both"/>
        <w:rPr>
          <w:rFonts w:hint="eastAsia" w:ascii="宋体" w:hAnsi="宋体" w:eastAsia="宋体" w:cs="仿宋_GB2312"/>
          <w:kern w:val="0"/>
          <w:sz w:val="28"/>
          <w:szCs w:val="28"/>
          <w:lang w:val="en-US" w:eastAsia="zh-CN" w:bidi="ar-SA"/>
        </w:rPr>
      </w:pPr>
      <w:r>
        <w:rPr>
          <w:rFonts w:hint="eastAsia" w:ascii="宋体" w:hAnsi="宋体" w:eastAsia="宋体" w:cs="仿宋_GB2312"/>
          <w:kern w:val="0"/>
          <w:sz w:val="28"/>
          <w:szCs w:val="28"/>
          <w:lang w:val="en-US" w:eastAsia="zh-CN" w:bidi="ar-SA"/>
        </w:rPr>
        <w:t>2.组织指导全区团员青年的思想政治教育；策划并实施全区大型青少年宣传教育活动；负责全区共青团信息宣传工作。</w:t>
      </w:r>
    </w:p>
    <w:p w14:paraId="668A9DC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jc w:val="both"/>
        <w:rPr>
          <w:rFonts w:hint="eastAsia" w:ascii="宋体" w:hAnsi="宋体" w:eastAsia="宋体" w:cs="仿宋_GB2312"/>
          <w:kern w:val="0"/>
          <w:sz w:val="28"/>
          <w:szCs w:val="28"/>
          <w:lang w:val="en-US" w:eastAsia="zh-CN" w:bidi="ar-SA"/>
        </w:rPr>
      </w:pPr>
      <w:r>
        <w:rPr>
          <w:rFonts w:hint="eastAsia" w:ascii="宋体" w:hAnsi="宋体" w:eastAsia="宋体" w:cs="仿宋_GB2312"/>
          <w:kern w:val="0"/>
          <w:sz w:val="28"/>
          <w:szCs w:val="28"/>
          <w:lang w:val="en-US" w:eastAsia="zh-CN" w:bidi="ar-SA"/>
        </w:rPr>
        <w:t>3.负责青工、青农战线先进青年人物、先进青年集体的评选表彰、管理、宣传等工作；负责全区青年文明号的创建与管理工作；指导农村青年开展科技学习、参与实用技术培训，指导农村团的基层组织建设工作。</w:t>
      </w:r>
    </w:p>
    <w:p w14:paraId="4746741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jc w:val="both"/>
        <w:rPr>
          <w:rFonts w:hint="eastAsia" w:ascii="宋体" w:hAnsi="宋体" w:eastAsia="宋体" w:cs="仿宋_GB2312"/>
          <w:kern w:val="0"/>
          <w:sz w:val="28"/>
          <w:szCs w:val="28"/>
          <w:lang w:val="en-US" w:eastAsia="zh-CN" w:bidi="ar-SA"/>
        </w:rPr>
      </w:pPr>
      <w:r>
        <w:rPr>
          <w:rFonts w:hint="eastAsia" w:ascii="宋体" w:hAnsi="宋体" w:eastAsia="宋体" w:cs="仿宋_GB2312"/>
          <w:kern w:val="0"/>
          <w:sz w:val="28"/>
          <w:szCs w:val="28"/>
          <w:lang w:val="en-US" w:eastAsia="zh-CN" w:bidi="ar-SA"/>
        </w:rPr>
        <w:t>4.负责全区希望小学的争取、建设资金的筹集、工程建设管理；负责办理希望工程助学金的管理和划拨工作；负责上报希望工程救助对象；办理希望工程办公室日常事务。</w:t>
      </w:r>
    </w:p>
    <w:p w14:paraId="1031411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jc w:val="both"/>
        <w:rPr>
          <w:rFonts w:hint="eastAsia" w:ascii="宋体" w:hAnsi="宋体" w:eastAsia="宋体" w:cs="仿宋_GB2312"/>
          <w:kern w:val="0"/>
          <w:sz w:val="28"/>
          <w:szCs w:val="28"/>
          <w:lang w:val="en-US" w:eastAsia="zh-CN" w:bidi="ar-SA"/>
        </w:rPr>
      </w:pPr>
      <w:r>
        <w:rPr>
          <w:rFonts w:hint="eastAsia" w:ascii="宋体" w:hAnsi="宋体" w:eastAsia="宋体" w:cs="仿宋_GB2312"/>
          <w:kern w:val="0"/>
          <w:sz w:val="28"/>
          <w:szCs w:val="28"/>
          <w:lang w:val="en-US" w:eastAsia="zh-CN" w:bidi="ar-SA"/>
        </w:rPr>
        <w:t>5.指导全区少先队工作；负责少先队组织发展工作；倡导并指导开展各种形式的少先队活动；加强对少先队辅导员配备、培训、表彰工作的指导；推进少先队理论研究工作的指导与发展等。</w:t>
      </w:r>
    </w:p>
    <w:p w14:paraId="7B43DE9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jc w:val="both"/>
        <w:rPr>
          <w:rFonts w:hint="eastAsia" w:ascii="宋体" w:hAnsi="宋体" w:eastAsia="宋体" w:cs="仿宋_GB2312"/>
          <w:kern w:val="0"/>
          <w:sz w:val="28"/>
          <w:szCs w:val="28"/>
          <w:lang w:val="en-US" w:eastAsia="zh-CN" w:bidi="ar-SA"/>
        </w:rPr>
      </w:pPr>
      <w:r>
        <w:rPr>
          <w:rFonts w:hint="eastAsia" w:ascii="宋体" w:hAnsi="宋体" w:eastAsia="宋体" w:cs="仿宋_GB2312"/>
          <w:kern w:val="0"/>
          <w:sz w:val="28"/>
          <w:szCs w:val="28"/>
          <w:lang w:val="en-US" w:eastAsia="zh-CN" w:bidi="ar-SA"/>
        </w:rPr>
        <w:t>6.在区综治委领导下，负责开展青少年道德、纪律和法制教育，宣传贯彻《未成年人保护法》和《预防未成年人犯罪法》；负责营造维护青少年合法权益、预防青少年违法犯罪的良好社会氛围；贯彻实施好《公民道德建设实施纲要》，提高青少年综合素质。</w:t>
      </w:r>
    </w:p>
    <w:p w14:paraId="59436C3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jc w:val="both"/>
        <w:rPr>
          <w:rFonts w:hint="default" w:ascii="宋体" w:hAnsi="宋体" w:eastAsia="宋体" w:cs="仿宋_GB2312"/>
          <w:kern w:val="0"/>
          <w:sz w:val="28"/>
          <w:szCs w:val="28"/>
          <w:lang w:val="en-US" w:eastAsia="zh-CN" w:bidi="ar-SA"/>
        </w:rPr>
      </w:pPr>
      <w:r>
        <w:rPr>
          <w:rFonts w:hint="eastAsia" w:ascii="宋体" w:hAnsi="宋体" w:eastAsia="宋体" w:cs="仿宋_GB2312"/>
          <w:kern w:val="0"/>
          <w:sz w:val="28"/>
          <w:szCs w:val="28"/>
          <w:lang w:val="en-US" w:eastAsia="zh-CN" w:bidi="ar-SA"/>
        </w:rPr>
        <w:t>7.完成上级交办的其他工作。</w:t>
      </w:r>
    </w:p>
    <w:p w14:paraId="17A77EB5">
      <w:pPr>
        <w:pStyle w:val="7"/>
        <w:keepNext w:val="0"/>
        <w:keepLines w:val="0"/>
        <w:pageBreakBefore w:val="0"/>
        <w:widowControl/>
        <w:kinsoku/>
        <w:wordWrap/>
        <w:overflowPunct/>
        <w:topLinePunct w:val="0"/>
        <w:autoSpaceDE/>
        <w:autoSpaceDN/>
        <w:bidi w:val="0"/>
        <w:adjustRightInd/>
        <w:snapToGrid/>
        <w:spacing w:line="640" w:lineRule="exact"/>
        <w:ind w:left="0" w:leftChars="0" w:firstLine="0" w:firstLineChars="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14:paraId="231C721A">
      <w:pPr>
        <w:pStyle w:val="7"/>
        <w:keepNext w:val="0"/>
        <w:keepLines w:val="0"/>
        <w:pageBreakBefore w:val="0"/>
        <w:widowControl/>
        <w:kinsoku/>
        <w:wordWrap/>
        <w:overflowPunct/>
        <w:topLinePunct w:val="0"/>
        <w:autoSpaceDE/>
        <w:autoSpaceDN/>
        <w:bidi w:val="0"/>
        <w:adjustRightInd/>
        <w:snapToGrid/>
        <w:spacing w:line="640" w:lineRule="exact"/>
        <w:ind w:left="0" w:leftChars="0" w:firstLine="0" w:firstLineChars="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（一）基本支出情况</w:t>
      </w:r>
    </w:p>
    <w:p w14:paraId="32784563">
      <w:pPr>
        <w:widowControl/>
        <w:spacing w:line="600" w:lineRule="exact"/>
        <w:ind w:firstLine="560" w:firstLineChars="200"/>
        <w:rPr>
          <w:rFonts w:hint="default" w:ascii="Times New Roman" w:hAnsi="Times New Roman" w:eastAsia="楷体_GB2312" w:cs="Times New Roman"/>
          <w:b/>
          <w:sz w:val="32"/>
          <w:szCs w:val="32"/>
        </w:rPr>
      </w:pPr>
      <w:r>
        <w:rPr>
          <w:rFonts w:hint="eastAsia" w:ascii="宋体" w:hAnsi="宋体" w:cs="仿宋_GB2312"/>
          <w:kern w:val="0"/>
          <w:sz w:val="28"/>
          <w:szCs w:val="28"/>
        </w:rPr>
        <w:t>202</w:t>
      </w:r>
      <w:r>
        <w:rPr>
          <w:rFonts w:hint="eastAsia" w:ascii="宋体" w:hAnsi="宋体" w:cs="仿宋_GB2312"/>
          <w:kern w:val="0"/>
          <w:sz w:val="28"/>
          <w:szCs w:val="28"/>
          <w:lang w:val="en-US" w:eastAsia="zh-CN"/>
        </w:rPr>
        <w:t>4</w:t>
      </w:r>
      <w:r>
        <w:rPr>
          <w:rFonts w:hint="eastAsia" w:ascii="宋体" w:hAnsi="宋体" w:cs="仿宋_GB2312"/>
          <w:kern w:val="0"/>
          <w:sz w:val="28"/>
          <w:szCs w:val="28"/>
        </w:rPr>
        <w:t>年</w:t>
      </w:r>
      <w:r>
        <w:rPr>
          <w:rFonts w:hint="eastAsia" w:ascii="宋体" w:hAnsi="宋体" w:cs="仿宋_GB2312"/>
          <w:kern w:val="0"/>
          <w:sz w:val="28"/>
          <w:szCs w:val="28"/>
          <w:lang w:val="en-US" w:eastAsia="zh-CN"/>
        </w:rPr>
        <w:t>一般公共预算支出为</w:t>
      </w:r>
      <w:r>
        <w:rPr>
          <w:rFonts w:hint="eastAsia" w:ascii="宋体" w:hAnsi="宋体" w:cs="仿宋_GB2312"/>
          <w:kern w:val="0"/>
          <w:sz w:val="28"/>
          <w:szCs w:val="28"/>
          <w:highlight w:val="none"/>
          <w:lang w:val="en-US" w:eastAsia="zh-CN"/>
        </w:rPr>
        <w:t>24.58</w:t>
      </w:r>
      <w:r>
        <w:rPr>
          <w:rFonts w:hint="eastAsia" w:ascii="宋体" w:hAnsi="宋体" w:cs="仿宋_GB2312"/>
          <w:kern w:val="0"/>
          <w:sz w:val="28"/>
          <w:szCs w:val="28"/>
          <w:lang w:val="en-US" w:eastAsia="zh-CN"/>
        </w:rPr>
        <w:t>万元。其中</w:t>
      </w:r>
      <w:r>
        <w:rPr>
          <w:rFonts w:hint="eastAsia" w:ascii="宋体" w:hAnsi="宋体" w:cs="仿宋_GB2312"/>
          <w:kern w:val="0"/>
          <w:sz w:val="28"/>
          <w:szCs w:val="28"/>
        </w:rPr>
        <w:t>基本支出为</w:t>
      </w:r>
      <w:r>
        <w:rPr>
          <w:rFonts w:hint="eastAsia" w:ascii="宋体" w:hAnsi="宋体" w:cs="仿宋_GB2312"/>
          <w:kern w:val="0"/>
          <w:sz w:val="28"/>
          <w:szCs w:val="28"/>
          <w:highlight w:val="none"/>
          <w:lang w:val="en-US" w:eastAsia="zh-CN"/>
        </w:rPr>
        <w:t>16.99</w:t>
      </w:r>
      <w:r>
        <w:rPr>
          <w:rFonts w:hint="eastAsia" w:ascii="宋体" w:hAnsi="宋体" w:cs="仿宋_GB2312"/>
          <w:kern w:val="0"/>
          <w:sz w:val="28"/>
          <w:szCs w:val="28"/>
        </w:rPr>
        <w:t>万元，是指为保障单位机构正常运转、完成日常工作任务而发生的各项支出，包括用于基本工资、津贴补贴等人员经费以及办公费、印刷费、水电费、差旅费等日常公用经费。</w:t>
      </w:r>
    </w:p>
    <w:p w14:paraId="1CD4645B">
      <w:pPr>
        <w:pStyle w:val="7"/>
        <w:keepNext w:val="0"/>
        <w:keepLines w:val="0"/>
        <w:pageBreakBefore w:val="0"/>
        <w:widowControl/>
        <w:numPr>
          <w:ilvl w:val="0"/>
          <w:numId w:val="2"/>
        </w:numPr>
        <w:kinsoku/>
        <w:wordWrap/>
        <w:overflowPunct/>
        <w:topLinePunct w:val="0"/>
        <w:autoSpaceDE/>
        <w:autoSpaceDN/>
        <w:bidi w:val="0"/>
        <w:adjustRightInd/>
        <w:snapToGrid/>
        <w:spacing w:line="640" w:lineRule="exact"/>
        <w:ind w:left="0" w:leftChars="0" w:firstLine="0" w:firstLineChars="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项目支出情况</w:t>
      </w:r>
    </w:p>
    <w:p w14:paraId="1F86C8A6">
      <w:pPr>
        <w:pStyle w:val="7"/>
        <w:keepNext w:val="0"/>
        <w:keepLines w:val="0"/>
        <w:pageBreakBefore w:val="0"/>
        <w:widowControl/>
        <w:numPr>
          <w:ilvl w:val="0"/>
          <w:numId w:val="0"/>
        </w:numPr>
        <w:kinsoku/>
        <w:wordWrap/>
        <w:overflowPunct/>
        <w:topLinePunct w:val="0"/>
        <w:autoSpaceDE/>
        <w:autoSpaceDN/>
        <w:bidi w:val="0"/>
        <w:adjustRightInd/>
        <w:snapToGrid/>
        <w:spacing w:line="640" w:lineRule="exact"/>
        <w:ind w:firstLine="560" w:firstLineChars="200"/>
        <w:jc w:val="both"/>
        <w:textAlignment w:val="auto"/>
        <w:rPr>
          <w:rFonts w:hint="eastAsia" w:ascii="宋体" w:hAnsi="宋体" w:cs="仿宋_GB2312"/>
          <w:kern w:val="0"/>
          <w:sz w:val="28"/>
          <w:szCs w:val="28"/>
        </w:rPr>
      </w:pPr>
      <w:r>
        <w:rPr>
          <w:rFonts w:hint="eastAsia" w:ascii="宋体" w:hAnsi="宋体" w:cs="仿宋_GB2312"/>
          <w:kern w:val="0"/>
          <w:sz w:val="28"/>
          <w:szCs w:val="28"/>
        </w:rPr>
        <w:t>202</w:t>
      </w:r>
      <w:r>
        <w:rPr>
          <w:rFonts w:hint="eastAsia" w:ascii="宋体" w:hAnsi="宋体" w:cs="仿宋_GB2312"/>
          <w:kern w:val="0"/>
          <w:sz w:val="28"/>
          <w:szCs w:val="28"/>
          <w:lang w:val="en-US" w:eastAsia="zh-CN"/>
        </w:rPr>
        <w:t>4</w:t>
      </w:r>
      <w:r>
        <w:rPr>
          <w:rFonts w:hint="eastAsia" w:ascii="宋体" w:hAnsi="宋体" w:cs="仿宋_GB2312"/>
          <w:kern w:val="0"/>
          <w:sz w:val="28"/>
          <w:szCs w:val="28"/>
        </w:rPr>
        <w:t>年项目支出为</w:t>
      </w:r>
      <w:r>
        <w:rPr>
          <w:rFonts w:hint="eastAsia" w:ascii="宋体" w:hAnsi="宋体" w:cs="仿宋_GB2312"/>
          <w:kern w:val="0"/>
          <w:sz w:val="28"/>
          <w:szCs w:val="28"/>
          <w:lang w:val="en-US" w:eastAsia="zh-CN"/>
        </w:rPr>
        <w:t>5</w:t>
      </w:r>
      <w:r>
        <w:rPr>
          <w:rFonts w:hint="eastAsia" w:ascii="宋体" w:hAnsi="宋体" w:cs="仿宋_GB2312"/>
          <w:kern w:val="0"/>
          <w:sz w:val="28"/>
          <w:szCs w:val="28"/>
        </w:rPr>
        <w:t>万元，是指为保障单位机构正常运转、完成日常工作任务而发生的各种支出，主要用于共青团工作会议召开、重大节日青年活动的开展、青少年思想引领活动开展、青少年禁毒宣传教育和志愿服务活动开展等。</w:t>
      </w:r>
    </w:p>
    <w:p w14:paraId="43938D36">
      <w:pPr>
        <w:pStyle w:val="7"/>
        <w:keepNext w:val="0"/>
        <w:keepLines w:val="0"/>
        <w:pageBreakBefore w:val="0"/>
        <w:widowControl/>
        <w:kinsoku/>
        <w:wordWrap/>
        <w:overflowPunct/>
        <w:topLinePunct w:val="0"/>
        <w:autoSpaceDE/>
        <w:autoSpaceDN/>
        <w:bidi w:val="0"/>
        <w:adjustRightInd/>
        <w:snapToGrid/>
        <w:spacing w:line="640" w:lineRule="exact"/>
        <w:ind w:left="0" w:leftChars="0" w:firstLine="0" w:firstLineChars="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三、政府性基金预算支出情况</w:t>
      </w:r>
    </w:p>
    <w:p w14:paraId="1DB1D3F7">
      <w:pPr>
        <w:pStyle w:val="7"/>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无</w:t>
      </w:r>
    </w:p>
    <w:p w14:paraId="55787678">
      <w:pPr>
        <w:pStyle w:val="7"/>
        <w:keepNext w:val="0"/>
        <w:keepLines w:val="0"/>
        <w:pageBreakBefore w:val="0"/>
        <w:widowControl/>
        <w:kinsoku/>
        <w:wordWrap/>
        <w:overflowPunct/>
        <w:topLinePunct w:val="0"/>
        <w:autoSpaceDE/>
        <w:autoSpaceDN/>
        <w:bidi w:val="0"/>
        <w:adjustRightInd/>
        <w:snapToGrid/>
        <w:spacing w:line="640" w:lineRule="exact"/>
        <w:ind w:left="0" w:leftChars="0" w:firstLine="0" w:firstLineChars="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四、国有资本经营预算支出情况</w:t>
      </w:r>
    </w:p>
    <w:p w14:paraId="38653F95">
      <w:pPr>
        <w:pStyle w:val="7"/>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无</w:t>
      </w:r>
    </w:p>
    <w:p w14:paraId="328362C6">
      <w:pPr>
        <w:pStyle w:val="7"/>
        <w:keepNext w:val="0"/>
        <w:keepLines w:val="0"/>
        <w:pageBreakBefore w:val="0"/>
        <w:widowControl/>
        <w:kinsoku/>
        <w:wordWrap/>
        <w:overflowPunct/>
        <w:topLinePunct w:val="0"/>
        <w:autoSpaceDE/>
        <w:autoSpaceDN/>
        <w:bidi w:val="0"/>
        <w:adjustRightInd/>
        <w:snapToGrid/>
        <w:spacing w:line="640" w:lineRule="exact"/>
        <w:ind w:left="0" w:leftChars="0" w:firstLine="0" w:firstLineChars="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五、社会保险基金预算支出情况</w:t>
      </w:r>
    </w:p>
    <w:p w14:paraId="57402EF6">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无</w:t>
      </w:r>
    </w:p>
    <w:p w14:paraId="099C81C6">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六、部门整体支出绩效情况</w:t>
      </w:r>
    </w:p>
    <w:p w14:paraId="0BAE803E">
      <w:pPr>
        <w:pStyle w:val="7"/>
        <w:keepNext w:val="0"/>
        <w:keepLines w:val="0"/>
        <w:pageBreakBefore w:val="0"/>
        <w:widowControl/>
        <w:kinsoku/>
        <w:wordWrap/>
        <w:overflowPunct/>
        <w:topLinePunct w:val="0"/>
        <w:autoSpaceDE/>
        <w:autoSpaceDN/>
        <w:bidi w:val="0"/>
        <w:adjustRightInd/>
        <w:snapToGrid/>
        <w:spacing w:line="640" w:lineRule="exact"/>
        <w:ind w:left="0" w:leftChars="0" w:firstLine="320" w:firstLineChars="1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认真按照区委区管委的决策部署，围绕考评指标任务要求，努力抓好各项工作的落实，各项工作呈现目标明确，重点突出。从总体上看，年度绩效各项指标情况完成情况良好，服务对象满意度较高。</w:t>
      </w:r>
    </w:p>
    <w:p w14:paraId="3EE493D0">
      <w:pPr>
        <w:pStyle w:val="7"/>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七、存在的问题及原因分析</w:t>
      </w:r>
    </w:p>
    <w:p w14:paraId="1C8A31DE">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绩效评价制度体系尚不完善，绩效评价指标设计较为抽象</w:t>
      </w:r>
      <w:r>
        <w:rPr>
          <w:rFonts w:hint="eastAsia" w:ascii="Times New Roman" w:hAnsi="Times New Roman" w:eastAsia="仿宋_GB2312" w:cs="Times New Roman"/>
          <w:sz w:val="32"/>
          <w:szCs w:val="32"/>
          <w:lang w:eastAsia="zh-CN"/>
        </w:rPr>
        <w:t>。</w:t>
      </w:r>
    </w:p>
    <w:p w14:paraId="6B469205">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八、下一步改进措施</w:t>
      </w:r>
    </w:p>
    <w:p w14:paraId="05C21680">
      <w:pPr>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按照上级要求，巩固绩效评价工作取得的成果。一是加强培训，科学编制预算，建立健全的绩效管理机制；二是加大预算绩效评价结果的应用，切实提高财政资金使用效益。</w:t>
      </w:r>
    </w:p>
    <w:p w14:paraId="495C4D6B">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九、部门整体支出绩效自评结果拟应用和公开情况</w:t>
      </w:r>
    </w:p>
    <w:p w14:paraId="3EF128FD">
      <w:pPr>
        <w:pStyle w:val="3"/>
        <w:numPr>
          <w:ilvl w:val="0"/>
          <w:numId w:val="0"/>
        </w:numPr>
        <w:ind w:left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通过绩效自评，进一步掌握了资金使用情况和取得的效果，总结了专项资金管理经验，为今后完善年初预算编制、加强资金使用管理、健全资金支出项目、提高资金绩效管理、加大资金使用效益工作提供了重要的参考依据。</w:t>
      </w:r>
    </w:p>
    <w:p w14:paraId="0A887119">
      <w:pPr>
        <w:pStyle w:val="3"/>
        <w:ind w:firstLine="320" w:firstLineChars="1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2.部门整体支出绩效自评报告按照财政要求在规定时间内在政府门户网站上进行公开，接收社会监督。</w:t>
      </w:r>
    </w:p>
    <w:p w14:paraId="4DAE57B6">
      <w:pPr>
        <w:pStyle w:val="3"/>
        <w:ind w:firstLine="320" w:firstLineChars="1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其他需要说明的情况</w:t>
      </w:r>
    </w:p>
    <w:p w14:paraId="20DFC233">
      <w:pPr>
        <w:pStyle w:val="3"/>
        <w:ind w:firstLine="320" w:firstLineChars="1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无</w:t>
      </w:r>
    </w:p>
    <w:p w14:paraId="5EE933A4"/>
    <w:p w14:paraId="7F056D9F">
      <w:pPr>
        <w:spacing w:after="120" w:afterLines="50" w:line="600" w:lineRule="exact"/>
        <w:ind w:firstLine="720" w:firstLineChars="200"/>
        <w:jc w:val="both"/>
        <w:rPr>
          <w:rFonts w:hint="default" w:ascii="Times New Roman" w:hAnsi="Times New Roman" w:eastAsia="仿宋_GB2312" w:cs="Times New Roman"/>
          <w:sz w:val="24"/>
        </w:rPr>
      </w:pPr>
      <w:r>
        <w:rPr>
          <w:rFonts w:hint="default" w:ascii="Times New Roman" w:hAnsi="Times New Roman" w:eastAsia="方正小标宋_GBK" w:cs="Times New Roman"/>
          <w:sz w:val="36"/>
          <w:szCs w:val="36"/>
        </w:rPr>
        <w:t>202</w:t>
      </w:r>
      <w:r>
        <w:rPr>
          <w:rFonts w:hint="eastAsia" w:ascii="Times New Roman" w:hAnsi="Times New Roman" w:eastAsia="方正小标宋_GBK" w:cs="Times New Roman"/>
          <w:sz w:val="36"/>
          <w:szCs w:val="36"/>
          <w:lang w:val="en-US" w:eastAsia="zh-CN"/>
        </w:rPr>
        <w:t>4</w:t>
      </w:r>
      <w:r>
        <w:rPr>
          <w:rFonts w:hint="default" w:ascii="Times New Roman" w:hAnsi="Times New Roman" w:eastAsia="方正小标宋_GBK" w:cs="Times New Roman"/>
          <w:sz w:val="36"/>
          <w:szCs w:val="36"/>
        </w:rPr>
        <w:t>年度部门整体支出绩效评价基础数据表</w:t>
      </w:r>
    </w:p>
    <w:tbl>
      <w:tblPr>
        <w:tblStyle w:val="5"/>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0E3FAB3B">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14:paraId="7D7A34FF">
            <w:pPr>
              <w:widowControl/>
              <w:spacing w:line="36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14:paraId="5420EC67">
            <w:pPr>
              <w:widowControl/>
              <w:spacing w:line="360" w:lineRule="exact"/>
              <w:jc w:val="center"/>
              <w:rPr>
                <w:rFonts w:hint="default" w:ascii="Times New Roman" w:hAnsi="Times New Roman" w:eastAsia="仿宋_GB2312" w:cs="Times New Roman"/>
                <w:b/>
                <w:bCs/>
                <w:sz w:val="20"/>
                <w:szCs w:val="20"/>
              </w:rPr>
            </w:pPr>
            <w:r>
              <w:rPr>
                <w:rFonts w:hint="default" w:ascii="Times New Roman" w:hAnsi="Times New Roman" w:eastAsia="仿宋_GB2312" w:cs="Times New Roman"/>
                <w:b/>
                <w:bCs/>
                <w:sz w:val="20"/>
                <w:szCs w:val="20"/>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14:paraId="51B14420">
            <w:pPr>
              <w:widowControl/>
              <w:spacing w:line="360" w:lineRule="exact"/>
              <w:jc w:val="center"/>
              <w:rPr>
                <w:rFonts w:hint="default" w:ascii="Times New Roman" w:hAnsi="Times New Roman" w:eastAsia="仿宋_GB2312" w:cs="Times New Roman"/>
                <w:b/>
                <w:bCs/>
                <w:sz w:val="20"/>
                <w:szCs w:val="20"/>
              </w:rPr>
            </w:pPr>
            <w:r>
              <w:rPr>
                <w:rFonts w:hint="default" w:ascii="Times New Roman" w:hAnsi="Times New Roman" w:eastAsia="仿宋_GB2312" w:cs="Times New Roman"/>
                <w:b/>
                <w:bCs/>
                <w:sz w:val="20"/>
                <w:szCs w:val="20"/>
              </w:rPr>
              <w:t>202</w:t>
            </w:r>
            <w:r>
              <w:rPr>
                <w:rFonts w:hint="eastAsia" w:ascii="Times New Roman" w:hAnsi="Times New Roman" w:eastAsia="仿宋_GB2312" w:cs="Times New Roman"/>
                <w:b/>
                <w:bCs/>
                <w:sz w:val="20"/>
                <w:szCs w:val="20"/>
                <w:lang w:val="en-US" w:eastAsia="zh-CN"/>
              </w:rPr>
              <w:t>4</w:t>
            </w:r>
            <w:r>
              <w:rPr>
                <w:rFonts w:hint="default" w:ascii="Times New Roman" w:hAnsi="Times New Roman" w:eastAsia="仿宋_GB2312" w:cs="Times New Roman"/>
                <w:b/>
                <w:bCs/>
                <w:sz w:val="20"/>
                <w:szCs w:val="20"/>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14:paraId="3FA95EB7">
            <w:pPr>
              <w:widowControl/>
              <w:spacing w:line="360" w:lineRule="exact"/>
              <w:jc w:val="center"/>
              <w:rPr>
                <w:rFonts w:hint="default" w:ascii="Times New Roman" w:hAnsi="Times New Roman" w:eastAsia="仿宋_GB2312" w:cs="Times New Roman"/>
                <w:b/>
                <w:bCs/>
                <w:sz w:val="20"/>
                <w:szCs w:val="20"/>
              </w:rPr>
            </w:pPr>
            <w:r>
              <w:rPr>
                <w:rFonts w:hint="default" w:ascii="Times New Roman" w:hAnsi="Times New Roman" w:eastAsia="仿宋_GB2312" w:cs="Times New Roman"/>
                <w:b/>
                <w:bCs/>
                <w:sz w:val="20"/>
                <w:szCs w:val="20"/>
              </w:rPr>
              <w:t>控制率</w:t>
            </w:r>
          </w:p>
        </w:tc>
      </w:tr>
      <w:tr w14:paraId="7C3EC89D">
        <w:tblPrEx>
          <w:tblCellMar>
            <w:top w:w="0" w:type="dxa"/>
            <w:left w:w="108" w:type="dxa"/>
            <w:bottom w:w="0" w:type="dxa"/>
            <w:right w:w="108" w:type="dxa"/>
          </w:tblCellMar>
        </w:tblPrEx>
        <w:trPr>
          <w:trHeight w:val="333"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14:paraId="2A6322B5">
            <w:pPr>
              <w:widowControl/>
              <w:spacing w:line="360" w:lineRule="exact"/>
              <w:jc w:val="left"/>
              <w:rPr>
                <w:rFonts w:hint="default" w:ascii="Times New Roman" w:hAnsi="Times New Roman" w:eastAsia="仿宋_GB2312" w:cs="Times New Roman"/>
                <w:sz w:val="20"/>
                <w:szCs w:val="20"/>
              </w:rPr>
            </w:pPr>
          </w:p>
        </w:tc>
        <w:tc>
          <w:tcPr>
            <w:tcW w:w="2038" w:type="dxa"/>
            <w:gridSpan w:val="2"/>
            <w:tcBorders>
              <w:top w:val="single" w:color="auto" w:sz="4" w:space="0"/>
              <w:left w:val="nil"/>
              <w:bottom w:val="single" w:color="auto" w:sz="4" w:space="0"/>
              <w:right w:val="single" w:color="auto" w:sz="4" w:space="0"/>
            </w:tcBorders>
            <w:noWrap w:val="0"/>
            <w:vAlign w:val="center"/>
          </w:tcPr>
          <w:p w14:paraId="5152A862">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w:t>
            </w:r>
          </w:p>
        </w:tc>
        <w:tc>
          <w:tcPr>
            <w:tcW w:w="2240" w:type="dxa"/>
            <w:gridSpan w:val="2"/>
            <w:tcBorders>
              <w:top w:val="single" w:color="auto" w:sz="4" w:space="0"/>
              <w:left w:val="nil"/>
              <w:bottom w:val="single" w:color="auto" w:sz="4" w:space="0"/>
              <w:right w:val="single" w:color="auto" w:sz="4" w:space="0"/>
            </w:tcBorders>
            <w:noWrap w:val="0"/>
            <w:vAlign w:val="center"/>
          </w:tcPr>
          <w:p w14:paraId="04354F5F">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w:t>
            </w:r>
          </w:p>
        </w:tc>
        <w:tc>
          <w:tcPr>
            <w:tcW w:w="2041" w:type="dxa"/>
            <w:gridSpan w:val="2"/>
            <w:tcBorders>
              <w:top w:val="single" w:color="auto" w:sz="4" w:space="0"/>
              <w:left w:val="nil"/>
              <w:bottom w:val="single" w:color="auto" w:sz="4" w:space="0"/>
              <w:right w:val="single" w:color="auto" w:sz="4" w:space="0"/>
            </w:tcBorders>
            <w:noWrap w:val="0"/>
            <w:vAlign w:val="center"/>
          </w:tcPr>
          <w:p w14:paraId="69C55B15">
            <w:pPr>
              <w:widowControl/>
              <w:spacing w:line="360" w:lineRule="exact"/>
              <w:jc w:val="center"/>
              <w:rPr>
                <w:rFonts w:hint="default"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100%</w:t>
            </w:r>
            <w:r>
              <w:rPr>
                <w:rFonts w:hint="default" w:ascii="Times New Roman" w:hAnsi="Times New Roman" w:eastAsia="仿宋_GB2312" w:cs="Times New Roman"/>
                <w:sz w:val="20"/>
                <w:szCs w:val="20"/>
              </w:rPr>
              <w:t>　</w:t>
            </w:r>
          </w:p>
        </w:tc>
      </w:tr>
      <w:tr w14:paraId="0F36036A">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4608FFF">
            <w:pPr>
              <w:widowControl/>
              <w:spacing w:line="36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14:paraId="178D618E">
            <w:pPr>
              <w:widowControl/>
              <w:spacing w:line="360" w:lineRule="exact"/>
              <w:jc w:val="center"/>
              <w:rPr>
                <w:rFonts w:hint="default" w:ascii="Times New Roman" w:hAnsi="Times New Roman" w:eastAsia="仿宋_GB2312" w:cs="Times New Roman"/>
                <w:b/>
                <w:bCs/>
                <w:sz w:val="20"/>
                <w:szCs w:val="20"/>
              </w:rPr>
            </w:pPr>
            <w:r>
              <w:rPr>
                <w:rFonts w:hint="default" w:ascii="Times New Roman" w:hAnsi="Times New Roman" w:eastAsia="仿宋_GB2312" w:cs="Times New Roman"/>
                <w:b/>
                <w:bCs/>
                <w:sz w:val="20"/>
                <w:szCs w:val="20"/>
              </w:rPr>
              <w:t>202</w:t>
            </w:r>
            <w:r>
              <w:rPr>
                <w:rFonts w:hint="eastAsia" w:ascii="Times New Roman" w:hAnsi="Times New Roman" w:eastAsia="仿宋_GB2312" w:cs="Times New Roman"/>
                <w:b/>
                <w:bCs/>
                <w:sz w:val="20"/>
                <w:szCs w:val="20"/>
                <w:lang w:val="en-US" w:eastAsia="zh-CN"/>
              </w:rPr>
              <w:t>3</w:t>
            </w:r>
            <w:r>
              <w:rPr>
                <w:rFonts w:hint="default" w:ascii="Times New Roman" w:hAnsi="Times New Roman" w:eastAsia="仿宋_GB2312" w:cs="Times New Roman"/>
                <w:b/>
                <w:bCs/>
                <w:sz w:val="20"/>
                <w:szCs w:val="20"/>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14:paraId="24B7D88B">
            <w:pPr>
              <w:widowControl/>
              <w:spacing w:line="360" w:lineRule="exact"/>
              <w:jc w:val="center"/>
              <w:rPr>
                <w:rFonts w:hint="default" w:ascii="Times New Roman" w:hAnsi="Times New Roman" w:eastAsia="仿宋_GB2312" w:cs="Times New Roman"/>
                <w:b/>
                <w:bCs/>
                <w:sz w:val="20"/>
                <w:szCs w:val="20"/>
              </w:rPr>
            </w:pPr>
            <w:r>
              <w:rPr>
                <w:rFonts w:hint="default" w:ascii="Times New Roman" w:hAnsi="Times New Roman" w:eastAsia="仿宋_GB2312" w:cs="Times New Roman"/>
                <w:b/>
                <w:bCs/>
                <w:sz w:val="20"/>
                <w:szCs w:val="20"/>
              </w:rPr>
              <w:t>202</w:t>
            </w:r>
            <w:r>
              <w:rPr>
                <w:rFonts w:hint="eastAsia" w:ascii="Times New Roman" w:hAnsi="Times New Roman" w:eastAsia="仿宋_GB2312" w:cs="Times New Roman"/>
                <w:b/>
                <w:bCs/>
                <w:sz w:val="20"/>
                <w:szCs w:val="20"/>
                <w:lang w:val="en-US" w:eastAsia="zh-CN"/>
              </w:rPr>
              <w:t>4</w:t>
            </w:r>
            <w:r>
              <w:rPr>
                <w:rFonts w:hint="default" w:ascii="Times New Roman" w:hAnsi="Times New Roman" w:eastAsia="仿宋_GB2312" w:cs="Times New Roman"/>
                <w:b/>
                <w:bCs/>
                <w:sz w:val="20"/>
                <w:szCs w:val="20"/>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14:paraId="3CE773FC">
            <w:pPr>
              <w:widowControl/>
              <w:spacing w:line="360" w:lineRule="exact"/>
              <w:jc w:val="center"/>
              <w:rPr>
                <w:rFonts w:hint="default" w:ascii="Times New Roman" w:hAnsi="Times New Roman" w:eastAsia="仿宋_GB2312" w:cs="Times New Roman"/>
                <w:b/>
                <w:bCs/>
                <w:sz w:val="20"/>
                <w:szCs w:val="20"/>
              </w:rPr>
            </w:pPr>
            <w:r>
              <w:rPr>
                <w:rFonts w:hint="default" w:ascii="Times New Roman" w:hAnsi="Times New Roman" w:eastAsia="仿宋_GB2312" w:cs="Times New Roman"/>
                <w:b/>
                <w:bCs/>
                <w:sz w:val="20"/>
                <w:szCs w:val="20"/>
              </w:rPr>
              <w:t>202</w:t>
            </w:r>
            <w:r>
              <w:rPr>
                <w:rFonts w:hint="eastAsia" w:ascii="Times New Roman" w:hAnsi="Times New Roman" w:eastAsia="仿宋_GB2312" w:cs="Times New Roman"/>
                <w:b/>
                <w:bCs/>
                <w:sz w:val="20"/>
                <w:szCs w:val="20"/>
                <w:lang w:val="en-US" w:eastAsia="zh-CN"/>
              </w:rPr>
              <w:t>4</w:t>
            </w:r>
            <w:r>
              <w:rPr>
                <w:rFonts w:hint="default" w:ascii="Times New Roman" w:hAnsi="Times New Roman" w:eastAsia="仿宋_GB2312" w:cs="Times New Roman"/>
                <w:b/>
                <w:bCs/>
                <w:sz w:val="20"/>
                <w:szCs w:val="20"/>
              </w:rPr>
              <w:t>年决算数</w:t>
            </w:r>
          </w:p>
        </w:tc>
      </w:tr>
      <w:tr w14:paraId="1242C847">
        <w:tblPrEx>
          <w:tblCellMar>
            <w:top w:w="0" w:type="dxa"/>
            <w:left w:w="108" w:type="dxa"/>
            <w:bottom w:w="0" w:type="dxa"/>
            <w:right w:w="108" w:type="dxa"/>
          </w:tblCellMar>
        </w:tblPrEx>
        <w:trPr>
          <w:trHeight w:val="398"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9F647E9">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7F8FC596">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61F957D6">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0.5</w:t>
            </w:r>
          </w:p>
        </w:tc>
        <w:tc>
          <w:tcPr>
            <w:tcW w:w="2041" w:type="dxa"/>
            <w:gridSpan w:val="2"/>
            <w:tcBorders>
              <w:top w:val="single" w:color="auto" w:sz="4" w:space="0"/>
              <w:left w:val="nil"/>
              <w:bottom w:val="single" w:color="auto" w:sz="4" w:space="0"/>
              <w:right w:val="single" w:color="000000" w:sz="4" w:space="0"/>
            </w:tcBorders>
            <w:noWrap w:val="0"/>
            <w:vAlign w:val="center"/>
          </w:tcPr>
          <w:p w14:paraId="523DAC16">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0.47</w:t>
            </w:r>
          </w:p>
        </w:tc>
      </w:tr>
      <w:tr w14:paraId="4087CB7B">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C07A085">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187245E4">
            <w:pPr>
              <w:widowControl/>
              <w:spacing w:line="360" w:lineRule="exact"/>
              <w:jc w:val="center"/>
              <w:rPr>
                <w:rFonts w:hint="default"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30773F1E">
            <w:pPr>
              <w:widowControl/>
              <w:spacing w:line="360" w:lineRule="exact"/>
              <w:jc w:val="center"/>
              <w:rPr>
                <w:rFonts w:hint="default"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7427257E">
            <w:pPr>
              <w:widowControl/>
              <w:spacing w:line="360" w:lineRule="exact"/>
              <w:jc w:val="center"/>
              <w:rPr>
                <w:rFonts w:hint="default" w:ascii="Times New Roman" w:hAnsi="Times New Roman" w:eastAsia="仿宋_GB2312" w:cs="Times New Roman"/>
                <w:sz w:val="20"/>
                <w:szCs w:val="20"/>
              </w:rPr>
            </w:pPr>
          </w:p>
        </w:tc>
      </w:tr>
      <w:tr w14:paraId="50798671">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B80284D">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14:paraId="3A5DEF8C">
            <w:pPr>
              <w:widowControl/>
              <w:spacing w:line="360" w:lineRule="exact"/>
              <w:jc w:val="center"/>
              <w:rPr>
                <w:rFonts w:hint="default"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15E0854F">
            <w:pPr>
              <w:widowControl/>
              <w:spacing w:line="360" w:lineRule="exact"/>
              <w:jc w:val="center"/>
              <w:rPr>
                <w:rFonts w:hint="default"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415FB5FE">
            <w:pPr>
              <w:widowControl/>
              <w:spacing w:line="360" w:lineRule="exact"/>
              <w:jc w:val="center"/>
              <w:rPr>
                <w:rFonts w:hint="default" w:ascii="Times New Roman" w:hAnsi="Times New Roman" w:eastAsia="仿宋_GB2312" w:cs="Times New Roman"/>
                <w:sz w:val="20"/>
                <w:szCs w:val="20"/>
              </w:rPr>
            </w:pPr>
          </w:p>
        </w:tc>
      </w:tr>
      <w:tr w14:paraId="1C9F6F62">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F03D9DF">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14:paraId="328BFC6B">
            <w:pPr>
              <w:widowControl/>
              <w:spacing w:line="360" w:lineRule="exact"/>
              <w:jc w:val="center"/>
              <w:rPr>
                <w:rFonts w:hint="default"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773659EF">
            <w:pPr>
              <w:widowControl/>
              <w:spacing w:line="360" w:lineRule="exact"/>
              <w:jc w:val="center"/>
              <w:rPr>
                <w:rFonts w:hint="default"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182094A6">
            <w:pPr>
              <w:widowControl/>
              <w:spacing w:line="360" w:lineRule="exact"/>
              <w:jc w:val="center"/>
              <w:rPr>
                <w:rFonts w:hint="default" w:ascii="Times New Roman" w:hAnsi="Times New Roman" w:eastAsia="仿宋_GB2312" w:cs="Times New Roman"/>
                <w:sz w:val="20"/>
                <w:szCs w:val="20"/>
              </w:rPr>
            </w:pPr>
          </w:p>
        </w:tc>
      </w:tr>
      <w:tr w14:paraId="6BCA498B">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5DC9E23">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2D75152F">
            <w:pPr>
              <w:widowControl/>
              <w:spacing w:line="360" w:lineRule="exact"/>
              <w:jc w:val="center"/>
              <w:rPr>
                <w:rFonts w:hint="default"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0FF52511">
            <w:pPr>
              <w:widowControl/>
              <w:spacing w:line="360" w:lineRule="exact"/>
              <w:jc w:val="center"/>
              <w:rPr>
                <w:rFonts w:hint="default"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4F8AA672">
            <w:pPr>
              <w:widowControl/>
              <w:spacing w:line="360" w:lineRule="exact"/>
              <w:jc w:val="center"/>
              <w:rPr>
                <w:rFonts w:hint="default" w:ascii="Times New Roman" w:hAnsi="Times New Roman" w:eastAsia="仿宋_GB2312" w:cs="Times New Roman"/>
                <w:sz w:val="20"/>
                <w:szCs w:val="20"/>
              </w:rPr>
            </w:pPr>
          </w:p>
        </w:tc>
      </w:tr>
      <w:tr w14:paraId="5C39B1E2">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7C4B832">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14:paraId="5357127B">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72DB0E1C">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0.5</w:t>
            </w:r>
          </w:p>
        </w:tc>
        <w:tc>
          <w:tcPr>
            <w:tcW w:w="2041" w:type="dxa"/>
            <w:gridSpan w:val="2"/>
            <w:tcBorders>
              <w:top w:val="single" w:color="auto" w:sz="4" w:space="0"/>
              <w:left w:val="nil"/>
              <w:bottom w:val="single" w:color="auto" w:sz="4" w:space="0"/>
              <w:right w:val="single" w:color="000000" w:sz="4" w:space="0"/>
            </w:tcBorders>
            <w:noWrap w:val="0"/>
            <w:vAlign w:val="center"/>
          </w:tcPr>
          <w:p w14:paraId="2D09E8D4">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0.47</w:t>
            </w:r>
          </w:p>
        </w:tc>
      </w:tr>
      <w:tr w14:paraId="04191F12">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0B1D114">
            <w:pPr>
              <w:widowControl/>
              <w:spacing w:line="360" w:lineRule="exact"/>
              <w:jc w:val="left"/>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 xml:space="preserve">   4、其他交通费</w:t>
            </w:r>
          </w:p>
        </w:tc>
        <w:tc>
          <w:tcPr>
            <w:tcW w:w="2038" w:type="dxa"/>
            <w:gridSpan w:val="2"/>
            <w:tcBorders>
              <w:top w:val="single" w:color="auto" w:sz="4" w:space="0"/>
              <w:left w:val="nil"/>
              <w:bottom w:val="single" w:color="auto" w:sz="4" w:space="0"/>
              <w:right w:val="single" w:color="000000" w:sz="4" w:space="0"/>
            </w:tcBorders>
            <w:noWrap w:val="0"/>
            <w:vAlign w:val="center"/>
          </w:tcPr>
          <w:p w14:paraId="4AD1D041">
            <w:pPr>
              <w:widowControl/>
              <w:spacing w:line="360" w:lineRule="exact"/>
              <w:jc w:val="center"/>
              <w:rPr>
                <w:rFonts w:hint="default" w:ascii="Times New Roman" w:hAnsi="Times New Roman" w:eastAsia="仿宋_GB2312" w:cs="Times New Roman"/>
                <w:sz w:val="20"/>
                <w:szCs w:val="20"/>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14:paraId="44FC1AC8">
            <w:pPr>
              <w:widowControl/>
              <w:spacing w:line="360" w:lineRule="exact"/>
              <w:jc w:val="center"/>
              <w:rPr>
                <w:rFonts w:hint="default" w:ascii="Times New Roman" w:hAnsi="Times New Roman" w:eastAsia="仿宋_GB2312" w:cs="Times New Roman"/>
                <w:sz w:val="20"/>
                <w:szCs w:val="20"/>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6A12C5AC">
            <w:pPr>
              <w:widowControl/>
              <w:spacing w:line="360" w:lineRule="exact"/>
              <w:jc w:val="center"/>
              <w:rPr>
                <w:rFonts w:hint="default" w:ascii="Times New Roman" w:hAnsi="Times New Roman" w:eastAsia="仿宋_GB2312" w:cs="Times New Roman"/>
                <w:sz w:val="20"/>
                <w:szCs w:val="20"/>
                <w:lang w:val="en-US" w:eastAsia="zh-CN"/>
              </w:rPr>
            </w:pPr>
          </w:p>
        </w:tc>
      </w:tr>
      <w:tr w14:paraId="7BD34B37">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6591244">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101DEE23">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7.25</w:t>
            </w:r>
          </w:p>
        </w:tc>
        <w:tc>
          <w:tcPr>
            <w:tcW w:w="2240" w:type="dxa"/>
            <w:gridSpan w:val="2"/>
            <w:tcBorders>
              <w:top w:val="single" w:color="auto" w:sz="4" w:space="0"/>
              <w:left w:val="nil"/>
              <w:bottom w:val="single" w:color="auto" w:sz="4" w:space="0"/>
              <w:right w:val="single" w:color="000000" w:sz="4" w:space="0"/>
            </w:tcBorders>
            <w:noWrap w:val="0"/>
            <w:vAlign w:val="center"/>
          </w:tcPr>
          <w:p w14:paraId="4213D176">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5</w:t>
            </w:r>
          </w:p>
        </w:tc>
        <w:tc>
          <w:tcPr>
            <w:tcW w:w="2041" w:type="dxa"/>
            <w:gridSpan w:val="2"/>
            <w:tcBorders>
              <w:top w:val="single" w:color="auto" w:sz="4" w:space="0"/>
              <w:left w:val="nil"/>
              <w:bottom w:val="single" w:color="auto" w:sz="4" w:space="0"/>
              <w:right w:val="single" w:color="000000" w:sz="4" w:space="0"/>
            </w:tcBorders>
            <w:noWrap w:val="0"/>
            <w:vAlign w:val="center"/>
          </w:tcPr>
          <w:p w14:paraId="7E3D4DEB">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9.37</w:t>
            </w:r>
          </w:p>
        </w:tc>
      </w:tr>
      <w:tr w14:paraId="5BEF2F48">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B2F6AC1">
            <w:pPr>
              <w:widowControl/>
              <w:spacing w:line="360" w:lineRule="exact"/>
              <w:jc w:val="left"/>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rPr>
              <w:t xml:space="preserve">    1、</w:t>
            </w:r>
            <w:r>
              <w:rPr>
                <w:rFonts w:hint="eastAsia" w:ascii="Times New Roman" w:hAnsi="Times New Roman" w:eastAsia="仿宋_GB2312" w:cs="Times New Roman"/>
                <w:sz w:val="20"/>
                <w:szCs w:val="20"/>
                <w:lang w:val="en-US" w:eastAsia="zh-CN"/>
              </w:rPr>
              <w:t>团委经费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435DC28F">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7.25</w:t>
            </w:r>
          </w:p>
        </w:tc>
        <w:tc>
          <w:tcPr>
            <w:tcW w:w="2240" w:type="dxa"/>
            <w:gridSpan w:val="2"/>
            <w:tcBorders>
              <w:top w:val="single" w:color="auto" w:sz="4" w:space="0"/>
              <w:left w:val="nil"/>
              <w:bottom w:val="single" w:color="auto" w:sz="4" w:space="0"/>
              <w:right w:val="single" w:color="000000" w:sz="4" w:space="0"/>
            </w:tcBorders>
            <w:noWrap w:val="0"/>
            <w:vAlign w:val="center"/>
          </w:tcPr>
          <w:p w14:paraId="69F4B091">
            <w:pPr>
              <w:widowControl/>
              <w:spacing w:line="360" w:lineRule="exact"/>
              <w:jc w:val="center"/>
              <w:rPr>
                <w:rFonts w:hint="default"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56CD34DF">
            <w:pPr>
              <w:widowControl/>
              <w:spacing w:line="360" w:lineRule="exact"/>
              <w:jc w:val="center"/>
              <w:rPr>
                <w:rFonts w:hint="default" w:ascii="Times New Roman" w:hAnsi="Times New Roman" w:eastAsia="仿宋_GB2312" w:cs="Times New Roman"/>
                <w:sz w:val="20"/>
                <w:szCs w:val="20"/>
              </w:rPr>
            </w:pPr>
          </w:p>
        </w:tc>
      </w:tr>
      <w:tr w14:paraId="02877868">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5D5B63C">
            <w:pPr>
              <w:widowControl/>
              <w:spacing w:line="360" w:lineRule="exact"/>
              <w:jc w:val="left"/>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rPr>
              <w:t xml:space="preserve"> </w:t>
            </w:r>
            <w:r>
              <w:rPr>
                <w:rFonts w:hint="eastAsia" w:ascii="Times New Roman" w:hAnsi="Times New Roman" w:eastAsia="仿宋_GB2312" w:cs="Times New Roman"/>
                <w:sz w:val="20"/>
                <w:szCs w:val="20"/>
                <w:lang w:val="en-US" w:eastAsia="zh-CN"/>
              </w:rPr>
              <w:t xml:space="preserve">   2、团委专项经费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091CD200">
            <w:pPr>
              <w:widowControl/>
              <w:spacing w:line="360" w:lineRule="exact"/>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76EB9C1B">
            <w:pPr>
              <w:widowControl/>
              <w:spacing w:line="360" w:lineRule="exact"/>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5</w:t>
            </w:r>
          </w:p>
        </w:tc>
        <w:tc>
          <w:tcPr>
            <w:tcW w:w="2041" w:type="dxa"/>
            <w:gridSpan w:val="2"/>
            <w:tcBorders>
              <w:top w:val="single" w:color="auto" w:sz="4" w:space="0"/>
              <w:left w:val="nil"/>
              <w:bottom w:val="single" w:color="auto" w:sz="4" w:space="0"/>
              <w:right w:val="single" w:color="000000" w:sz="4" w:space="0"/>
            </w:tcBorders>
            <w:noWrap w:val="0"/>
            <w:vAlign w:val="center"/>
          </w:tcPr>
          <w:p w14:paraId="00CEA985">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4.97</w:t>
            </w:r>
          </w:p>
        </w:tc>
      </w:tr>
      <w:tr w14:paraId="45EA6E6A">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2B61763">
            <w:pPr>
              <w:widowControl/>
              <w:spacing w:line="360" w:lineRule="exact"/>
              <w:jc w:val="both"/>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 xml:space="preserve">    3、团委活动经费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4FE6B8FA">
            <w:pPr>
              <w:widowControl/>
              <w:spacing w:line="360" w:lineRule="exact"/>
              <w:jc w:val="center"/>
              <w:rPr>
                <w:rFonts w:hint="default" w:ascii="Times New Roman" w:hAnsi="Times New Roman" w:eastAsia="仿宋_GB2312" w:cs="Times New Roman"/>
                <w:sz w:val="20"/>
                <w:szCs w:val="20"/>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14:paraId="09D54389">
            <w:pPr>
              <w:widowControl/>
              <w:spacing w:line="360" w:lineRule="exact"/>
              <w:jc w:val="center"/>
              <w:rPr>
                <w:rFonts w:hint="default" w:ascii="Times New Roman" w:hAnsi="Times New Roman" w:eastAsia="仿宋_GB2312" w:cs="Times New Roman"/>
                <w:sz w:val="20"/>
                <w:szCs w:val="20"/>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255CEC97">
            <w:pPr>
              <w:widowControl/>
              <w:spacing w:line="360" w:lineRule="exact"/>
              <w:jc w:val="center"/>
              <w:rPr>
                <w:rFonts w:hint="default" w:ascii="Times New Roman" w:hAnsi="Times New Roman" w:eastAsia="仿宋_GB2312" w:cs="Times New Roman"/>
                <w:sz w:val="20"/>
                <w:szCs w:val="20"/>
                <w:lang w:val="en-US" w:eastAsia="zh-CN"/>
              </w:rPr>
            </w:pPr>
          </w:p>
        </w:tc>
      </w:tr>
      <w:tr w14:paraId="42DB43C1">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D55D8CB">
            <w:pPr>
              <w:widowControl/>
              <w:spacing w:line="360" w:lineRule="exact"/>
              <w:ind w:firstLine="400" w:firstLineChars="200"/>
              <w:jc w:val="left"/>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4、解决区团委青年活动经费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112E685A">
            <w:pPr>
              <w:widowControl/>
              <w:spacing w:line="360" w:lineRule="exact"/>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3A3C738A">
            <w:pPr>
              <w:widowControl/>
              <w:spacing w:line="360" w:lineRule="exact"/>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35F68BC7">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1.5</w:t>
            </w:r>
          </w:p>
        </w:tc>
      </w:tr>
      <w:tr w14:paraId="1F28CF22">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28004D5">
            <w:pPr>
              <w:widowControl/>
              <w:spacing w:line="360" w:lineRule="exact"/>
              <w:jc w:val="center"/>
              <w:rPr>
                <w:rFonts w:hint="default"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5、人居环境奖励资金</w:t>
            </w:r>
            <w:r>
              <w:rPr>
                <w:rFonts w:hint="default" w:ascii="Times New Roman" w:hAnsi="Times New Roman" w:eastAsia="仿宋_GB2312" w:cs="Times New Roman"/>
                <w:sz w:val="20"/>
                <w:szCs w:val="20"/>
              </w:rPr>
              <w:t>……</w:t>
            </w:r>
          </w:p>
        </w:tc>
        <w:tc>
          <w:tcPr>
            <w:tcW w:w="2038" w:type="dxa"/>
            <w:gridSpan w:val="2"/>
            <w:tcBorders>
              <w:top w:val="single" w:color="auto" w:sz="4" w:space="0"/>
              <w:left w:val="nil"/>
              <w:bottom w:val="single" w:color="auto" w:sz="4" w:space="0"/>
              <w:right w:val="single" w:color="000000" w:sz="4" w:space="0"/>
            </w:tcBorders>
            <w:noWrap w:val="0"/>
            <w:vAlign w:val="center"/>
          </w:tcPr>
          <w:p w14:paraId="2AB1A5D0">
            <w:pPr>
              <w:widowControl/>
              <w:spacing w:line="360" w:lineRule="exact"/>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3A5C0A10">
            <w:pPr>
              <w:widowControl/>
              <w:spacing w:line="360" w:lineRule="exact"/>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50C6D206">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2.9</w:t>
            </w:r>
          </w:p>
        </w:tc>
      </w:tr>
      <w:tr w14:paraId="2CC69297">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3D6C8BB">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54D98EBA">
            <w:pPr>
              <w:widowControl/>
              <w:spacing w:line="360" w:lineRule="exact"/>
              <w:jc w:val="center"/>
              <w:rPr>
                <w:rFonts w:hint="default"/>
                <w:lang w:val="en-US" w:eastAsia="zh-CN"/>
              </w:rPr>
            </w:pPr>
            <w:r>
              <w:rPr>
                <w:rFonts w:hint="eastAsia" w:ascii="Calibri" w:eastAsia="宋体"/>
                <w:lang w:val="en-US" w:eastAsia="zh-CN"/>
              </w:rPr>
              <w:t>2.72</w:t>
            </w:r>
          </w:p>
        </w:tc>
        <w:tc>
          <w:tcPr>
            <w:tcW w:w="2240" w:type="dxa"/>
            <w:gridSpan w:val="2"/>
            <w:tcBorders>
              <w:top w:val="single" w:color="auto" w:sz="4" w:space="0"/>
              <w:left w:val="nil"/>
              <w:bottom w:val="single" w:color="auto" w:sz="4" w:space="0"/>
              <w:right w:val="single" w:color="000000" w:sz="4" w:space="0"/>
            </w:tcBorders>
            <w:noWrap w:val="0"/>
            <w:vAlign w:val="center"/>
          </w:tcPr>
          <w:p w14:paraId="3BE572D6">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2.31</w:t>
            </w:r>
          </w:p>
        </w:tc>
        <w:tc>
          <w:tcPr>
            <w:tcW w:w="2041" w:type="dxa"/>
            <w:gridSpan w:val="2"/>
            <w:tcBorders>
              <w:top w:val="single" w:color="auto" w:sz="4" w:space="0"/>
              <w:left w:val="nil"/>
              <w:bottom w:val="single" w:color="auto" w:sz="4" w:space="0"/>
              <w:right w:val="single" w:color="000000" w:sz="4" w:space="0"/>
            </w:tcBorders>
            <w:noWrap w:val="0"/>
            <w:vAlign w:val="center"/>
          </w:tcPr>
          <w:p w14:paraId="20A8A271">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2.04</w:t>
            </w:r>
          </w:p>
        </w:tc>
      </w:tr>
      <w:tr w14:paraId="7C9A14BE">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77DC95D">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2188E82A">
            <w:pPr>
              <w:widowControl/>
              <w:spacing w:line="360" w:lineRule="exact"/>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1.03</w:t>
            </w:r>
          </w:p>
        </w:tc>
        <w:tc>
          <w:tcPr>
            <w:tcW w:w="2240" w:type="dxa"/>
            <w:gridSpan w:val="2"/>
            <w:tcBorders>
              <w:top w:val="single" w:color="auto" w:sz="4" w:space="0"/>
              <w:left w:val="nil"/>
              <w:bottom w:val="single" w:color="auto" w:sz="4" w:space="0"/>
              <w:right w:val="single" w:color="000000" w:sz="4" w:space="0"/>
            </w:tcBorders>
            <w:noWrap w:val="0"/>
            <w:vAlign w:val="center"/>
          </w:tcPr>
          <w:p w14:paraId="4E7A1EAE">
            <w:pPr>
              <w:widowControl/>
              <w:spacing w:line="360" w:lineRule="exact"/>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1.89</w:t>
            </w:r>
          </w:p>
        </w:tc>
        <w:tc>
          <w:tcPr>
            <w:tcW w:w="2041" w:type="dxa"/>
            <w:gridSpan w:val="2"/>
            <w:tcBorders>
              <w:top w:val="single" w:color="auto" w:sz="4" w:space="0"/>
              <w:left w:val="nil"/>
              <w:bottom w:val="single" w:color="auto" w:sz="4" w:space="0"/>
              <w:right w:val="single" w:color="000000" w:sz="4" w:space="0"/>
            </w:tcBorders>
            <w:noWrap w:val="0"/>
            <w:vAlign w:val="center"/>
          </w:tcPr>
          <w:p w14:paraId="75D6EB3D">
            <w:pPr>
              <w:widowControl/>
              <w:spacing w:line="360" w:lineRule="exact"/>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0.56</w:t>
            </w:r>
          </w:p>
        </w:tc>
      </w:tr>
      <w:tr w14:paraId="778FA75F">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0C94239">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14:paraId="74D49C3E">
            <w:pPr>
              <w:widowControl/>
              <w:spacing w:line="360" w:lineRule="exact"/>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0.18</w:t>
            </w:r>
          </w:p>
        </w:tc>
        <w:tc>
          <w:tcPr>
            <w:tcW w:w="2240" w:type="dxa"/>
            <w:gridSpan w:val="2"/>
            <w:tcBorders>
              <w:top w:val="single" w:color="auto" w:sz="4" w:space="0"/>
              <w:left w:val="nil"/>
              <w:bottom w:val="single" w:color="auto" w:sz="4" w:space="0"/>
              <w:right w:val="single" w:color="000000" w:sz="4" w:space="0"/>
            </w:tcBorders>
            <w:noWrap w:val="0"/>
            <w:vAlign w:val="center"/>
          </w:tcPr>
          <w:p w14:paraId="25DCE61A">
            <w:pPr>
              <w:widowControl/>
              <w:spacing w:line="360" w:lineRule="exact"/>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1600F561">
            <w:pPr>
              <w:widowControl/>
              <w:spacing w:line="360" w:lineRule="exact"/>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0.1</w:t>
            </w:r>
          </w:p>
        </w:tc>
      </w:tr>
      <w:tr w14:paraId="66EB8F49">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B6DD4C1">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14:paraId="621E4A2E">
            <w:pPr>
              <w:widowControl/>
              <w:spacing w:line="360" w:lineRule="exact"/>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60F53C10">
            <w:pPr>
              <w:widowControl/>
              <w:spacing w:line="360" w:lineRule="exact"/>
              <w:jc w:val="center"/>
              <w:rPr>
                <w:rFonts w:hint="eastAsia"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527FBB35">
            <w:pPr>
              <w:widowControl/>
              <w:spacing w:line="360" w:lineRule="exact"/>
              <w:jc w:val="center"/>
              <w:rPr>
                <w:rFonts w:hint="eastAsia"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0</w:t>
            </w:r>
          </w:p>
        </w:tc>
      </w:tr>
      <w:tr w14:paraId="11294F0A">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5DB9C3C">
            <w:pPr>
              <w:widowControl/>
              <w:spacing w:line="360" w:lineRule="exact"/>
              <w:jc w:val="left"/>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 xml:space="preserve">           文印费、交通费</w:t>
            </w:r>
          </w:p>
        </w:tc>
        <w:tc>
          <w:tcPr>
            <w:tcW w:w="2038" w:type="dxa"/>
            <w:gridSpan w:val="2"/>
            <w:tcBorders>
              <w:top w:val="single" w:color="auto" w:sz="4" w:space="0"/>
              <w:left w:val="nil"/>
              <w:bottom w:val="single" w:color="auto" w:sz="4" w:space="0"/>
              <w:right w:val="single" w:color="000000" w:sz="4" w:space="0"/>
            </w:tcBorders>
            <w:noWrap w:val="0"/>
            <w:vAlign w:val="center"/>
          </w:tcPr>
          <w:p w14:paraId="3AA26C60">
            <w:pPr>
              <w:widowControl/>
              <w:spacing w:line="360" w:lineRule="exact"/>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122</w:t>
            </w:r>
          </w:p>
        </w:tc>
        <w:tc>
          <w:tcPr>
            <w:tcW w:w="2240" w:type="dxa"/>
            <w:gridSpan w:val="2"/>
            <w:tcBorders>
              <w:top w:val="single" w:color="auto" w:sz="4" w:space="0"/>
              <w:left w:val="nil"/>
              <w:bottom w:val="single" w:color="auto" w:sz="4" w:space="0"/>
              <w:right w:val="single" w:color="000000" w:sz="4" w:space="0"/>
            </w:tcBorders>
            <w:noWrap w:val="0"/>
            <w:vAlign w:val="center"/>
          </w:tcPr>
          <w:p w14:paraId="728B6717">
            <w:pPr>
              <w:widowControl/>
              <w:spacing w:line="360" w:lineRule="exact"/>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1AB42079">
            <w:pPr>
              <w:widowControl/>
              <w:spacing w:line="360" w:lineRule="exact"/>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1.38</w:t>
            </w:r>
          </w:p>
        </w:tc>
      </w:tr>
      <w:tr w14:paraId="3315D4AF">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0D03534">
            <w:pPr>
              <w:widowControl/>
              <w:spacing w:line="360" w:lineRule="exact"/>
              <w:jc w:val="left"/>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 xml:space="preserve">            其它</w:t>
            </w:r>
          </w:p>
        </w:tc>
        <w:tc>
          <w:tcPr>
            <w:tcW w:w="2038" w:type="dxa"/>
            <w:gridSpan w:val="2"/>
            <w:tcBorders>
              <w:top w:val="single" w:color="auto" w:sz="4" w:space="0"/>
              <w:left w:val="nil"/>
              <w:bottom w:val="single" w:color="auto" w:sz="4" w:space="0"/>
              <w:right w:val="single" w:color="000000" w:sz="4" w:space="0"/>
            </w:tcBorders>
            <w:noWrap w:val="0"/>
            <w:vAlign w:val="center"/>
          </w:tcPr>
          <w:p w14:paraId="43F127F4">
            <w:pPr>
              <w:widowControl/>
              <w:spacing w:line="360" w:lineRule="exact"/>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0.29</w:t>
            </w:r>
          </w:p>
        </w:tc>
        <w:tc>
          <w:tcPr>
            <w:tcW w:w="2240" w:type="dxa"/>
            <w:gridSpan w:val="2"/>
            <w:tcBorders>
              <w:top w:val="single" w:color="auto" w:sz="4" w:space="0"/>
              <w:left w:val="nil"/>
              <w:bottom w:val="single" w:color="auto" w:sz="4" w:space="0"/>
              <w:right w:val="single" w:color="000000" w:sz="4" w:space="0"/>
            </w:tcBorders>
            <w:noWrap w:val="0"/>
            <w:vAlign w:val="center"/>
          </w:tcPr>
          <w:p w14:paraId="479F5A8A">
            <w:pPr>
              <w:widowControl/>
              <w:spacing w:line="360" w:lineRule="exact"/>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0.42</w:t>
            </w:r>
          </w:p>
        </w:tc>
        <w:tc>
          <w:tcPr>
            <w:tcW w:w="2041" w:type="dxa"/>
            <w:gridSpan w:val="2"/>
            <w:tcBorders>
              <w:top w:val="single" w:color="auto" w:sz="4" w:space="0"/>
              <w:left w:val="nil"/>
              <w:bottom w:val="single" w:color="auto" w:sz="4" w:space="0"/>
              <w:right w:val="single" w:color="000000" w:sz="4" w:space="0"/>
            </w:tcBorders>
            <w:noWrap w:val="0"/>
            <w:vAlign w:val="center"/>
          </w:tcPr>
          <w:p w14:paraId="7E3A81B0">
            <w:pPr>
              <w:widowControl/>
              <w:spacing w:line="360" w:lineRule="exact"/>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0</w:t>
            </w:r>
          </w:p>
        </w:tc>
      </w:tr>
      <w:tr w14:paraId="012E2254">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B608FDA">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14:paraId="1F31CE1D">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4.28</w:t>
            </w:r>
          </w:p>
        </w:tc>
        <w:tc>
          <w:tcPr>
            <w:tcW w:w="2240" w:type="dxa"/>
            <w:gridSpan w:val="2"/>
            <w:tcBorders>
              <w:top w:val="single" w:color="auto" w:sz="4" w:space="0"/>
              <w:left w:val="nil"/>
              <w:bottom w:val="single" w:color="auto" w:sz="4" w:space="0"/>
              <w:right w:val="single" w:color="000000" w:sz="4" w:space="0"/>
            </w:tcBorders>
            <w:noWrap w:val="0"/>
            <w:vAlign w:val="center"/>
          </w:tcPr>
          <w:p w14:paraId="0AB20923">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54AAC008">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17.47</w:t>
            </w:r>
          </w:p>
        </w:tc>
      </w:tr>
      <w:tr w14:paraId="5768D928">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A60CC0D">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14:paraId="4436BEA3">
            <w:pPr>
              <w:widowControl/>
              <w:spacing w:line="360" w:lineRule="exact"/>
              <w:jc w:val="center"/>
              <w:rPr>
                <w:rFonts w:hint="default"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18E1701F">
            <w:pPr>
              <w:widowControl/>
              <w:spacing w:line="360" w:lineRule="exact"/>
              <w:jc w:val="center"/>
              <w:rPr>
                <w:rFonts w:hint="default"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58F83708">
            <w:pPr>
              <w:widowControl/>
              <w:spacing w:line="360" w:lineRule="exact"/>
              <w:jc w:val="center"/>
              <w:rPr>
                <w:rFonts w:hint="default" w:ascii="Times New Roman" w:hAnsi="Times New Roman" w:eastAsia="仿宋_GB2312" w:cs="Times New Roman"/>
                <w:sz w:val="20"/>
                <w:szCs w:val="20"/>
              </w:rPr>
            </w:pPr>
          </w:p>
        </w:tc>
      </w:tr>
      <w:tr w14:paraId="49C78F4C">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14:paraId="64C6FB0D">
            <w:pPr>
              <w:widowControl/>
              <w:spacing w:line="36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楼堂馆所控制情况</w:t>
            </w:r>
            <w:r>
              <w:rPr>
                <w:rFonts w:hint="default" w:ascii="Times New Roman" w:hAnsi="Times New Roman" w:eastAsia="仿宋_GB2312" w:cs="Times New Roman"/>
                <w:sz w:val="20"/>
                <w:szCs w:val="20"/>
              </w:rPr>
              <w:br w:type="textWrapping"/>
            </w:r>
            <w:r>
              <w:rPr>
                <w:rFonts w:hint="default" w:ascii="Times New Roman" w:hAnsi="Times New Roman" w:eastAsia="仿宋_GB2312" w:cs="Times New Roman"/>
                <w:sz w:val="20"/>
                <w:szCs w:val="20"/>
              </w:rPr>
              <w:t>（202</w:t>
            </w:r>
            <w:r>
              <w:rPr>
                <w:rFonts w:hint="eastAsia" w:ascii="Times New Roman" w:hAnsi="Times New Roman" w:eastAsia="仿宋_GB2312" w:cs="Times New Roman"/>
                <w:sz w:val="20"/>
                <w:szCs w:val="20"/>
                <w:lang w:val="en-US" w:eastAsia="zh-CN"/>
              </w:rPr>
              <w:t>4</w:t>
            </w:r>
            <w:r>
              <w:rPr>
                <w:rFonts w:hint="default" w:ascii="Times New Roman" w:hAnsi="Times New Roman" w:eastAsia="仿宋_GB2312" w:cs="Times New Roman"/>
                <w:sz w:val="20"/>
                <w:szCs w:val="20"/>
              </w:rPr>
              <w:t>年完工项目）</w:t>
            </w:r>
          </w:p>
        </w:tc>
        <w:tc>
          <w:tcPr>
            <w:tcW w:w="1189" w:type="dxa"/>
            <w:tcBorders>
              <w:top w:val="nil"/>
              <w:left w:val="nil"/>
              <w:bottom w:val="single" w:color="auto" w:sz="4" w:space="0"/>
              <w:right w:val="single" w:color="auto" w:sz="4" w:space="0"/>
            </w:tcBorders>
            <w:noWrap w:val="0"/>
            <w:vAlign w:val="center"/>
          </w:tcPr>
          <w:p w14:paraId="0F2F5DE5">
            <w:pPr>
              <w:widowControl/>
              <w:spacing w:line="360" w:lineRule="exact"/>
              <w:jc w:val="center"/>
              <w:rPr>
                <w:rFonts w:hint="default" w:ascii="Times New Roman" w:hAnsi="Times New Roman" w:eastAsia="仿宋_GB2312" w:cs="Times New Roman"/>
                <w:bCs/>
                <w:sz w:val="20"/>
                <w:szCs w:val="20"/>
              </w:rPr>
            </w:pPr>
            <w:r>
              <w:rPr>
                <w:rFonts w:hint="default" w:ascii="Times New Roman" w:hAnsi="Times New Roman" w:eastAsia="仿宋_GB2312" w:cs="Times New Roman"/>
                <w:bCs/>
                <w:sz w:val="20"/>
                <w:szCs w:val="20"/>
              </w:rPr>
              <w:t>批复规模</w:t>
            </w:r>
            <w:r>
              <w:rPr>
                <w:rFonts w:hint="default" w:ascii="Times New Roman" w:hAnsi="Times New Roman" w:eastAsia="仿宋_GB2312" w:cs="Times New Roman"/>
                <w:bCs/>
                <w:sz w:val="20"/>
                <w:szCs w:val="20"/>
              </w:rPr>
              <w:br w:type="textWrapping"/>
            </w:r>
            <w:r>
              <w:rPr>
                <w:rFonts w:hint="default" w:ascii="Times New Roman" w:hAnsi="Times New Roman" w:eastAsia="仿宋_GB2312" w:cs="Times New Roman"/>
                <w:bCs/>
                <w:sz w:val="20"/>
                <w:szCs w:val="20"/>
              </w:rPr>
              <w:t>（</w:t>
            </w:r>
            <w:r>
              <w:rPr>
                <w:rFonts w:hint="default" w:ascii="Times New Roman" w:hAnsi="Times New Roman" w:cs="Times New Roman"/>
                <w:bCs/>
                <w:sz w:val="20"/>
                <w:szCs w:val="20"/>
              </w:rPr>
              <w:t>㎡</w:t>
            </w:r>
            <w:r>
              <w:rPr>
                <w:rFonts w:hint="default" w:ascii="Times New Roman" w:hAnsi="Times New Roman" w:eastAsia="仿宋_GB2312" w:cs="Times New Roman"/>
                <w:bCs/>
                <w:sz w:val="20"/>
                <w:szCs w:val="20"/>
              </w:rPr>
              <w:t>）</w:t>
            </w:r>
          </w:p>
        </w:tc>
        <w:tc>
          <w:tcPr>
            <w:tcW w:w="849" w:type="dxa"/>
            <w:tcBorders>
              <w:top w:val="nil"/>
              <w:left w:val="nil"/>
              <w:bottom w:val="single" w:color="auto" w:sz="4" w:space="0"/>
              <w:right w:val="single" w:color="auto" w:sz="4" w:space="0"/>
            </w:tcBorders>
            <w:noWrap w:val="0"/>
            <w:vAlign w:val="center"/>
          </w:tcPr>
          <w:p w14:paraId="344B8F19">
            <w:pPr>
              <w:widowControl/>
              <w:spacing w:line="360" w:lineRule="exact"/>
              <w:jc w:val="center"/>
              <w:rPr>
                <w:rFonts w:hint="default" w:ascii="Times New Roman" w:hAnsi="Times New Roman" w:eastAsia="仿宋_GB2312" w:cs="Times New Roman"/>
                <w:bCs/>
                <w:sz w:val="20"/>
                <w:szCs w:val="20"/>
              </w:rPr>
            </w:pPr>
            <w:r>
              <w:rPr>
                <w:rFonts w:hint="default" w:ascii="Times New Roman" w:hAnsi="Times New Roman" w:eastAsia="仿宋_GB2312" w:cs="Times New Roman"/>
                <w:bCs/>
                <w:sz w:val="20"/>
                <w:szCs w:val="20"/>
              </w:rPr>
              <w:t>实际规模（</w:t>
            </w:r>
            <w:r>
              <w:rPr>
                <w:rFonts w:hint="default" w:ascii="Times New Roman" w:hAnsi="Times New Roman" w:cs="Times New Roman"/>
                <w:bCs/>
                <w:sz w:val="20"/>
                <w:szCs w:val="20"/>
              </w:rPr>
              <w:t>㎡</w:t>
            </w:r>
            <w:r>
              <w:rPr>
                <w:rFonts w:hint="default" w:ascii="Times New Roman" w:hAnsi="Times New Roman" w:eastAsia="仿宋_GB2312" w:cs="Times New Roman"/>
                <w:bCs/>
                <w:sz w:val="20"/>
                <w:szCs w:val="20"/>
              </w:rPr>
              <w:t>）</w:t>
            </w:r>
          </w:p>
        </w:tc>
        <w:tc>
          <w:tcPr>
            <w:tcW w:w="1129" w:type="dxa"/>
            <w:tcBorders>
              <w:top w:val="nil"/>
              <w:left w:val="nil"/>
              <w:bottom w:val="single" w:color="auto" w:sz="4" w:space="0"/>
              <w:right w:val="single" w:color="auto" w:sz="4" w:space="0"/>
            </w:tcBorders>
            <w:noWrap w:val="0"/>
            <w:vAlign w:val="center"/>
          </w:tcPr>
          <w:p w14:paraId="64EC47D7">
            <w:pPr>
              <w:widowControl/>
              <w:spacing w:line="360" w:lineRule="exact"/>
              <w:jc w:val="center"/>
              <w:rPr>
                <w:rFonts w:hint="default" w:ascii="Times New Roman" w:hAnsi="Times New Roman" w:eastAsia="仿宋_GB2312" w:cs="Times New Roman"/>
                <w:bCs/>
                <w:sz w:val="20"/>
                <w:szCs w:val="20"/>
              </w:rPr>
            </w:pPr>
            <w:r>
              <w:rPr>
                <w:rFonts w:hint="default" w:ascii="Times New Roman" w:hAnsi="Times New Roman" w:eastAsia="仿宋_GB2312" w:cs="Times New Roman"/>
                <w:bCs/>
                <w:sz w:val="20"/>
                <w:szCs w:val="20"/>
              </w:rPr>
              <w:t>规模控制率</w:t>
            </w:r>
          </w:p>
        </w:tc>
        <w:tc>
          <w:tcPr>
            <w:tcW w:w="1111" w:type="dxa"/>
            <w:tcBorders>
              <w:top w:val="nil"/>
              <w:left w:val="nil"/>
              <w:bottom w:val="single" w:color="auto" w:sz="4" w:space="0"/>
              <w:right w:val="single" w:color="auto" w:sz="4" w:space="0"/>
            </w:tcBorders>
            <w:noWrap w:val="0"/>
            <w:vAlign w:val="center"/>
          </w:tcPr>
          <w:p w14:paraId="71C58C0D">
            <w:pPr>
              <w:widowControl/>
              <w:spacing w:line="360" w:lineRule="exact"/>
              <w:jc w:val="center"/>
              <w:rPr>
                <w:rFonts w:hint="default" w:ascii="Times New Roman" w:hAnsi="Times New Roman" w:eastAsia="仿宋_GB2312" w:cs="Times New Roman"/>
                <w:bCs/>
                <w:sz w:val="20"/>
                <w:szCs w:val="20"/>
              </w:rPr>
            </w:pPr>
            <w:r>
              <w:rPr>
                <w:rFonts w:hint="default" w:ascii="Times New Roman" w:hAnsi="Times New Roman" w:eastAsia="仿宋_GB2312" w:cs="Times New Roman"/>
                <w:bCs/>
                <w:sz w:val="20"/>
                <w:szCs w:val="20"/>
              </w:rPr>
              <w:t>预算投资（万元）</w:t>
            </w:r>
          </w:p>
        </w:tc>
        <w:tc>
          <w:tcPr>
            <w:tcW w:w="1081" w:type="dxa"/>
            <w:tcBorders>
              <w:top w:val="nil"/>
              <w:left w:val="nil"/>
              <w:bottom w:val="single" w:color="auto" w:sz="4" w:space="0"/>
              <w:right w:val="single" w:color="auto" w:sz="4" w:space="0"/>
            </w:tcBorders>
            <w:noWrap w:val="0"/>
            <w:vAlign w:val="center"/>
          </w:tcPr>
          <w:p w14:paraId="1040CD4E">
            <w:pPr>
              <w:widowControl/>
              <w:spacing w:line="360" w:lineRule="exact"/>
              <w:jc w:val="center"/>
              <w:rPr>
                <w:rFonts w:hint="default" w:ascii="Times New Roman" w:hAnsi="Times New Roman" w:eastAsia="仿宋_GB2312" w:cs="Times New Roman"/>
                <w:bCs/>
                <w:sz w:val="20"/>
                <w:szCs w:val="20"/>
              </w:rPr>
            </w:pPr>
            <w:r>
              <w:rPr>
                <w:rFonts w:hint="default" w:ascii="Times New Roman" w:hAnsi="Times New Roman" w:eastAsia="仿宋_GB2312" w:cs="Times New Roman"/>
                <w:bCs/>
                <w:sz w:val="20"/>
                <w:szCs w:val="20"/>
              </w:rPr>
              <w:t>实际投资（万元）</w:t>
            </w:r>
          </w:p>
        </w:tc>
        <w:tc>
          <w:tcPr>
            <w:tcW w:w="960" w:type="dxa"/>
            <w:tcBorders>
              <w:top w:val="nil"/>
              <w:left w:val="nil"/>
              <w:bottom w:val="single" w:color="auto" w:sz="4" w:space="0"/>
              <w:right w:val="single" w:color="auto" w:sz="4" w:space="0"/>
            </w:tcBorders>
            <w:noWrap w:val="0"/>
            <w:vAlign w:val="center"/>
          </w:tcPr>
          <w:p w14:paraId="3CF4987E">
            <w:pPr>
              <w:widowControl/>
              <w:spacing w:line="360" w:lineRule="exact"/>
              <w:jc w:val="center"/>
              <w:rPr>
                <w:rFonts w:hint="default" w:ascii="Times New Roman" w:hAnsi="Times New Roman" w:eastAsia="仿宋_GB2312" w:cs="Times New Roman"/>
                <w:bCs/>
                <w:sz w:val="20"/>
                <w:szCs w:val="20"/>
              </w:rPr>
            </w:pPr>
            <w:r>
              <w:rPr>
                <w:rFonts w:hint="default" w:ascii="Times New Roman" w:hAnsi="Times New Roman" w:eastAsia="仿宋_GB2312" w:cs="Times New Roman"/>
                <w:bCs/>
                <w:sz w:val="20"/>
                <w:szCs w:val="20"/>
              </w:rPr>
              <w:t>投资概算控制率</w:t>
            </w:r>
          </w:p>
        </w:tc>
      </w:tr>
      <w:tr w14:paraId="1632F716">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14:paraId="60D81A8D">
            <w:pPr>
              <w:widowControl/>
              <w:spacing w:line="360" w:lineRule="exact"/>
              <w:jc w:val="left"/>
              <w:rPr>
                <w:rFonts w:hint="default" w:ascii="Times New Roman" w:hAnsi="Times New Roman" w:eastAsia="仿宋_GB2312" w:cs="Times New Roman"/>
                <w:sz w:val="20"/>
                <w:szCs w:val="20"/>
              </w:rPr>
            </w:pPr>
          </w:p>
        </w:tc>
        <w:tc>
          <w:tcPr>
            <w:tcW w:w="1189" w:type="dxa"/>
            <w:tcBorders>
              <w:top w:val="nil"/>
              <w:left w:val="nil"/>
              <w:bottom w:val="single" w:color="auto" w:sz="4" w:space="0"/>
              <w:right w:val="single" w:color="auto" w:sz="4" w:space="0"/>
            </w:tcBorders>
            <w:noWrap w:val="0"/>
            <w:vAlign w:val="center"/>
          </w:tcPr>
          <w:p w14:paraId="0A76D0F9">
            <w:pPr>
              <w:widowControl/>
              <w:spacing w:line="36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w:t>
            </w:r>
          </w:p>
        </w:tc>
        <w:tc>
          <w:tcPr>
            <w:tcW w:w="849" w:type="dxa"/>
            <w:tcBorders>
              <w:top w:val="nil"/>
              <w:left w:val="nil"/>
              <w:bottom w:val="single" w:color="auto" w:sz="4" w:space="0"/>
              <w:right w:val="single" w:color="auto" w:sz="4" w:space="0"/>
            </w:tcBorders>
            <w:noWrap w:val="0"/>
            <w:vAlign w:val="center"/>
          </w:tcPr>
          <w:p w14:paraId="788DAEC8">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w:t>
            </w:r>
          </w:p>
        </w:tc>
        <w:tc>
          <w:tcPr>
            <w:tcW w:w="1129" w:type="dxa"/>
            <w:tcBorders>
              <w:top w:val="nil"/>
              <w:left w:val="nil"/>
              <w:bottom w:val="single" w:color="auto" w:sz="4" w:space="0"/>
              <w:right w:val="single" w:color="auto" w:sz="4" w:space="0"/>
            </w:tcBorders>
            <w:noWrap w:val="0"/>
            <w:vAlign w:val="center"/>
          </w:tcPr>
          <w:p w14:paraId="4CE816BF">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w:t>
            </w:r>
          </w:p>
        </w:tc>
        <w:tc>
          <w:tcPr>
            <w:tcW w:w="1111" w:type="dxa"/>
            <w:tcBorders>
              <w:top w:val="nil"/>
              <w:left w:val="nil"/>
              <w:bottom w:val="single" w:color="auto" w:sz="4" w:space="0"/>
              <w:right w:val="single" w:color="auto" w:sz="4" w:space="0"/>
            </w:tcBorders>
            <w:noWrap w:val="0"/>
            <w:vAlign w:val="center"/>
          </w:tcPr>
          <w:p w14:paraId="06317F0F">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w:t>
            </w:r>
          </w:p>
        </w:tc>
        <w:tc>
          <w:tcPr>
            <w:tcW w:w="1081" w:type="dxa"/>
            <w:tcBorders>
              <w:top w:val="nil"/>
              <w:left w:val="nil"/>
              <w:bottom w:val="single" w:color="auto" w:sz="4" w:space="0"/>
              <w:right w:val="single" w:color="auto" w:sz="4" w:space="0"/>
            </w:tcBorders>
            <w:noWrap w:val="0"/>
            <w:vAlign w:val="center"/>
          </w:tcPr>
          <w:p w14:paraId="5BE946AC">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w:t>
            </w:r>
          </w:p>
        </w:tc>
        <w:tc>
          <w:tcPr>
            <w:tcW w:w="960" w:type="dxa"/>
            <w:tcBorders>
              <w:top w:val="nil"/>
              <w:left w:val="nil"/>
              <w:bottom w:val="single" w:color="auto" w:sz="4" w:space="0"/>
              <w:right w:val="single" w:color="auto" w:sz="4" w:space="0"/>
            </w:tcBorders>
            <w:noWrap w:val="0"/>
            <w:vAlign w:val="center"/>
          </w:tcPr>
          <w:p w14:paraId="74142033">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w:t>
            </w:r>
          </w:p>
        </w:tc>
      </w:tr>
      <w:tr w14:paraId="534F5838">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930C0EB">
            <w:pPr>
              <w:widowControl/>
              <w:spacing w:line="36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14:paraId="54C478AE">
            <w:pPr>
              <w:widowControl/>
              <w:spacing w:line="36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w:t>
            </w:r>
          </w:p>
        </w:tc>
      </w:tr>
    </w:tbl>
    <w:p w14:paraId="5EBF048E">
      <w:pPr>
        <w:widowControl/>
        <w:spacing w:afterLines="0" w:line="400" w:lineRule="exact"/>
        <w:jc w:val="left"/>
        <w:rPr>
          <w:rFonts w:hint="default" w:ascii="Times New Roman" w:hAnsi="Times New Roman" w:eastAsia="仿宋_GB2312" w:cs="Times New Roman"/>
          <w:sz w:val="22"/>
        </w:rPr>
      </w:pPr>
      <w:r>
        <w:rPr>
          <w:rFonts w:hint="default" w:ascii="Times New Roman" w:hAnsi="Times New Roman" w:eastAsia="仿宋_GB2312" w:cs="Times New Roman"/>
          <w:sz w:val="22"/>
        </w:rPr>
        <w:t>说明：“项目支出”需要填报基本支出以外的所有项目支出情况，“公用经费”填报基本支出中的一般商品和服务支出。</w:t>
      </w:r>
    </w:p>
    <w:p w14:paraId="78FEC078">
      <w:pPr>
        <w:pStyle w:val="2"/>
      </w:pPr>
    </w:p>
    <w:p w14:paraId="211B39FD">
      <w:pPr>
        <w:pStyle w:val="2"/>
      </w:pPr>
    </w:p>
    <w:p w14:paraId="084EEB00">
      <w:pPr>
        <w:widowControl/>
        <w:spacing w:after="120" w:afterLines="50"/>
        <w:jc w:val="center"/>
        <w:rPr>
          <w:rFonts w:hint="default" w:ascii="Times New Roman" w:hAnsi="Times New Roman" w:eastAsia="方正小标宋_GBK" w:cs="Times New Roman"/>
          <w:color w:val="000000"/>
          <w:sz w:val="36"/>
          <w:szCs w:val="36"/>
        </w:rPr>
      </w:pPr>
    </w:p>
    <w:p w14:paraId="326789E9">
      <w:pPr>
        <w:widowControl/>
        <w:spacing w:after="120" w:afterLines="50"/>
        <w:jc w:val="center"/>
        <w:rPr>
          <w:rFonts w:hint="default" w:ascii="Times New Roman" w:hAnsi="Times New Roman" w:eastAsia="方正小标宋_GBK" w:cs="Times New Roman"/>
          <w:color w:val="000000"/>
          <w:sz w:val="36"/>
          <w:szCs w:val="36"/>
        </w:rPr>
      </w:pPr>
      <w:bookmarkStart w:id="0" w:name="_GoBack"/>
      <w:bookmarkEnd w:id="0"/>
      <w:r>
        <w:rPr>
          <w:rFonts w:hint="default" w:ascii="Times New Roman" w:hAnsi="Times New Roman" w:eastAsia="方正小标宋_GBK" w:cs="Times New Roman"/>
          <w:color w:val="000000"/>
          <w:sz w:val="36"/>
          <w:szCs w:val="36"/>
        </w:rPr>
        <w:t>20</w:t>
      </w:r>
      <w:r>
        <w:rPr>
          <w:rFonts w:hint="eastAsia" w:ascii="Times New Roman" w:hAnsi="Times New Roman" w:eastAsia="方正小标宋_GBK" w:cs="Times New Roman"/>
          <w:color w:val="000000"/>
          <w:sz w:val="36"/>
          <w:szCs w:val="36"/>
          <w:lang w:val="en-US" w:eastAsia="zh-CN"/>
        </w:rPr>
        <w:t>24</w:t>
      </w:r>
      <w:r>
        <w:rPr>
          <w:rFonts w:hint="default" w:ascii="Times New Roman" w:hAnsi="Times New Roman" w:eastAsia="方正小标宋_GBK" w:cs="Times New Roman"/>
          <w:color w:val="000000"/>
          <w:sz w:val="36"/>
          <w:szCs w:val="36"/>
        </w:rPr>
        <w:t>年度部门整体支出绩效自评表</w:t>
      </w:r>
    </w:p>
    <w:tbl>
      <w:tblPr>
        <w:tblStyle w:val="5"/>
        <w:tblW w:w="10342" w:type="dxa"/>
        <w:jc w:val="center"/>
        <w:tblLayout w:type="autofit"/>
        <w:tblCellMar>
          <w:top w:w="0" w:type="dxa"/>
          <w:left w:w="108" w:type="dxa"/>
          <w:bottom w:w="0" w:type="dxa"/>
          <w:right w:w="108" w:type="dxa"/>
        </w:tblCellMar>
      </w:tblPr>
      <w:tblGrid>
        <w:gridCol w:w="1117"/>
        <w:gridCol w:w="1043"/>
        <w:gridCol w:w="956"/>
        <w:gridCol w:w="1348"/>
        <w:gridCol w:w="1243"/>
        <w:gridCol w:w="1380"/>
        <w:gridCol w:w="825"/>
        <w:gridCol w:w="885"/>
        <w:gridCol w:w="1545"/>
      </w:tblGrid>
      <w:tr w14:paraId="4C595E45">
        <w:tblPrEx>
          <w:tblCellMar>
            <w:top w:w="0" w:type="dxa"/>
            <w:left w:w="108" w:type="dxa"/>
            <w:bottom w:w="0" w:type="dxa"/>
            <w:right w:w="108" w:type="dxa"/>
          </w:tblCellMar>
        </w:tblPrEx>
        <w:trPr>
          <w:trHeight w:val="320"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0B420093">
            <w:pPr>
              <w:widowControl/>
              <w:spacing w:line="240" w:lineRule="exact"/>
              <w:jc w:val="left"/>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eastAsia="zh-CN"/>
              </w:rPr>
              <w:t>区</w:t>
            </w:r>
            <w:r>
              <w:rPr>
                <w:rFonts w:hint="default" w:ascii="Times New Roman" w:hAnsi="Times New Roman" w:eastAsia="仿宋_GB2312" w:cs="Times New Roman"/>
                <w:color w:val="000000"/>
                <w:sz w:val="20"/>
                <w:szCs w:val="20"/>
              </w:rPr>
              <w:t>级预算部门名称</w:t>
            </w:r>
          </w:p>
        </w:tc>
        <w:tc>
          <w:tcPr>
            <w:tcW w:w="9225" w:type="dxa"/>
            <w:gridSpan w:val="8"/>
            <w:tcBorders>
              <w:top w:val="single" w:color="auto" w:sz="4" w:space="0"/>
              <w:left w:val="nil"/>
              <w:bottom w:val="single" w:color="auto" w:sz="4" w:space="0"/>
              <w:right w:val="single" w:color="auto" w:sz="4" w:space="0"/>
            </w:tcBorders>
            <w:noWrap w:val="0"/>
            <w:vAlign w:val="center"/>
          </w:tcPr>
          <w:p w14:paraId="6714D5AB">
            <w:pPr>
              <w:widowControl/>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中国共产主义青年团岳阳市屈原管理区委员会</w:t>
            </w:r>
            <w:r>
              <w:rPr>
                <w:rFonts w:hint="default" w:ascii="Times New Roman" w:hAnsi="Times New Roman" w:eastAsia="仿宋_GB2312" w:cs="Times New Roman"/>
                <w:color w:val="000000"/>
                <w:sz w:val="20"/>
                <w:szCs w:val="20"/>
              </w:rPr>
              <w:t>　</w:t>
            </w:r>
          </w:p>
        </w:tc>
      </w:tr>
      <w:tr w14:paraId="2FBB53AC">
        <w:tblPrEx>
          <w:tblCellMar>
            <w:top w:w="0" w:type="dxa"/>
            <w:left w:w="108" w:type="dxa"/>
            <w:bottom w:w="0" w:type="dxa"/>
            <w:right w:w="108" w:type="dxa"/>
          </w:tblCellMar>
        </w:tblPrEx>
        <w:trPr>
          <w:trHeight w:val="295" w:hRule="atLeast"/>
          <w:jc w:val="center"/>
        </w:trPr>
        <w:tc>
          <w:tcPr>
            <w:tcW w:w="1117" w:type="dxa"/>
            <w:vMerge w:val="restart"/>
            <w:tcBorders>
              <w:top w:val="nil"/>
              <w:left w:val="single" w:color="auto" w:sz="4" w:space="0"/>
              <w:right w:val="single" w:color="auto" w:sz="4" w:space="0"/>
            </w:tcBorders>
            <w:noWrap w:val="0"/>
            <w:vAlign w:val="center"/>
          </w:tcPr>
          <w:p w14:paraId="7E3BAE80">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年度预</w:t>
            </w:r>
          </w:p>
          <w:p w14:paraId="6EB7A4CE">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算申请</w:t>
            </w:r>
            <w:r>
              <w:rPr>
                <w:rFonts w:hint="default" w:ascii="Times New Roman" w:hAnsi="Times New Roman" w:eastAsia="仿宋_GB2312" w:cs="Times New Roman"/>
                <w:color w:val="000000"/>
                <w:sz w:val="20"/>
                <w:szCs w:val="20"/>
              </w:rPr>
              <w:br w:type="textWrapping"/>
            </w:r>
            <w:r>
              <w:rPr>
                <w:rFonts w:hint="default" w:ascii="Times New Roman" w:hAnsi="Times New Roman" w:eastAsia="仿宋_GB2312" w:cs="Times New Roman"/>
                <w:color w:val="000000"/>
                <w:sz w:val="20"/>
                <w:szCs w:val="20"/>
              </w:rPr>
              <w:t>（万元）</w:t>
            </w:r>
          </w:p>
        </w:tc>
        <w:tc>
          <w:tcPr>
            <w:tcW w:w="1999" w:type="dxa"/>
            <w:gridSpan w:val="2"/>
            <w:tcBorders>
              <w:top w:val="nil"/>
              <w:left w:val="nil"/>
              <w:bottom w:val="single" w:color="auto" w:sz="4" w:space="0"/>
              <w:right w:val="single" w:color="auto" w:sz="4" w:space="0"/>
            </w:tcBorders>
            <w:noWrap w:val="0"/>
            <w:vAlign w:val="center"/>
          </w:tcPr>
          <w:p w14:paraId="4B94FCC6">
            <w:pPr>
              <w:spacing w:line="240" w:lineRule="exact"/>
              <w:jc w:val="center"/>
              <w:rPr>
                <w:rFonts w:hint="default" w:ascii="Times New Roman" w:hAnsi="Times New Roman" w:eastAsia="仿宋_GB2312" w:cs="Times New Roman"/>
                <w:sz w:val="20"/>
                <w:szCs w:val="20"/>
              </w:rPr>
            </w:pPr>
          </w:p>
        </w:tc>
        <w:tc>
          <w:tcPr>
            <w:tcW w:w="1348" w:type="dxa"/>
            <w:tcBorders>
              <w:top w:val="nil"/>
              <w:left w:val="nil"/>
              <w:bottom w:val="single" w:color="auto" w:sz="4" w:space="0"/>
              <w:right w:val="single" w:color="auto" w:sz="4" w:space="0"/>
            </w:tcBorders>
            <w:noWrap w:val="0"/>
            <w:vAlign w:val="center"/>
          </w:tcPr>
          <w:p w14:paraId="150C4296">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年初预算数</w:t>
            </w:r>
          </w:p>
        </w:tc>
        <w:tc>
          <w:tcPr>
            <w:tcW w:w="1243" w:type="dxa"/>
            <w:tcBorders>
              <w:top w:val="nil"/>
              <w:left w:val="nil"/>
              <w:bottom w:val="single" w:color="auto" w:sz="4" w:space="0"/>
              <w:right w:val="single" w:color="auto" w:sz="4" w:space="0"/>
            </w:tcBorders>
            <w:noWrap w:val="0"/>
            <w:vAlign w:val="center"/>
          </w:tcPr>
          <w:p w14:paraId="4E53F6F7">
            <w:pPr>
              <w:spacing w:line="240" w:lineRule="exact"/>
              <w:jc w:val="both"/>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全年预算数</w:t>
            </w:r>
          </w:p>
        </w:tc>
        <w:tc>
          <w:tcPr>
            <w:tcW w:w="1380" w:type="dxa"/>
            <w:tcBorders>
              <w:top w:val="nil"/>
              <w:left w:val="nil"/>
              <w:bottom w:val="single" w:color="auto" w:sz="4" w:space="0"/>
              <w:right w:val="single" w:color="auto" w:sz="4" w:space="0"/>
            </w:tcBorders>
            <w:noWrap w:val="0"/>
            <w:vAlign w:val="center"/>
          </w:tcPr>
          <w:p w14:paraId="00B34AC4">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全年执行数</w:t>
            </w:r>
          </w:p>
        </w:tc>
        <w:tc>
          <w:tcPr>
            <w:tcW w:w="825" w:type="dxa"/>
            <w:tcBorders>
              <w:top w:val="nil"/>
              <w:left w:val="nil"/>
              <w:bottom w:val="single" w:color="auto" w:sz="4" w:space="0"/>
              <w:right w:val="single" w:color="auto" w:sz="4" w:space="0"/>
            </w:tcBorders>
            <w:noWrap w:val="0"/>
            <w:vAlign w:val="center"/>
          </w:tcPr>
          <w:p w14:paraId="21F3CD9A">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分值</w:t>
            </w:r>
          </w:p>
        </w:tc>
        <w:tc>
          <w:tcPr>
            <w:tcW w:w="885" w:type="dxa"/>
            <w:tcBorders>
              <w:top w:val="nil"/>
              <w:left w:val="nil"/>
              <w:bottom w:val="single" w:color="auto" w:sz="4" w:space="0"/>
              <w:right w:val="single" w:color="auto" w:sz="4" w:space="0"/>
            </w:tcBorders>
            <w:noWrap w:val="0"/>
            <w:vAlign w:val="center"/>
          </w:tcPr>
          <w:p w14:paraId="6F5105C3">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执行率</w:t>
            </w:r>
          </w:p>
        </w:tc>
        <w:tc>
          <w:tcPr>
            <w:tcW w:w="1545" w:type="dxa"/>
            <w:tcBorders>
              <w:top w:val="nil"/>
              <w:left w:val="nil"/>
              <w:bottom w:val="single" w:color="auto" w:sz="4" w:space="0"/>
              <w:right w:val="single" w:color="auto" w:sz="4" w:space="0"/>
            </w:tcBorders>
            <w:noWrap w:val="0"/>
            <w:vAlign w:val="center"/>
          </w:tcPr>
          <w:p w14:paraId="1E585E1A">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得分</w:t>
            </w:r>
          </w:p>
        </w:tc>
      </w:tr>
      <w:tr w14:paraId="7EFFA7E5">
        <w:tblPrEx>
          <w:tblCellMar>
            <w:top w:w="0" w:type="dxa"/>
            <w:left w:w="108" w:type="dxa"/>
            <w:bottom w:w="0" w:type="dxa"/>
            <w:right w:w="108" w:type="dxa"/>
          </w:tblCellMar>
        </w:tblPrEx>
        <w:trPr>
          <w:jc w:val="center"/>
        </w:trPr>
        <w:tc>
          <w:tcPr>
            <w:tcW w:w="1117" w:type="dxa"/>
            <w:vMerge w:val="continue"/>
            <w:tcBorders>
              <w:top w:val="nil"/>
              <w:left w:val="single" w:color="auto" w:sz="4" w:space="0"/>
              <w:right w:val="single" w:color="auto" w:sz="4" w:space="0"/>
            </w:tcBorders>
            <w:noWrap w:val="0"/>
            <w:vAlign w:val="center"/>
          </w:tcPr>
          <w:p w14:paraId="667CBBCF">
            <w:pPr>
              <w:widowControl/>
              <w:spacing w:line="240" w:lineRule="exact"/>
              <w:jc w:val="center"/>
              <w:rPr>
                <w:rFonts w:hint="default" w:ascii="Times New Roman" w:hAnsi="Times New Roman" w:eastAsia="仿宋_GB2312" w:cs="Times New Roman"/>
                <w:color w:val="000000"/>
                <w:sz w:val="20"/>
                <w:szCs w:val="20"/>
              </w:rPr>
            </w:pPr>
          </w:p>
        </w:tc>
        <w:tc>
          <w:tcPr>
            <w:tcW w:w="1999" w:type="dxa"/>
            <w:gridSpan w:val="2"/>
            <w:tcBorders>
              <w:top w:val="nil"/>
              <w:left w:val="nil"/>
              <w:bottom w:val="single" w:color="auto" w:sz="4" w:space="0"/>
              <w:right w:val="single" w:color="auto" w:sz="4" w:space="0"/>
            </w:tcBorders>
            <w:noWrap w:val="0"/>
            <w:vAlign w:val="center"/>
          </w:tcPr>
          <w:p w14:paraId="5BF3BDEB">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color w:val="000000"/>
                <w:sz w:val="20"/>
                <w:szCs w:val="20"/>
              </w:rPr>
              <w:t>年度资金总额</w:t>
            </w:r>
          </w:p>
        </w:tc>
        <w:tc>
          <w:tcPr>
            <w:tcW w:w="1348" w:type="dxa"/>
            <w:tcBorders>
              <w:top w:val="nil"/>
              <w:left w:val="nil"/>
              <w:bottom w:val="single" w:color="auto" w:sz="4" w:space="0"/>
              <w:right w:val="single" w:color="auto" w:sz="4" w:space="0"/>
            </w:tcBorders>
            <w:noWrap w:val="0"/>
            <w:vAlign w:val="center"/>
          </w:tcPr>
          <w:p w14:paraId="7AD1B77B">
            <w:pPr>
              <w:spacing w:line="240" w:lineRule="exact"/>
              <w:ind w:firstLine="200" w:firstLineChars="100"/>
              <w:jc w:val="both"/>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17.33</w:t>
            </w:r>
          </w:p>
        </w:tc>
        <w:tc>
          <w:tcPr>
            <w:tcW w:w="1243" w:type="dxa"/>
            <w:tcBorders>
              <w:top w:val="nil"/>
              <w:left w:val="nil"/>
              <w:bottom w:val="single" w:color="auto" w:sz="4" w:space="0"/>
              <w:right w:val="single" w:color="auto" w:sz="4" w:space="0"/>
            </w:tcBorders>
            <w:noWrap w:val="0"/>
            <w:vAlign w:val="center"/>
          </w:tcPr>
          <w:p w14:paraId="4B62C81A">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45.77</w:t>
            </w:r>
          </w:p>
        </w:tc>
        <w:tc>
          <w:tcPr>
            <w:tcW w:w="1380" w:type="dxa"/>
            <w:tcBorders>
              <w:top w:val="nil"/>
              <w:left w:val="nil"/>
              <w:bottom w:val="single" w:color="auto" w:sz="4" w:space="0"/>
              <w:right w:val="single" w:color="auto" w:sz="4" w:space="0"/>
            </w:tcBorders>
            <w:noWrap w:val="0"/>
            <w:vAlign w:val="center"/>
          </w:tcPr>
          <w:p w14:paraId="143BE38A">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45.77</w:t>
            </w:r>
          </w:p>
        </w:tc>
        <w:tc>
          <w:tcPr>
            <w:tcW w:w="825" w:type="dxa"/>
            <w:tcBorders>
              <w:top w:val="nil"/>
              <w:left w:val="nil"/>
              <w:bottom w:val="single" w:color="auto" w:sz="4" w:space="0"/>
              <w:right w:val="single" w:color="auto" w:sz="4" w:space="0"/>
            </w:tcBorders>
            <w:noWrap w:val="0"/>
            <w:vAlign w:val="center"/>
          </w:tcPr>
          <w:p w14:paraId="253978C4">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10</w:t>
            </w:r>
          </w:p>
        </w:tc>
        <w:tc>
          <w:tcPr>
            <w:tcW w:w="885" w:type="dxa"/>
            <w:tcBorders>
              <w:top w:val="nil"/>
              <w:left w:val="nil"/>
              <w:bottom w:val="single" w:color="auto" w:sz="4" w:space="0"/>
              <w:right w:val="single" w:color="auto" w:sz="4" w:space="0"/>
            </w:tcBorders>
            <w:noWrap w:val="0"/>
            <w:vAlign w:val="center"/>
          </w:tcPr>
          <w:p w14:paraId="780B2A59">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100%</w:t>
            </w:r>
          </w:p>
        </w:tc>
        <w:tc>
          <w:tcPr>
            <w:tcW w:w="1545" w:type="dxa"/>
            <w:tcBorders>
              <w:top w:val="nil"/>
              <w:left w:val="nil"/>
              <w:bottom w:val="single" w:color="auto" w:sz="4" w:space="0"/>
              <w:right w:val="single" w:color="auto" w:sz="4" w:space="0"/>
            </w:tcBorders>
            <w:noWrap w:val="0"/>
            <w:vAlign w:val="center"/>
          </w:tcPr>
          <w:p w14:paraId="35C465DD">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10</w:t>
            </w:r>
          </w:p>
        </w:tc>
      </w:tr>
      <w:tr w14:paraId="016E7390">
        <w:tblPrEx>
          <w:tblCellMar>
            <w:top w:w="0" w:type="dxa"/>
            <w:left w:w="108" w:type="dxa"/>
            <w:bottom w:w="0" w:type="dxa"/>
            <w:right w:w="108" w:type="dxa"/>
          </w:tblCellMar>
        </w:tblPrEx>
        <w:trPr>
          <w:jc w:val="center"/>
        </w:trPr>
        <w:tc>
          <w:tcPr>
            <w:tcW w:w="1117" w:type="dxa"/>
            <w:vMerge w:val="continue"/>
            <w:tcBorders>
              <w:left w:val="single" w:color="auto" w:sz="4" w:space="0"/>
              <w:right w:val="single" w:color="auto" w:sz="4" w:space="0"/>
            </w:tcBorders>
            <w:noWrap w:val="0"/>
            <w:vAlign w:val="center"/>
          </w:tcPr>
          <w:p w14:paraId="772FBA40">
            <w:pPr>
              <w:widowControl/>
              <w:spacing w:line="240" w:lineRule="exact"/>
              <w:jc w:val="left"/>
              <w:rPr>
                <w:rFonts w:hint="default" w:ascii="Times New Roman" w:hAnsi="Times New Roman" w:eastAsia="仿宋_GB2312" w:cs="Times New Roman"/>
                <w:color w:val="000000"/>
                <w:sz w:val="20"/>
                <w:szCs w:val="20"/>
              </w:rPr>
            </w:pPr>
          </w:p>
        </w:tc>
        <w:tc>
          <w:tcPr>
            <w:tcW w:w="4590" w:type="dxa"/>
            <w:gridSpan w:val="4"/>
            <w:tcBorders>
              <w:top w:val="nil"/>
              <w:left w:val="nil"/>
              <w:bottom w:val="single" w:color="auto" w:sz="4" w:space="0"/>
              <w:right w:val="single" w:color="auto" w:sz="4" w:space="0"/>
            </w:tcBorders>
            <w:noWrap w:val="0"/>
            <w:vAlign w:val="center"/>
          </w:tcPr>
          <w:p w14:paraId="7C803A42">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按收入性质分：</w:t>
            </w:r>
          </w:p>
        </w:tc>
        <w:tc>
          <w:tcPr>
            <w:tcW w:w="4635" w:type="dxa"/>
            <w:gridSpan w:val="4"/>
            <w:tcBorders>
              <w:top w:val="nil"/>
              <w:left w:val="nil"/>
              <w:bottom w:val="single" w:color="auto" w:sz="4" w:space="0"/>
              <w:right w:val="single" w:color="auto" w:sz="4" w:space="0"/>
            </w:tcBorders>
            <w:noWrap w:val="0"/>
            <w:vAlign w:val="center"/>
          </w:tcPr>
          <w:p w14:paraId="7CF3ED39">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按支出性质分：</w:t>
            </w:r>
          </w:p>
        </w:tc>
      </w:tr>
      <w:tr w14:paraId="6C4267AE">
        <w:tblPrEx>
          <w:tblCellMar>
            <w:top w:w="0" w:type="dxa"/>
            <w:left w:w="108" w:type="dxa"/>
            <w:bottom w:w="0" w:type="dxa"/>
            <w:right w:w="108" w:type="dxa"/>
          </w:tblCellMar>
        </w:tblPrEx>
        <w:trPr>
          <w:jc w:val="center"/>
        </w:trPr>
        <w:tc>
          <w:tcPr>
            <w:tcW w:w="1117" w:type="dxa"/>
            <w:vMerge w:val="continue"/>
            <w:tcBorders>
              <w:left w:val="single" w:color="auto" w:sz="4" w:space="0"/>
              <w:right w:val="single" w:color="auto" w:sz="4" w:space="0"/>
            </w:tcBorders>
            <w:noWrap w:val="0"/>
            <w:vAlign w:val="center"/>
          </w:tcPr>
          <w:p w14:paraId="032DA67F">
            <w:pPr>
              <w:widowControl/>
              <w:spacing w:line="240" w:lineRule="exact"/>
              <w:jc w:val="left"/>
              <w:rPr>
                <w:rFonts w:hint="default" w:ascii="Times New Roman" w:hAnsi="Times New Roman" w:eastAsia="仿宋_GB2312" w:cs="Times New Roman"/>
                <w:color w:val="000000"/>
                <w:sz w:val="20"/>
                <w:szCs w:val="20"/>
              </w:rPr>
            </w:pPr>
          </w:p>
        </w:tc>
        <w:tc>
          <w:tcPr>
            <w:tcW w:w="4590" w:type="dxa"/>
            <w:gridSpan w:val="4"/>
            <w:tcBorders>
              <w:top w:val="nil"/>
              <w:left w:val="nil"/>
              <w:bottom w:val="single" w:color="auto" w:sz="4" w:space="0"/>
              <w:right w:val="single" w:color="auto" w:sz="4" w:space="0"/>
            </w:tcBorders>
            <w:noWrap w:val="0"/>
            <w:vAlign w:val="center"/>
          </w:tcPr>
          <w:p w14:paraId="468AF167">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xml:space="preserve">  其中：  一般公共预算</w:t>
            </w:r>
            <w:r>
              <w:rPr>
                <w:rFonts w:hint="eastAsia" w:ascii="Times New Roman" w:hAnsi="Times New Roman" w:eastAsia="仿宋_GB2312" w:cs="Times New Roman"/>
                <w:color w:val="000000"/>
                <w:sz w:val="20"/>
                <w:szCs w:val="20"/>
                <w:lang w:val="en-US" w:eastAsia="zh-CN"/>
              </w:rPr>
              <w:t>:24.58</w:t>
            </w:r>
          </w:p>
        </w:tc>
        <w:tc>
          <w:tcPr>
            <w:tcW w:w="4635" w:type="dxa"/>
            <w:gridSpan w:val="4"/>
            <w:tcBorders>
              <w:top w:val="nil"/>
              <w:left w:val="nil"/>
              <w:bottom w:val="single" w:color="auto" w:sz="4" w:space="0"/>
              <w:right w:val="single" w:color="auto" w:sz="4" w:space="0"/>
            </w:tcBorders>
            <w:noWrap w:val="0"/>
            <w:vAlign w:val="center"/>
          </w:tcPr>
          <w:p w14:paraId="78EEDC31">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其中：基本支出：</w:t>
            </w:r>
            <w:r>
              <w:rPr>
                <w:rFonts w:hint="eastAsia" w:ascii="Times New Roman" w:hAnsi="Times New Roman" w:eastAsia="仿宋_GB2312" w:cs="Times New Roman"/>
                <w:color w:val="000000"/>
                <w:sz w:val="20"/>
                <w:szCs w:val="20"/>
                <w:lang w:val="en-US" w:eastAsia="zh-CN"/>
              </w:rPr>
              <w:t>16.99</w:t>
            </w:r>
          </w:p>
        </w:tc>
      </w:tr>
      <w:tr w14:paraId="39B84C56">
        <w:tblPrEx>
          <w:tblCellMar>
            <w:top w:w="0" w:type="dxa"/>
            <w:left w:w="108" w:type="dxa"/>
            <w:bottom w:w="0" w:type="dxa"/>
            <w:right w:w="108" w:type="dxa"/>
          </w:tblCellMar>
        </w:tblPrEx>
        <w:trPr>
          <w:jc w:val="center"/>
        </w:trPr>
        <w:tc>
          <w:tcPr>
            <w:tcW w:w="1117" w:type="dxa"/>
            <w:vMerge w:val="continue"/>
            <w:tcBorders>
              <w:left w:val="single" w:color="auto" w:sz="4" w:space="0"/>
              <w:right w:val="single" w:color="auto" w:sz="4" w:space="0"/>
            </w:tcBorders>
            <w:noWrap w:val="0"/>
            <w:vAlign w:val="center"/>
          </w:tcPr>
          <w:p w14:paraId="36E59DD8">
            <w:pPr>
              <w:widowControl/>
              <w:spacing w:line="240" w:lineRule="exact"/>
              <w:jc w:val="left"/>
              <w:rPr>
                <w:rFonts w:hint="default" w:ascii="Times New Roman" w:hAnsi="Times New Roman" w:eastAsia="仿宋_GB2312" w:cs="Times New Roman"/>
                <w:color w:val="000000"/>
                <w:sz w:val="20"/>
                <w:szCs w:val="20"/>
              </w:rPr>
            </w:pPr>
          </w:p>
        </w:tc>
        <w:tc>
          <w:tcPr>
            <w:tcW w:w="4590" w:type="dxa"/>
            <w:gridSpan w:val="4"/>
            <w:tcBorders>
              <w:top w:val="nil"/>
              <w:left w:val="nil"/>
              <w:bottom w:val="single" w:color="auto" w:sz="4" w:space="0"/>
              <w:right w:val="single" w:color="auto" w:sz="4" w:space="0"/>
            </w:tcBorders>
            <w:noWrap w:val="0"/>
            <w:vAlign w:val="center"/>
          </w:tcPr>
          <w:p w14:paraId="37FFD529">
            <w:pPr>
              <w:widowControl/>
              <w:spacing w:line="240" w:lineRule="exact"/>
              <w:ind w:firstLine="800" w:firstLineChars="400"/>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政府性基金拨款：</w:t>
            </w:r>
          </w:p>
        </w:tc>
        <w:tc>
          <w:tcPr>
            <w:tcW w:w="4635" w:type="dxa"/>
            <w:gridSpan w:val="4"/>
            <w:tcBorders>
              <w:top w:val="nil"/>
              <w:left w:val="nil"/>
              <w:bottom w:val="single" w:color="auto" w:sz="4" w:space="0"/>
              <w:right w:val="single" w:color="auto" w:sz="4" w:space="0"/>
            </w:tcBorders>
            <w:noWrap w:val="0"/>
            <w:vAlign w:val="center"/>
          </w:tcPr>
          <w:p w14:paraId="2952DE1A">
            <w:pPr>
              <w:widowControl/>
              <w:spacing w:line="240" w:lineRule="exact"/>
              <w:ind w:firstLine="600" w:firstLineChars="300"/>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项目支出：</w:t>
            </w:r>
            <w:r>
              <w:rPr>
                <w:rFonts w:hint="eastAsia" w:ascii="Times New Roman" w:hAnsi="Times New Roman" w:eastAsia="仿宋_GB2312" w:cs="Times New Roman"/>
                <w:color w:val="000000"/>
                <w:sz w:val="20"/>
                <w:szCs w:val="20"/>
                <w:lang w:val="en-US" w:eastAsia="zh-CN"/>
              </w:rPr>
              <w:t>28.77</w:t>
            </w:r>
          </w:p>
        </w:tc>
      </w:tr>
      <w:tr w14:paraId="46907CA1">
        <w:tblPrEx>
          <w:tblCellMar>
            <w:top w:w="0" w:type="dxa"/>
            <w:left w:w="108" w:type="dxa"/>
            <w:bottom w:w="0" w:type="dxa"/>
            <w:right w:w="108" w:type="dxa"/>
          </w:tblCellMar>
        </w:tblPrEx>
        <w:trPr>
          <w:jc w:val="center"/>
        </w:trPr>
        <w:tc>
          <w:tcPr>
            <w:tcW w:w="1117" w:type="dxa"/>
            <w:vMerge w:val="continue"/>
            <w:tcBorders>
              <w:left w:val="single" w:color="auto" w:sz="4" w:space="0"/>
              <w:right w:val="single" w:color="auto" w:sz="4" w:space="0"/>
            </w:tcBorders>
            <w:noWrap w:val="0"/>
            <w:vAlign w:val="center"/>
          </w:tcPr>
          <w:p w14:paraId="333FFA4B">
            <w:pPr>
              <w:widowControl/>
              <w:spacing w:line="240" w:lineRule="exact"/>
              <w:jc w:val="left"/>
              <w:rPr>
                <w:rFonts w:hint="default" w:ascii="Times New Roman" w:hAnsi="Times New Roman" w:eastAsia="仿宋_GB2312" w:cs="Times New Roman"/>
                <w:color w:val="000000"/>
                <w:sz w:val="20"/>
                <w:szCs w:val="20"/>
              </w:rPr>
            </w:pPr>
          </w:p>
        </w:tc>
        <w:tc>
          <w:tcPr>
            <w:tcW w:w="4590" w:type="dxa"/>
            <w:gridSpan w:val="4"/>
            <w:tcBorders>
              <w:top w:val="nil"/>
              <w:left w:val="nil"/>
              <w:bottom w:val="single" w:color="auto" w:sz="4" w:space="0"/>
              <w:right w:val="single" w:color="auto" w:sz="4" w:space="0"/>
            </w:tcBorders>
            <w:noWrap w:val="0"/>
            <w:vAlign w:val="center"/>
          </w:tcPr>
          <w:p w14:paraId="39F77D00">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纳入专户管理的非税收入拨款：</w:t>
            </w:r>
          </w:p>
        </w:tc>
        <w:tc>
          <w:tcPr>
            <w:tcW w:w="4635" w:type="dxa"/>
            <w:gridSpan w:val="4"/>
            <w:tcBorders>
              <w:top w:val="nil"/>
              <w:left w:val="nil"/>
              <w:bottom w:val="single" w:color="auto" w:sz="4" w:space="0"/>
              <w:right w:val="single" w:color="auto" w:sz="4" w:space="0"/>
            </w:tcBorders>
            <w:noWrap w:val="0"/>
            <w:vAlign w:val="center"/>
          </w:tcPr>
          <w:p w14:paraId="3811FD2F">
            <w:pPr>
              <w:widowControl/>
              <w:spacing w:line="240" w:lineRule="exact"/>
              <w:jc w:val="left"/>
              <w:rPr>
                <w:rFonts w:hint="default" w:ascii="Times New Roman" w:hAnsi="Times New Roman" w:eastAsia="仿宋_GB2312" w:cs="Times New Roman"/>
                <w:color w:val="000000"/>
                <w:sz w:val="20"/>
                <w:szCs w:val="20"/>
              </w:rPr>
            </w:pPr>
          </w:p>
        </w:tc>
      </w:tr>
      <w:tr w14:paraId="2CB0E356">
        <w:tblPrEx>
          <w:tblCellMar>
            <w:top w:w="0" w:type="dxa"/>
            <w:left w:w="108" w:type="dxa"/>
            <w:bottom w:w="0" w:type="dxa"/>
            <w:right w:w="108" w:type="dxa"/>
          </w:tblCellMar>
        </w:tblPrEx>
        <w:trPr>
          <w:jc w:val="center"/>
        </w:trPr>
        <w:tc>
          <w:tcPr>
            <w:tcW w:w="1117" w:type="dxa"/>
            <w:vMerge w:val="continue"/>
            <w:tcBorders>
              <w:left w:val="single" w:color="auto" w:sz="4" w:space="0"/>
              <w:bottom w:val="single" w:color="000000" w:sz="4" w:space="0"/>
              <w:right w:val="single" w:color="auto" w:sz="4" w:space="0"/>
            </w:tcBorders>
            <w:noWrap w:val="0"/>
            <w:vAlign w:val="center"/>
          </w:tcPr>
          <w:p w14:paraId="1BE5179B">
            <w:pPr>
              <w:widowControl/>
              <w:spacing w:line="240" w:lineRule="exact"/>
              <w:jc w:val="left"/>
              <w:rPr>
                <w:rFonts w:hint="default" w:ascii="Times New Roman" w:hAnsi="Times New Roman" w:eastAsia="仿宋_GB2312" w:cs="Times New Roman"/>
                <w:color w:val="000000"/>
                <w:sz w:val="20"/>
                <w:szCs w:val="20"/>
              </w:rPr>
            </w:pPr>
          </w:p>
        </w:tc>
        <w:tc>
          <w:tcPr>
            <w:tcW w:w="4590" w:type="dxa"/>
            <w:gridSpan w:val="4"/>
            <w:tcBorders>
              <w:top w:val="nil"/>
              <w:left w:val="nil"/>
              <w:bottom w:val="single" w:color="auto" w:sz="4" w:space="0"/>
              <w:right w:val="single" w:color="auto" w:sz="4" w:space="0"/>
            </w:tcBorders>
            <w:noWrap w:val="0"/>
            <w:vAlign w:val="center"/>
          </w:tcPr>
          <w:p w14:paraId="2DBCE2FC">
            <w:pPr>
              <w:widowControl/>
              <w:spacing w:line="240" w:lineRule="exact"/>
              <w:ind w:firstLine="1400" w:firstLineChars="700"/>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其他资金：</w:t>
            </w:r>
            <w:r>
              <w:rPr>
                <w:rFonts w:hint="eastAsia" w:ascii="Times New Roman" w:hAnsi="Times New Roman" w:eastAsia="仿宋_GB2312" w:cs="Times New Roman"/>
                <w:color w:val="000000"/>
                <w:sz w:val="20"/>
                <w:szCs w:val="20"/>
                <w:lang w:val="en-US" w:eastAsia="zh-CN"/>
              </w:rPr>
              <w:t>21.19</w:t>
            </w:r>
          </w:p>
        </w:tc>
        <w:tc>
          <w:tcPr>
            <w:tcW w:w="4635" w:type="dxa"/>
            <w:gridSpan w:val="4"/>
            <w:tcBorders>
              <w:top w:val="nil"/>
              <w:left w:val="nil"/>
              <w:bottom w:val="single" w:color="auto" w:sz="4" w:space="0"/>
              <w:right w:val="single" w:color="auto" w:sz="4" w:space="0"/>
            </w:tcBorders>
            <w:noWrap w:val="0"/>
            <w:vAlign w:val="center"/>
          </w:tcPr>
          <w:p w14:paraId="4C12AEA0">
            <w:pPr>
              <w:widowControl/>
              <w:spacing w:line="240" w:lineRule="exact"/>
              <w:jc w:val="left"/>
              <w:rPr>
                <w:rFonts w:hint="default" w:ascii="Times New Roman" w:hAnsi="Times New Roman" w:eastAsia="仿宋_GB2312" w:cs="Times New Roman"/>
                <w:color w:val="000000"/>
                <w:sz w:val="20"/>
                <w:szCs w:val="20"/>
              </w:rPr>
            </w:pPr>
          </w:p>
        </w:tc>
      </w:tr>
      <w:tr w14:paraId="76AD8A81">
        <w:tblPrEx>
          <w:tblCellMar>
            <w:top w:w="0" w:type="dxa"/>
            <w:left w:w="108" w:type="dxa"/>
            <w:bottom w:w="0" w:type="dxa"/>
            <w:right w:w="108" w:type="dxa"/>
          </w:tblCellMar>
        </w:tblPrEx>
        <w:trPr>
          <w:jc w:val="center"/>
        </w:trPr>
        <w:tc>
          <w:tcPr>
            <w:tcW w:w="1117" w:type="dxa"/>
            <w:vMerge w:val="restart"/>
            <w:tcBorders>
              <w:top w:val="nil"/>
              <w:left w:val="single" w:color="auto" w:sz="4" w:space="0"/>
              <w:bottom w:val="single" w:color="000000" w:sz="4" w:space="0"/>
              <w:right w:val="single" w:color="auto" w:sz="4" w:space="0"/>
            </w:tcBorders>
            <w:noWrap w:val="0"/>
            <w:vAlign w:val="center"/>
          </w:tcPr>
          <w:p w14:paraId="049F61CC">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年度总体目标</w:t>
            </w:r>
          </w:p>
        </w:tc>
        <w:tc>
          <w:tcPr>
            <w:tcW w:w="4590" w:type="dxa"/>
            <w:gridSpan w:val="4"/>
            <w:tcBorders>
              <w:top w:val="single" w:color="auto" w:sz="4" w:space="0"/>
              <w:left w:val="nil"/>
              <w:bottom w:val="single" w:color="auto" w:sz="4" w:space="0"/>
              <w:right w:val="single" w:color="000000" w:sz="4" w:space="0"/>
            </w:tcBorders>
            <w:noWrap w:val="0"/>
            <w:vAlign w:val="center"/>
          </w:tcPr>
          <w:p w14:paraId="6D877CB6">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预期目标</w:t>
            </w:r>
          </w:p>
        </w:tc>
        <w:tc>
          <w:tcPr>
            <w:tcW w:w="4635" w:type="dxa"/>
            <w:gridSpan w:val="4"/>
            <w:tcBorders>
              <w:top w:val="single" w:color="auto" w:sz="4" w:space="0"/>
              <w:left w:val="nil"/>
              <w:bottom w:val="single" w:color="auto" w:sz="4" w:space="0"/>
              <w:right w:val="single" w:color="auto" w:sz="4" w:space="0"/>
            </w:tcBorders>
            <w:noWrap w:val="0"/>
            <w:vAlign w:val="center"/>
          </w:tcPr>
          <w:p w14:paraId="72A27C3B">
            <w:pPr>
              <w:widowControl/>
              <w:spacing w:line="240" w:lineRule="exact"/>
              <w:ind w:firstLine="1200" w:firstLineChars="600"/>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实际完成情况　</w:t>
            </w:r>
          </w:p>
        </w:tc>
      </w:tr>
      <w:tr w14:paraId="50006F1A">
        <w:tblPrEx>
          <w:tblCellMar>
            <w:top w:w="0" w:type="dxa"/>
            <w:left w:w="108" w:type="dxa"/>
            <w:bottom w:w="0" w:type="dxa"/>
            <w:right w:w="108" w:type="dxa"/>
          </w:tblCellMar>
        </w:tblPrEx>
        <w:trPr>
          <w:trHeight w:val="1785" w:hRule="atLeast"/>
          <w:jc w:val="center"/>
        </w:trPr>
        <w:tc>
          <w:tcPr>
            <w:tcW w:w="1117" w:type="dxa"/>
            <w:vMerge w:val="continue"/>
            <w:tcBorders>
              <w:top w:val="nil"/>
              <w:left w:val="single" w:color="auto" w:sz="4" w:space="0"/>
              <w:bottom w:val="single" w:color="000000" w:sz="4" w:space="0"/>
              <w:right w:val="single" w:color="auto" w:sz="4" w:space="0"/>
            </w:tcBorders>
            <w:noWrap w:val="0"/>
            <w:vAlign w:val="center"/>
          </w:tcPr>
          <w:p w14:paraId="58B237AE">
            <w:pPr>
              <w:widowControl/>
              <w:spacing w:line="240" w:lineRule="exact"/>
              <w:jc w:val="left"/>
              <w:rPr>
                <w:rFonts w:hint="default" w:ascii="Times New Roman" w:hAnsi="Times New Roman" w:eastAsia="仿宋_GB2312" w:cs="Times New Roman"/>
                <w:color w:val="000000"/>
                <w:sz w:val="20"/>
                <w:szCs w:val="20"/>
              </w:rPr>
            </w:pPr>
          </w:p>
        </w:tc>
        <w:tc>
          <w:tcPr>
            <w:tcW w:w="4590" w:type="dxa"/>
            <w:gridSpan w:val="4"/>
            <w:tcBorders>
              <w:top w:val="single" w:color="auto" w:sz="4" w:space="0"/>
              <w:left w:val="nil"/>
              <w:bottom w:val="single" w:color="auto" w:sz="4" w:space="0"/>
              <w:right w:val="single" w:color="000000" w:sz="4" w:space="0"/>
            </w:tcBorders>
            <w:noWrap w:val="0"/>
            <w:vAlign w:val="center"/>
          </w:tcPr>
          <w:p w14:paraId="15F7C265">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目标1：开展青年、少先队员服务活动</w:t>
            </w:r>
          </w:p>
          <w:p w14:paraId="77466CEB">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目标2：开展困难青少年助学活动</w:t>
            </w:r>
          </w:p>
          <w:p w14:paraId="7E9B5B12">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目标3：做好五四青年工作及其他青年服务工作</w:t>
            </w:r>
          </w:p>
          <w:p w14:paraId="147C7E0B">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目标4：做好青少年防溺水、防性侵等安全宣传教育事业</w:t>
            </w:r>
          </w:p>
          <w:p w14:paraId="4E60DADB">
            <w:pPr>
              <w:widowControl/>
              <w:spacing w:line="240" w:lineRule="exact"/>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目标5：推进青年就业创业工作　　</w:t>
            </w:r>
          </w:p>
          <w:p w14:paraId="4A6C8909">
            <w:pPr>
              <w:widowControl/>
              <w:spacing w:line="240" w:lineRule="exact"/>
              <w:jc w:val="center"/>
              <w:rPr>
                <w:rFonts w:hint="default" w:ascii="Times New Roman" w:hAnsi="Times New Roman" w:eastAsia="仿宋_GB2312" w:cs="Times New Roman"/>
                <w:color w:val="000000"/>
                <w:sz w:val="20"/>
                <w:szCs w:val="20"/>
              </w:rPr>
            </w:pPr>
          </w:p>
          <w:p w14:paraId="4357F5B9">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4635" w:type="dxa"/>
            <w:gridSpan w:val="4"/>
            <w:tcBorders>
              <w:top w:val="single" w:color="auto" w:sz="4" w:space="0"/>
              <w:left w:val="nil"/>
              <w:bottom w:val="single" w:color="auto" w:sz="4" w:space="0"/>
              <w:right w:val="single" w:color="auto" w:sz="4" w:space="0"/>
            </w:tcBorders>
            <w:noWrap w:val="0"/>
            <w:vAlign w:val="center"/>
          </w:tcPr>
          <w:p w14:paraId="669BBABB">
            <w:pPr>
              <w:widowControl/>
              <w:numPr>
                <w:ilvl w:val="0"/>
                <w:numId w:val="0"/>
              </w:numPr>
              <w:spacing w:line="240" w:lineRule="exact"/>
              <w:ind w:leftChars="0"/>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目标1：开展青年、少先队员服务活动</w:t>
            </w:r>
          </w:p>
          <w:p w14:paraId="57AA194F">
            <w:pPr>
              <w:widowControl/>
              <w:numPr>
                <w:ilvl w:val="0"/>
                <w:numId w:val="0"/>
              </w:numPr>
              <w:spacing w:line="240" w:lineRule="exact"/>
              <w:ind w:leftChars="0"/>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目标2：开展困难青少年助学活动</w:t>
            </w:r>
          </w:p>
          <w:p w14:paraId="2285534C">
            <w:pPr>
              <w:widowControl/>
              <w:numPr>
                <w:ilvl w:val="0"/>
                <w:numId w:val="0"/>
              </w:numPr>
              <w:spacing w:line="240" w:lineRule="exact"/>
              <w:ind w:leftChars="0"/>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目标3：做好五四青年工作及其他青年服务工作</w:t>
            </w:r>
          </w:p>
          <w:p w14:paraId="7F395408">
            <w:pPr>
              <w:widowControl/>
              <w:numPr>
                <w:ilvl w:val="0"/>
                <w:numId w:val="0"/>
              </w:numPr>
              <w:spacing w:line="240" w:lineRule="exact"/>
              <w:ind w:leftChars="0"/>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目标4：做好青少年防溺水、防性侵等安全宣传教育事业</w:t>
            </w:r>
          </w:p>
          <w:p w14:paraId="2BF0AE10">
            <w:pPr>
              <w:widowControl/>
              <w:numPr>
                <w:ilvl w:val="0"/>
                <w:numId w:val="0"/>
              </w:numPr>
              <w:spacing w:line="240" w:lineRule="exact"/>
              <w:ind w:leftChars="0"/>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目标5：推进青年就业创业工作　　</w:t>
            </w:r>
            <w:r>
              <w:rPr>
                <w:rFonts w:hint="eastAsia" w:ascii="Times New Roman" w:hAnsi="Times New Roman" w:eastAsia="仿宋_GB2312" w:cs="Times New Roman"/>
                <w:color w:val="000000"/>
                <w:sz w:val="20"/>
                <w:szCs w:val="20"/>
                <w:lang w:val="en-US" w:eastAsia="zh-CN"/>
              </w:rPr>
              <w:t xml:space="preserve">               </w:t>
            </w:r>
          </w:p>
        </w:tc>
      </w:tr>
      <w:tr w14:paraId="0E8B8DF2">
        <w:tblPrEx>
          <w:tblCellMar>
            <w:top w:w="0" w:type="dxa"/>
            <w:left w:w="108" w:type="dxa"/>
            <w:bottom w:w="0" w:type="dxa"/>
            <w:right w:w="108" w:type="dxa"/>
          </w:tblCellMar>
        </w:tblPrEx>
        <w:trPr>
          <w:jc w:val="center"/>
        </w:trPr>
        <w:tc>
          <w:tcPr>
            <w:tcW w:w="1117" w:type="dxa"/>
            <w:vMerge w:val="restart"/>
            <w:tcBorders>
              <w:top w:val="nil"/>
              <w:left w:val="single" w:color="auto" w:sz="4" w:space="0"/>
              <w:right w:val="single" w:color="auto" w:sz="4" w:space="0"/>
            </w:tcBorders>
            <w:noWrap w:val="0"/>
            <w:vAlign w:val="center"/>
          </w:tcPr>
          <w:p w14:paraId="1B6E8902">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绩</w:t>
            </w:r>
          </w:p>
          <w:p w14:paraId="764C23A3">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w:t>
            </w:r>
          </w:p>
          <w:p w14:paraId="391BAE91">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w:t>
            </w:r>
          </w:p>
          <w:p w14:paraId="1E2802D8">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标</w:t>
            </w:r>
          </w:p>
          <w:p w14:paraId="4852FB35">
            <w:pPr>
              <w:widowControl/>
              <w:spacing w:line="240" w:lineRule="exact"/>
              <w:jc w:val="center"/>
              <w:rPr>
                <w:rFonts w:hint="default" w:ascii="Times New Roman" w:hAnsi="Times New Roman" w:eastAsia="仿宋_GB2312" w:cs="Times New Roman"/>
                <w:color w:val="000000"/>
                <w:sz w:val="20"/>
                <w:szCs w:val="20"/>
              </w:rPr>
            </w:pPr>
          </w:p>
        </w:tc>
        <w:tc>
          <w:tcPr>
            <w:tcW w:w="1043" w:type="dxa"/>
            <w:tcBorders>
              <w:top w:val="nil"/>
              <w:left w:val="nil"/>
              <w:bottom w:val="single" w:color="auto" w:sz="4" w:space="0"/>
              <w:right w:val="single" w:color="auto" w:sz="4" w:space="0"/>
            </w:tcBorders>
            <w:noWrap w:val="0"/>
            <w:vAlign w:val="center"/>
          </w:tcPr>
          <w:p w14:paraId="64C4B821">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一级指标</w:t>
            </w:r>
          </w:p>
        </w:tc>
        <w:tc>
          <w:tcPr>
            <w:tcW w:w="956" w:type="dxa"/>
            <w:tcBorders>
              <w:top w:val="nil"/>
              <w:left w:val="nil"/>
              <w:bottom w:val="single" w:color="auto" w:sz="4" w:space="0"/>
              <w:right w:val="single" w:color="auto" w:sz="4" w:space="0"/>
            </w:tcBorders>
            <w:noWrap w:val="0"/>
            <w:vAlign w:val="center"/>
          </w:tcPr>
          <w:p w14:paraId="17188433">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二级指标</w:t>
            </w:r>
          </w:p>
        </w:tc>
        <w:tc>
          <w:tcPr>
            <w:tcW w:w="1348" w:type="dxa"/>
            <w:tcBorders>
              <w:top w:val="nil"/>
              <w:left w:val="nil"/>
              <w:bottom w:val="single" w:color="auto" w:sz="4" w:space="0"/>
              <w:right w:val="single" w:color="auto" w:sz="4" w:space="0"/>
            </w:tcBorders>
            <w:noWrap w:val="0"/>
            <w:vAlign w:val="center"/>
          </w:tcPr>
          <w:p w14:paraId="2AB0DDDA">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三级指标</w:t>
            </w:r>
          </w:p>
        </w:tc>
        <w:tc>
          <w:tcPr>
            <w:tcW w:w="1243" w:type="dxa"/>
            <w:tcBorders>
              <w:top w:val="nil"/>
              <w:left w:val="nil"/>
              <w:bottom w:val="single" w:color="auto" w:sz="4" w:space="0"/>
              <w:right w:val="single" w:color="auto" w:sz="4" w:space="0"/>
            </w:tcBorders>
            <w:noWrap w:val="0"/>
            <w:vAlign w:val="center"/>
          </w:tcPr>
          <w:p w14:paraId="2CFEC6ED">
            <w:pPr>
              <w:widowControl/>
              <w:spacing w:line="240" w:lineRule="exact"/>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年度指标值</w:t>
            </w:r>
          </w:p>
        </w:tc>
        <w:tc>
          <w:tcPr>
            <w:tcW w:w="1380" w:type="dxa"/>
            <w:tcBorders>
              <w:top w:val="nil"/>
              <w:left w:val="nil"/>
              <w:bottom w:val="single" w:color="auto" w:sz="4" w:space="0"/>
              <w:right w:val="single" w:color="auto" w:sz="4" w:space="0"/>
            </w:tcBorders>
            <w:noWrap w:val="0"/>
            <w:vAlign w:val="center"/>
          </w:tcPr>
          <w:p w14:paraId="2D378EA5">
            <w:pPr>
              <w:widowControl/>
              <w:spacing w:line="240" w:lineRule="exac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实际完成值</w:t>
            </w:r>
          </w:p>
        </w:tc>
        <w:tc>
          <w:tcPr>
            <w:tcW w:w="825" w:type="dxa"/>
            <w:tcBorders>
              <w:top w:val="nil"/>
              <w:left w:val="nil"/>
              <w:bottom w:val="single" w:color="auto" w:sz="4" w:space="0"/>
              <w:right w:val="single" w:color="auto" w:sz="4" w:space="0"/>
            </w:tcBorders>
            <w:noWrap w:val="0"/>
            <w:vAlign w:val="center"/>
          </w:tcPr>
          <w:p w14:paraId="2179A959">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分值</w:t>
            </w:r>
          </w:p>
        </w:tc>
        <w:tc>
          <w:tcPr>
            <w:tcW w:w="885" w:type="dxa"/>
            <w:tcBorders>
              <w:top w:val="nil"/>
              <w:left w:val="nil"/>
              <w:bottom w:val="single" w:color="auto" w:sz="4" w:space="0"/>
              <w:right w:val="single" w:color="auto" w:sz="4" w:space="0"/>
            </w:tcBorders>
            <w:noWrap w:val="0"/>
            <w:vAlign w:val="center"/>
          </w:tcPr>
          <w:p w14:paraId="6256D3EB">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得分</w:t>
            </w:r>
          </w:p>
        </w:tc>
        <w:tc>
          <w:tcPr>
            <w:tcW w:w="1545" w:type="dxa"/>
            <w:tcBorders>
              <w:top w:val="nil"/>
              <w:left w:val="nil"/>
              <w:bottom w:val="single" w:color="auto" w:sz="4" w:space="0"/>
              <w:right w:val="single" w:color="auto" w:sz="4" w:space="0"/>
            </w:tcBorders>
            <w:noWrap w:val="0"/>
            <w:vAlign w:val="center"/>
          </w:tcPr>
          <w:p w14:paraId="5097510E">
            <w:pPr>
              <w:widowControl/>
              <w:spacing w:line="240" w:lineRule="exact"/>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偏差原因分析及改进措施</w:t>
            </w:r>
          </w:p>
        </w:tc>
      </w:tr>
      <w:tr w14:paraId="3F6FFBD2">
        <w:tblPrEx>
          <w:tblCellMar>
            <w:top w:w="0" w:type="dxa"/>
            <w:left w:w="108" w:type="dxa"/>
            <w:bottom w:w="0" w:type="dxa"/>
            <w:right w:w="108" w:type="dxa"/>
          </w:tblCellMar>
        </w:tblPrEx>
        <w:trPr>
          <w:trHeight w:val="2998" w:hRule="atLeast"/>
          <w:jc w:val="center"/>
        </w:trPr>
        <w:tc>
          <w:tcPr>
            <w:tcW w:w="1117" w:type="dxa"/>
            <w:vMerge w:val="continue"/>
            <w:tcBorders>
              <w:left w:val="single" w:color="auto" w:sz="4" w:space="0"/>
              <w:right w:val="single" w:color="auto" w:sz="4" w:space="0"/>
            </w:tcBorders>
            <w:noWrap w:val="0"/>
            <w:vAlign w:val="center"/>
          </w:tcPr>
          <w:p w14:paraId="6BB06AEC">
            <w:pPr>
              <w:spacing w:line="240" w:lineRule="exact"/>
              <w:jc w:val="left"/>
              <w:rPr>
                <w:rFonts w:hint="default" w:ascii="Times New Roman" w:hAnsi="Times New Roman" w:eastAsia="仿宋_GB2312" w:cs="Times New Roman"/>
                <w:color w:val="000000"/>
                <w:sz w:val="20"/>
                <w:szCs w:val="20"/>
              </w:rPr>
            </w:pPr>
          </w:p>
        </w:tc>
        <w:tc>
          <w:tcPr>
            <w:tcW w:w="1043" w:type="dxa"/>
            <w:vMerge w:val="restart"/>
            <w:tcBorders>
              <w:top w:val="single" w:color="auto" w:sz="4" w:space="0"/>
              <w:left w:val="single" w:color="auto" w:sz="4" w:space="0"/>
              <w:bottom w:val="single" w:color="auto" w:sz="4" w:space="0"/>
              <w:right w:val="single" w:color="auto" w:sz="4" w:space="0"/>
            </w:tcBorders>
            <w:noWrap w:val="0"/>
            <w:vAlign w:val="center"/>
          </w:tcPr>
          <w:p w14:paraId="732FF9AA">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产出指标</w:t>
            </w:r>
          </w:p>
          <w:p w14:paraId="1CDA293B">
            <w:pPr>
              <w:widowControl/>
              <w:spacing w:line="240" w:lineRule="exact"/>
              <w:jc w:val="center"/>
              <w:rPr>
                <w:rFonts w:hint="default" w:ascii="Times New Roman" w:hAnsi="Times New Roman" w:eastAsia="仿宋_GB2312" w:cs="Times New Roman"/>
                <w:color w:val="000000"/>
                <w:sz w:val="20"/>
                <w:szCs w:val="20"/>
              </w:rPr>
            </w:pPr>
          </w:p>
          <w:p w14:paraId="7D947634">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(50分)</w:t>
            </w:r>
          </w:p>
        </w:tc>
        <w:tc>
          <w:tcPr>
            <w:tcW w:w="956" w:type="dxa"/>
            <w:tcBorders>
              <w:top w:val="single" w:color="auto" w:sz="4" w:space="0"/>
              <w:left w:val="single" w:color="auto" w:sz="4" w:space="0"/>
              <w:bottom w:val="single" w:color="auto" w:sz="4" w:space="0"/>
              <w:right w:val="single" w:color="auto" w:sz="4" w:space="0"/>
            </w:tcBorders>
            <w:noWrap w:val="0"/>
            <w:vAlign w:val="center"/>
          </w:tcPr>
          <w:p w14:paraId="7B76D3D6">
            <w:pPr>
              <w:widowControl/>
              <w:spacing w:line="240" w:lineRule="exact"/>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数量指标</w:t>
            </w:r>
          </w:p>
        </w:tc>
        <w:tc>
          <w:tcPr>
            <w:tcW w:w="1348" w:type="dxa"/>
            <w:tcBorders>
              <w:top w:val="single" w:color="auto" w:sz="4" w:space="0"/>
              <w:left w:val="single" w:color="auto" w:sz="4" w:space="0"/>
              <w:bottom w:val="single" w:color="auto" w:sz="4" w:space="0"/>
              <w:right w:val="single" w:color="auto" w:sz="4" w:space="0"/>
            </w:tcBorders>
            <w:noWrap w:val="0"/>
            <w:vAlign w:val="center"/>
          </w:tcPr>
          <w:p w14:paraId="3CBDE612">
            <w:pPr>
              <w:widowControl w:val="0"/>
              <w:numPr>
                <w:ilvl w:val="0"/>
                <w:numId w:val="0"/>
              </w:numPr>
              <w:spacing w:after="120" w:afterLines="0" w:afterAutospacing="0"/>
              <w:jc w:val="both"/>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kern w:val="2"/>
                <w:sz w:val="20"/>
                <w:szCs w:val="20"/>
                <w:lang w:val="en-US" w:eastAsia="zh-CN" w:bidi="ar-SA"/>
              </w:rPr>
              <w:t>1.</w:t>
            </w:r>
            <w:r>
              <w:rPr>
                <w:rFonts w:hint="default" w:ascii="Times New Roman" w:hAnsi="Times New Roman" w:eastAsia="仿宋_GB2312" w:cs="Times New Roman"/>
                <w:color w:val="000000"/>
                <w:kern w:val="2"/>
                <w:sz w:val="20"/>
                <w:szCs w:val="20"/>
                <w:lang w:val="en-US" w:eastAsia="zh-CN" w:bidi="ar-SA"/>
              </w:rPr>
              <w:t>召开会议次数</w:t>
            </w:r>
            <w:r>
              <w:rPr>
                <w:rFonts w:hint="eastAsia" w:ascii="Times New Roman" w:hAnsi="Times New Roman" w:eastAsia="仿宋_GB2312" w:cs="Times New Roman"/>
                <w:color w:val="000000"/>
                <w:kern w:val="2"/>
                <w:sz w:val="20"/>
                <w:szCs w:val="20"/>
                <w:lang w:val="en-US" w:eastAsia="zh-CN" w:bidi="ar-SA"/>
              </w:rPr>
              <w:t>2.</w:t>
            </w:r>
            <w:r>
              <w:rPr>
                <w:rFonts w:hint="default" w:ascii="Times New Roman" w:hAnsi="Times New Roman" w:eastAsia="仿宋_GB2312" w:cs="Times New Roman"/>
                <w:color w:val="000000"/>
                <w:kern w:val="2"/>
                <w:sz w:val="20"/>
                <w:szCs w:val="20"/>
                <w:lang w:val="en-US" w:eastAsia="zh-CN" w:bidi="ar-SA"/>
              </w:rPr>
              <w:t>开展志愿服务活动次数</w:t>
            </w:r>
            <w:r>
              <w:rPr>
                <w:rFonts w:hint="eastAsia" w:ascii="Times New Roman" w:hAnsi="Times New Roman" w:eastAsia="仿宋_GB2312" w:cs="Times New Roman"/>
                <w:color w:val="000000"/>
                <w:kern w:val="2"/>
                <w:sz w:val="20"/>
                <w:szCs w:val="20"/>
                <w:lang w:val="en-US" w:eastAsia="zh-CN" w:bidi="ar-SA"/>
              </w:rPr>
              <w:t>3.</w:t>
            </w:r>
            <w:r>
              <w:rPr>
                <w:rFonts w:hint="default" w:ascii="Times New Roman" w:hAnsi="Times New Roman" w:eastAsia="仿宋_GB2312" w:cs="Times New Roman"/>
                <w:color w:val="000000"/>
                <w:kern w:val="2"/>
                <w:sz w:val="20"/>
                <w:szCs w:val="20"/>
                <w:lang w:val="en-US" w:eastAsia="zh-CN" w:bidi="ar-SA"/>
              </w:rPr>
              <w:t>开展青少年禁毒宣传教育</w:t>
            </w:r>
            <w:r>
              <w:rPr>
                <w:rFonts w:hint="eastAsia" w:ascii="Times New Roman" w:hAnsi="Times New Roman" w:eastAsia="仿宋_GB2312" w:cs="Times New Roman"/>
                <w:color w:val="000000"/>
                <w:kern w:val="2"/>
                <w:sz w:val="20"/>
                <w:szCs w:val="20"/>
                <w:lang w:val="en-US" w:eastAsia="zh-CN" w:bidi="ar-SA"/>
              </w:rPr>
              <w:t>、</w:t>
            </w:r>
            <w:r>
              <w:rPr>
                <w:rFonts w:hint="default" w:ascii="Times New Roman" w:hAnsi="Times New Roman" w:eastAsia="仿宋_GB2312" w:cs="Times New Roman"/>
                <w:color w:val="000000"/>
                <w:kern w:val="2"/>
                <w:sz w:val="20"/>
                <w:szCs w:val="20"/>
                <w:lang w:val="en-US" w:eastAsia="zh-CN" w:bidi="ar-SA"/>
              </w:rPr>
              <w:t>青少年防溺水、防性侵等活动</w:t>
            </w:r>
          </w:p>
          <w:p w14:paraId="53462980">
            <w:pPr>
              <w:widowControl/>
              <w:spacing w:line="240" w:lineRule="exact"/>
              <w:jc w:val="both"/>
              <w:rPr>
                <w:rFonts w:hint="default" w:ascii="Times New Roman" w:hAnsi="Times New Roman" w:eastAsia="仿宋_GB2312" w:cs="Times New Roman"/>
                <w:color w:val="000000"/>
                <w:sz w:val="20"/>
                <w:szCs w:val="20"/>
              </w:rPr>
            </w:pPr>
          </w:p>
        </w:tc>
        <w:tc>
          <w:tcPr>
            <w:tcW w:w="1243" w:type="dxa"/>
            <w:tcBorders>
              <w:top w:val="single" w:color="auto" w:sz="4" w:space="0"/>
              <w:left w:val="single" w:color="auto" w:sz="4" w:space="0"/>
              <w:bottom w:val="single" w:color="auto" w:sz="4" w:space="0"/>
              <w:right w:val="single" w:color="auto" w:sz="4" w:space="0"/>
            </w:tcBorders>
            <w:noWrap w:val="0"/>
            <w:vAlign w:val="center"/>
          </w:tcPr>
          <w:p w14:paraId="4C471AE6">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w:t>
            </w:r>
            <w:r>
              <w:rPr>
                <w:rFonts w:hint="default" w:ascii="Times New Roman" w:hAnsi="Times New Roman" w:eastAsia="仿宋_GB2312" w:cs="Times New Roman"/>
                <w:color w:val="000000"/>
                <w:sz w:val="20"/>
                <w:szCs w:val="20"/>
              </w:rPr>
              <w:t>≥</w:t>
            </w:r>
            <w:r>
              <w:rPr>
                <w:rFonts w:hint="eastAsia" w:ascii="Times New Roman" w:hAnsi="Times New Roman" w:eastAsia="仿宋_GB2312" w:cs="Times New Roman"/>
                <w:color w:val="000000"/>
                <w:sz w:val="20"/>
                <w:szCs w:val="20"/>
                <w:lang w:val="en-US" w:eastAsia="zh-CN"/>
              </w:rPr>
              <w:t>2</w:t>
            </w:r>
            <w:r>
              <w:rPr>
                <w:rFonts w:hint="default" w:ascii="Times New Roman" w:hAnsi="Times New Roman" w:eastAsia="仿宋_GB2312" w:cs="Times New Roman"/>
                <w:color w:val="000000"/>
                <w:sz w:val="20"/>
                <w:szCs w:val="20"/>
              </w:rPr>
              <w:t>次</w:t>
            </w:r>
            <w:r>
              <w:rPr>
                <w:rFonts w:hint="eastAsia" w:ascii="Times New Roman" w:hAnsi="Times New Roman" w:eastAsia="仿宋_GB2312" w:cs="Times New Roman"/>
                <w:color w:val="000000"/>
                <w:sz w:val="20"/>
                <w:szCs w:val="20"/>
                <w:lang w:eastAsia="zh-CN"/>
              </w:rPr>
              <w:t>、</w:t>
            </w:r>
            <w:r>
              <w:rPr>
                <w:rFonts w:hint="eastAsia" w:ascii="Times New Roman" w:hAnsi="Times New Roman" w:eastAsia="仿宋_GB2312" w:cs="Times New Roman"/>
                <w:color w:val="000000"/>
                <w:sz w:val="20"/>
                <w:szCs w:val="20"/>
                <w:lang w:val="en-US" w:eastAsia="zh-CN"/>
              </w:rPr>
              <w:t>2.</w:t>
            </w:r>
            <w:r>
              <w:rPr>
                <w:rFonts w:hint="default" w:ascii="Times New Roman" w:hAnsi="Times New Roman" w:eastAsia="仿宋_GB2312" w:cs="Times New Roman"/>
                <w:color w:val="000000"/>
                <w:sz w:val="20"/>
                <w:szCs w:val="20"/>
              </w:rPr>
              <w:t>≥10次</w:t>
            </w:r>
            <w:r>
              <w:rPr>
                <w:rFonts w:hint="eastAsia" w:ascii="Times New Roman" w:hAnsi="Times New Roman" w:eastAsia="仿宋_GB2312" w:cs="Times New Roman"/>
                <w:color w:val="000000"/>
                <w:sz w:val="20"/>
                <w:szCs w:val="20"/>
                <w:lang w:eastAsia="zh-CN"/>
              </w:rPr>
              <w:t>、</w:t>
            </w:r>
            <w:r>
              <w:rPr>
                <w:rFonts w:hint="eastAsia" w:ascii="Times New Roman" w:hAnsi="Times New Roman" w:eastAsia="仿宋_GB2312" w:cs="Times New Roman"/>
                <w:color w:val="000000"/>
                <w:sz w:val="20"/>
                <w:szCs w:val="20"/>
                <w:lang w:val="en-US" w:eastAsia="zh-CN"/>
              </w:rPr>
              <w:t>3.</w:t>
            </w:r>
            <w:r>
              <w:rPr>
                <w:rFonts w:hint="default" w:ascii="Times New Roman" w:hAnsi="Times New Roman" w:eastAsia="仿宋_GB2312" w:cs="Times New Roman"/>
                <w:color w:val="000000"/>
                <w:sz w:val="20"/>
                <w:szCs w:val="20"/>
              </w:rPr>
              <w:t>≥4次</w:t>
            </w:r>
          </w:p>
          <w:p w14:paraId="52B98C85">
            <w:pPr>
              <w:widowControl/>
              <w:spacing w:line="240" w:lineRule="exact"/>
              <w:jc w:val="left"/>
              <w:rPr>
                <w:rFonts w:hint="default" w:ascii="Times New Roman" w:hAnsi="Times New Roman" w:eastAsia="仿宋_GB2312" w:cs="Times New Roman"/>
                <w:color w:val="000000"/>
                <w:sz w:val="20"/>
                <w:szCs w:val="20"/>
              </w:rPr>
            </w:pPr>
          </w:p>
          <w:p w14:paraId="0DF5794B">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p>
          <w:p w14:paraId="6773FA38">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6AC9B152">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380" w:type="dxa"/>
            <w:tcBorders>
              <w:top w:val="single" w:color="auto" w:sz="4" w:space="0"/>
              <w:left w:val="single" w:color="auto" w:sz="4" w:space="0"/>
              <w:bottom w:val="single" w:color="auto" w:sz="4" w:space="0"/>
              <w:right w:val="single" w:color="auto" w:sz="4" w:space="0"/>
            </w:tcBorders>
            <w:noWrap w:val="0"/>
            <w:vAlign w:val="center"/>
          </w:tcPr>
          <w:p w14:paraId="5DBCCFA4">
            <w:pPr>
              <w:widowControl/>
              <w:spacing w:line="240" w:lineRule="exact"/>
              <w:jc w:val="both"/>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w:t>
            </w:r>
            <w:r>
              <w:rPr>
                <w:rFonts w:hint="default" w:ascii="Times New Roman" w:hAnsi="Times New Roman" w:eastAsia="仿宋_GB2312" w:cs="Times New Roman"/>
                <w:color w:val="000000"/>
                <w:sz w:val="20"/>
                <w:szCs w:val="20"/>
              </w:rPr>
              <w:t>≥</w:t>
            </w:r>
            <w:r>
              <w:rPr>
                <w:rFonts w:hint="eastAsia" w:ascii="Times New Roman" w:hAnsi="Times New Roman" w:eastAsia="仿宋_GB2312" w:cs="Times New Roman"/>
                <w:color w:val="0000FF"/>
                <w:sz w:val="20"/>
                <w:szCs w:val="20"/>
                <w:lang w:val="en-US" w:eastAsia="zh-CN"/>
              </w:rPr>
              <w:t>2</w:t>
            </w:r>
            <w:r>
              <w:rPr>
                <w:rFonts w:hint="default" w:ascii="Times New Roman" w:hAnsi="Times New Roman" w:eastAsia="仿宋_GB2312" w:cs="Times New Roman"/>
                <w:color w:val="000000"/>
                <w:sz w:val="20"/>
                <w:szCs w:val="20"/>
              </w:rPr>
              <w:t>次</w:t>
            </w:r>
            <w:r>
              <w:rPr>
                <w:rFonts w:hint="eastAsia" w:ascii="Times New Roman" w:hAnsi="Times New Roman" w:eastAsia="仿宋_GB2312" w:cs="Times New Roman"/>
                <w:color w:val="000000"/>
                <w:sz w:val="20"/>
                <w:szCs w:val="20"/>
                <w:lang w:eastAsia="zh-CN"/>
              </w:rPr>
              <w:t>、</w:t>
            </w:r>
            <w:r>
              <w:rPr>
                <w:rFonts w:hint="eastAsia" w:ascii="Times New Roman" w:hAnsi="Times New Roman" w:eastAsia="仿宋_GB2312" w:cs="Times New Roman"/>
                <w:color w:val="000000"/>
                <w:sz w:val="20"/>
                <w:szCs w:val="20"/>
                <w:lang w:val="en-US" w:eastAsia="zh-CN"/>
              </w:rPr>
              <w:t>2.</w:t>
            </w:r>
            <w:r>
              <w:rPr>
                <w:rFonts w:hint="default" w:ascii="Times New Roman" w:hAnsi="Times New Roman" w:eastAsia="仿宋_GB2312" w:cs="Times New Roman"/>
                <w:color w:val="000000"/>
                <w:sz w:val="20"/>
                <w:szCs w:val="20"/>
              </w:rPr>
              <w:t>≥10次</w:t>
            </w:r>
            <w:r>
              <w:rPr>
                <w:rFonts w:hint="eastAsia" w:ascii="Times New Roman" w:hAnsi="Times New Roman" w:eastAsia="仿宋_GB2312" w:cs="Times New Roman"/>
                <w:color w:val="000000"/>
                <w:sz w:val="20"/>
                <w:szCs w:val="20"/>
                <w:lang w:eastAsia="zh-CN"/>
              </w:rPr>
              <w:t>、</w:t>
            </w:r>
            <w:r>
              <w:rPr>
                <w:rFonts w:hint="eastAsia" w:ascii="Times New Roman" w:hAnsi="Times New Roman" w:eastAsia="仿宋_GB2312" w:cs="Times New Roman"/>
                <w:color w:val="000000"/>
                <w:sz w:val="20"/>
                <w:szCs w:val="20"/>
                <w:lang w:val="en-US" w:eastAsia="zh-CN"/>
              </w:rPr>
              <w:t>3.</w:t>
            </w:r>
            <w:r>
              <w:rPr>
                <w:rFonts w:hint="default" w:ascii="Times New Roman" w:hAnsi="Times New Roman" w:eastAsia="仿宋_GB2312" w:cs="Times New Roman"/>
                <w:color w:val="000000"/>
                <w:sz w:val="20"/>
                <w:szCs w:val="20"/>
              </w:rPr>
              <w:t>≥4次</w:t>
            </w:r>
          </w:p>
          <w:p w14:paraId="32A17B13">
            <w:pPr>
              <w:widowControl/>
              <w:spacing w:line="240" w:lineRule="exact"/>
              <w:jc w:val="left"/>
              <w:rPr>
                <w:rFonts w:hint="default" w:ascii="Times New Roman" w:hAnsi="Times New Roman" w:eastAsia="仿宋_GB2312" w:cs="Times New Roman"/>
                <w:color w:val="000000"/>
                <w:sz w:val="20"/>
                <w:szCs w:val="20"/>
                <w:lang w:val="en-US" w:eastAsia="zh-CN"/>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4E270D01">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2D8436A6">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20</w:t>
            </w:r>
          </w:p>
          <w:p w14:paraId="4EAB2BD3">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24B266D6">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20</w:t>
            </w:r>
          </w:p>
        </w:tc>
        <w:tc>
          <w:tcPr>
            <w:tcW w:w="1545" w:type="dxa"/>
            <w:tcBorders>
              <w:top w:val="nil"/>
              <w:left w:val="nil"/>
              <w:bottom w:val="single" w:color="auto" w:sz="4" w:space="0"/>
              <w:right w:val="single" w:color="auto" w:sz="4" w:space="0"/>
            </w:tcBorders>
            <w:noWrap w:val="0"/>
            <w:vAlign w:val="center"/>
          </w:tcPr>
          <w:p w14:paraId="203B6ADF">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04FAF83B">
            <w:pPr>
              <w:widowControl/>
              <w:spacing w:line="240" w:lineRule="exact"/>
              <w:jc w:val="left"/>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p>
        </w:tc>
      </w:tr>
      <w:tr w14:paraId="558FFB7A">
        <w:tblPrEx>
          <w:tblCellMar>
            <w:top w:w="0" w:type="dxa"/>
            <w:left w:w="108" w:type="dxa"/>
            <w:bottom w:w="0" w:type="dxa"/>
            <w:right w:w="108" w:type="dxa"/>
          </w:tblCellMar>
        </w:tblPrEx>
        <w:trPr>
          <w:trHeight w:val="625" w:hRule="atLeast"/>
          <w:jc w:val="center"/>
        </w:trPr>
        <w:tc>
          <w:tcPr>
            <w:tcW w:w="1117" w:type="dxa"/>
            <w:vMerge w:val="continue"/>
            <w:tcBorders>
              <w:left w:val="single" w:color="auto" w:sz="4" w:space="0"/>
              <w:right w:val="single" w:color="auto" w:sz="4" w:space="0"/>
            </w:tcBorders>
            <w:noWrap w:val="0"/>
            <w:vAlign w:val="center"/>
          </w:tcPr>
          <w:p w14:paraId="6D0AD6B5">
            <w:pPr>
              <w:spacing w:line="240" w:lineRule="exact"/>
              <w:jc w:val="left"/>
              <w:rPr>
                <w:rFonts w:hint="default" w:ascii="Times New Roman" w:hAnsi="Times New Roman" w:eastAsia="仿宋_GB2312" w:cs="Times New Roman"/>
                <w:color w:val="000000"/>
                <w:sz w:val="20"/>
                <w:szCs w:val="20"/>
              </w:rPr>
            </w:pPr>
          </w:p>
        </w:tc>
        <w:tc>
          <w:tcPr>
            <w:tcW w:w="1043" w:type="dxa"/>
            <w:vMerge w:val="continue"/>
            <w:tcBorders>
              <w:top w:val="single" w:color="auto" w:sz="4" w:space="0"/>
              <w:left w:val="single" w:color="auto" w:sz="4" w:space="0"/>
              <w:bottom w:val="single" w:color="auto" w:sz="4" w:space="0"/>
              <w:right w:val="single" w:color="auto" w:sz="4" w:space="0"/>
            </w:tcBorders>
            <w:noWrap w:val="0"/>
            <w:vAlign w:val="center"/>
          </w:tcPr>
          <w:p w14:paraId="19B5CFB5">
            <w:pPr>
              <w:spacing w:line="240" w:lineRule="exact"/>
              <w:jc w:val="left"/>
              <w:rPr>
                <w:rFonts w:hint="default" w:ascii="Times New Roman" w:hAnsi="Times New Roman" w:eastAsia="仿宋_GB2312" w:cs="Times New Roman"/>
                <w:color w:val="000000"/>
                <w:sz w:val="20"/>
                <w:szCs w:val="20"/>
              </w:rPr>
            </w:pPr>
          </w:p>
        </w:tc>
        <w:tc>
          <w:tcPr>
            <w:tcW w:w="956" w:type="dxa"/>
            <w:tcBorders>
              <w:top w:val="single" w:color="auto" w:sz="4" w:space="0"/>
              <w:left w:val="single" w:color="auto" w:sz="4" w:space="0"/>
              <w:bottom w:val="single" w:color="auto" w:sz="4" w:space="0"/>
              <w:right w:val="single" w:color="auto" w:sz="4" w:space="0"/>
            </w:tcBorders>
            <w:noWrap w:val="0"/>
            <w:vAlign w:val="center"/>
          </w:tcPr>
          <w:p w14:paraId="191FB38B">
            <w:pPr>
              <w:widowControl/>
              <w:spacing w:line="240" w:lineRule="exact"/>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质量指标</w:t>
            </w:r>
          </w:p>
        </w:tc>
        <w:tc>
          <w:tcPr>
            <w:tcW w:w="1348" w:type="dxa"/>
            <w:tcBorders>
              <w:top w:val="single" w:color="auto" w:sz="4" w:space="0"/>
              <w:left w:val="single" w:color="auto" w:sz="4" w:space="0"/>
              <w:bottom w:val="single" w:color="auto" w:sz="4" w:space="0"/>
              <w:right w:val="single" w:color="auto" w:sz="4" w:space="0"/>
            </w:tcBorders>
            <w:noWrap w:val="0"/>
            <w:vAlign w:val="center"/>
          </w:tcPr>
          <w:p w14:paraId="2A329A52">
            <w:pPr>
              <w:widowControl/>
              <w:spacing w:line="240" w:lineRule="exact"/>
              <w:jc w:val="both"/>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做好共青团工作</w:t>
            </w:r>
          </w:p>
        </w:tc>
        <w:tc>
          <w:tcPr>
            <w:tcW w:w="1243" w:type="dxa"/>
            <w:tcBorders>
              <w:top w:val="single" w:color="auto" w:sz="4" w:space="0"/>
              <w:left w:val="single" w:color="auto" w:sz="4" w:space="0"/>
              <w:bottom w:val="single" w:color="auto" w:sz="4" w:space="0"/>
              <w:right w:val="single" w:color="auto" w:sz="4" w:space="0"/>
            </w:tcBorders>
            <w:noWrap w:val="0"/>
            <w:vAlign w:val="center"/>
          </w:tcPr>
          <w:p w14:paraId="14D17C3F">
            <w:pPr>
              <w:widowControl/>
              <w:spacing w:line="240" w:lineRule="exact"/>
              <w:ind w:firstLine="200" w:firstLineChars="100"/>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≥98%</w:t>
            </w:r>
          </w:p>
        </w:tc>
        <w:tc>
          <w:tcPr>
            <w:tcW w:w="1380" w:type="dxa"/>
            <w:tcBorders>
              <w:top w:val="single" w:color="auto" w:sz="4" w:space="0"/>
              <w:left w:val="single" w:color="auto" w:sz="4" w:space="0"/>
              <w:bottom w:val="single" w:color="auto" w:sz="4" w:space="0"/>
              <w:right w:val="single" w:color="auto" w:sz="4" w:space="0"/>
            </w:tcBorders>
            <w:noWrap w:val="0"/>
            <w:vAlign w:val="center"/>
          </w:tcPr>
          <w:p w14:paraId="7ED47FE5">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≥98%</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2D9C53DA">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0D0A9684">
            <w:pPr>
              <w:widowControl/>
              <w:spacing w:line="240" w:lineRule="exact"/>
              <w:ind w:firstLine="200" w:firstLineChars="100"/>
              <w:jc w:val="left"/>
              <w:rPr>
                <w:rFonts w:hint="default" w:eastAsia="仿宋_GB2312"/>
                <w:lang w:val="en-US" w:eastAsia="zh-CN"/>
              </w:rPr>
            </w:pPr>
            <w:r>
              <w:rPr>
                <w:rFonts w:hint="eastAsia" w:ascii="Times New Roman" w:hAnsi="Times New Roman" w:eastAsia="仿宋_GB2312" w:cs="Times New Roman"/>
                <w:color w:val="000000"/>
                <w:sz w:val="20"/>
                <w:szCs w:val="20"/>
                <w:lang w:val="en-US" w:eastAsia="zh-CN"/>
              </w:rPr>
              <w:t>10</w:t>
            </w:r>
          </w:p>
          <w:p w14:paraId="287E02CC">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5B056E5E">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1545" w:type="dxa"/>
            <w:tcBorders>
              <w:top w:val="nil"/>
              <w:left w:val="nil"/>
              <w:bottom w:val="single" w:color="auto" w:sz="4" w:space="0"/>
              <w:right w:val="single" w:color="auto" w:sz="4" w:space="0"/>
            </w:tcBorders>
            <w:noWrap w:val="0"/>
            <w:vAlign w:val="center"/>
          </w:tcPr>
          <w:p w14:paraId="355FC1E0">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70F7739F">
        <w:tblPrEx>
          <w:tblCellMar>
            <w:top w:w="0" w:type="dxa"/>
            <w:left w:w="108" w:type="dxa"/>
            <w:bottom w:w="0" w:type="dxa"/>
            <w:right w:w="108" w:type="dxa"/>
          </w:tblCellMar>
        </w:tblPrEx>
        <w:trPr>
          <w:trHeight w:val="970" w:hRule="atLeast"/>
          <w:jc w:val="center"/>
        </w:trPr>
        <w:tc>
          <w:tcPr>
            <w:tcW w:w="1117" w:type="dxa"/>
            <w:vMerge w:val="continue"/>
            <w:tcBorders>
              <w:left w:val="single" w:color="auto" w:sz="4" w:space="0"/>
              <w:right w:val="single" w:color="auto" w:sz="4" w:space="0"/>
            </w:tcBorders>
            <w:noWrap w:val="0"/>
            <w:vAlign w:val="center"/>
          </w:tcPr>
          <w:p w14:paraId="17B371F1">
            <w:pPr>
              <w:spacing w:line="240" w:lineRule="exact"/>
              <w:jc w:val="left"/>
              <w:rPr>
                <w:rFonts w:hint="default" w:ascii="Times New Roman" w:hAnsi="Times New Roman" w:eastAsia="仿宋_GB2312" w:cs="Times New Roman"/>
                <w:color w:val="000000"/>
                <w:sz w:val="20"/>
                <w:szCs w:val="20"/>
              </w:rPr>
            </w:pPr>
          </w:p>
        </w:tc>
        <w:tc>
          <w:tcPr>
            <w:tcW w:w="1043" w:type="dxa"/>
            <w:vMerge w:val="continue"/>
            <w:tcBorders>
              <w:top w:val="single" w:color="auto" w:sz="4" w:space="0"/>
              <w:left w:val="single" w:color="auto" w:sz="4" w:space="0"/>
              <w:bottom w:val="single" w:color="auto" w:sz="4" w:space="0"/>
              <w:right w:val="single" w:color="auto" w:sz="4" w:space="0"/>
            </w:tcBorders>
            <w:noWrap w:val="0"/>
            <w:vAlign w:val="center"/>
          </w:tcPr>
          <w:p w14:paraId="02240358">
            <w:pPr>
              <w:spacing w:line="240" w:lineRule="exact"/>
              <w:jc w:val="left"/>
              <w:rPr>
                <w:rFonts w:hint="default" w:ascii="Times New Roman" w:hAnsi="Times New Roman" w:eastAsia="仿宋_GB2312" w:cs="Times New Roman"/>
                <w:color w:val="000000"/>
                <w:sz w:val="20"/>
                <w:szCs w:val="20"/>
              </w:rPr>
            </w:pPr>
          </w:p>
        </w:tc>
        <w:tc>
          <w:tcPr>
            <w:tcW w:w="956" w:type="dxa"/>
            <w:tcBorders>
              <w:top w:val="single" w:color="auto" w:sz="4" w:space="0"/>
              <w:left w:val="single" w:color="auto" w:sz="4" w:space="0"/>
              <w:bottom w:val="single" w:color="auto" w:sz="4" w:space="0"/>
              <w:right w:val="single" w:color="auto" w:sz="4" w:space="0"/>
            </w:tcBorders>
            <w:noWrap w:val="0"/>
            <w:vAlign w:val="center"/>
          </w:tcPr>
          <w:p w14:paraId="6EEED9A7">
            <w:pPr>
              <w:widowControl/>
              <w:spacing w:line="240" w:lineRule="exact"/>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时效指标</w:t>
            </w:r>
          </w:p>
        </w:tc>
        <w:tc>
          <w:tcPr>
            <w:tcW w:w="1348" w:type="dxa"/>
            <w:tcBorders>
              <w:top w:val="single" w:color="auto" w:sz="4" w:space="0"/>
              <w:left w:val="single" w:color="auto" w:sz="4" w:space="0"/>
              <w:bottom w:val="single" w:color="auto" w:sz="4" w:space="0"/>
              <w:right w:val="single" w:color="auto" w:sz="4" w:space="0"/>
            </w:tcBorders>
            <w:noWrap w:val="0"/>
            <w:vAlign w:val="center"/>
          </w:tcPr>
          <w:p w14:paraId="539CD504">
            <w:pPr>
              <w:widowControl/>
              <w:spacing w:line="240" w:lineRule="exact"/>
              <w:jc w:val="both"/>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202</w:t>
            </w:r>
            <w:r>
              <w:rPr>
                <w:rFonts w:hint="eastAsia" w:ascii="Times New Roman" w:hAnsi="Times New Roman" w:eastAsia="仿宋_GB2312" w:cs="Times New Roman"/>
                <w:color w:val="000000"/>
                <w:sz w:val="20"/>
                <w:szCs w:val="20"/>
                <w:lang w:val="en-US" w:eastAsia="zh-CN"/>
              </w:rPr>
              <w:t>4</w:t>
            </w:r>
            <w:r>
              <w:rPr>
                <w:rFonts w:hint="default" w:ascii="Times New Roman" w:hAnsi="Times New Roman" w:eastAsia="仿宋_GB2312" w:cs="Times New Roman"/>
                <w:color w:val="000000"/>
                <w:sz w:val="20"/>
                <w:szCs w:val="20"/>
              </w:rPr>
              <w:t>年12月前完成各项工作任务</w:t>
            </w:r>
          </w:p>
        </w:tc>
        <w:tc>
          <w:tcPr>
            <w:tcW w:w="1243" w:type="dxa"/>
            <w:tcBorders>
              <w:top w:val="single" w:color="auto" w:sz="4" w:space="0"/>
              <w:left w:val="single" w:color="auto" w:sz="4" w:space="0"/>
              <w:bottom w:val="single" w:color="auto" w:sz="4" w:space="0"/>
              <w:right w:val="single" w:color="auto" w:sz="4" w:space="0"/>
            </w:tcBorders>
            <w:noWrap w:val="0"/>
            <w:vAlign w:val="center"/>
          </w:tcPr>
          <w:p w14:paraId="599AFB43">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6E1B1C13">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202</w:t>
            </w:r>
            <w:r>
              <w:rPr>
                <w:rFonts w:hint="eastAsia" w:ascii="Times New Roman" w:hAnsi="Times New Roman" w:eastAsia="仿宋_GB2312" w:cs="Times New Roman"/>
                <w:color w:val="000000"/>
                <w:sz w:val="20"/>
                <w:szCs w:val="20"/>
                <w:lang w:val="en-US" w:eastAsia="zh-CN"/>
              </w:rPr>
              <w:t>4年12月底</w:t>
            </w:r>
          </w:p>
        </w:tc>
        <w:tc>
          <w:tcPr>
            <w:tcW w:w="1380" w:type="dxa"/>
            <w:tcBorders>
              <w:top w:val="single" w:color="auto" w:sz="4" w:space="0"/>
              <w:left w:val="single" w:color="auto" w:sz="4" w:space="0"/>
              <w:bottom w:val="single" w:color="auto" w:sz="4" w:space="0"/>
              <w:right w:val="single" w:color="auto" w:sz="4" w:space="0"/>
            </w:tcBorders>
            <w:noWrap w:val="0"/>
            <w:vAlign w:val="center"/>
          </w:tcPr>
          <w:p w14:paraId="3F9B5655">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1FE14F13">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202</w:t>
            </w:r>
            <w:r>
              <w:rPr>
                <w:rFonts w:hint="eastAsia" w:ascii="Times New Roman" w:hAnsi="Times New Roman" w:eastAsia="仿宋_GB2312" w:cs="Times New Roman"/>
                <w:color w:val="000000"/>
                <w:sz w:val="20"/>
                <w:szCs w:val="20"/>
                <w:lang w:val="en-US" w:eastAsia="zh-CN"/>
              </w:rPr>
              <w:t>4年12月底</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08692155">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1CD6E718">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p w14:paraId="18C5DC9C">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5CBE0600">
            <w:pPr>
              <w:widowControl/>
              <w:spacing w:line="240" w:lineRule="exact"/>
              <w:jc w:val="left"/>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p>
          <w:p w14:paraId="772B9EB1">
            <w:pPr>
              <w:widowControl w:val="0"/>
              <w:spacing w:after="120" w:afterLines="0" w:afterAutospacing="0"/>
              <w:jc w:val="both"/>
              <w:rPr>
                <w:rFonts w:hint="default"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10</w:t>
            </w:r>
          </w:p>
          <w:p w14:paraId="629FEAB0">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545" w:type="dxa"/>
            <w:tcBorders>
              <w:top w:val="nil"/>
              <w:left w:val="nil"/>
              <w:bottom w:val="single" w:color="auto" w:sz="4" w:space="0"/>
              <w:right w:val="single" w:color="auto" w:sz="4" w:space="0"/>
            </w:tcBorders>
            <w:noWrap w:val="0"/>
            <w:vAlign w:val="center"/>
          </w:tcPr>
          <w:p w14:paraId="202390A0">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7F165413">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18875B53">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63BD8B5D">
        <w:tblPrEx>
          <w:tblCellMar>
            <w:top w:w="0" w:type="dxa"/>
            <w:left w:w="108" w:type="dxa"/>
            <w:bottom w:w="0" w:type="dxa"/>
            <w:right w:w="108" w:type="dxa"/>
          </w:tblCellMar>
        </w:tblPrEx>
        <w:trPr>
          <w:trHeight w:val="625" w:hRule="atLeast"/>
          <w:jc w:val="center"/>
        </w:trPr>
        <w:tc>
          <w:tcPr>
            <w:tcW w:w="1117" w:type="dxa"/>
            <w:vMerge w:val="continue"/>
            <w:tcBorders>
              <w:left w:val="single" w:color="auto" w:sz="4" w:space="0"/>
              <w:right w:val="single" w:color="auto" w:sz="4" w:space="0"/>
            </w:tcBorders>
            <w:noWrap w:val="0"/>
            <w:vAlign w:val="center"/>
          </w:tcPr>
          <w:p w14:paraId="61F183A6">
            <w:pPr>
              <w:spacing w:line="240" w:lineRule="exact"/>
              <w:jc w:val="left"/>
              <w:rPr>
                <w:rFonts w:hint="default" w:ascii="Times New Roman" w:hAnsi="Times New Roman" w:eastAsia="仿宋_GB2312" w:cs="Times New Roman"/>
                <w:color w:val="000000"/>
                <w:sz w:val="20"/>
                <w:szCs w:val="20"/>
              </w:rPr>
            </w:pPr>
          </w:p>
        </w:tc>
        <w:tc>
          <w:tcPr>
            <w:tcW w:w="1043" w:type="dxa"/>
            <w:vMerge w:val="continue"/>
            <w:tcBorders>
              <w:top w:val="single" w:color="auto" w:sz="4" w:space="0"/>
              <w:left w:val="single" w:color="auto" w:sz="4" w:space="0"/>
              <w:bottom w:val="single" w:color="auto" w:sz="4" w:space="0"/>
              <w:right w:val="single" w:color="auto" w:sz="4" w:space="0"/>
            </w:tcBorders>
            <w:noWrap w:val="0"/>
            <w:vAlign w:val="center"/>
          </w:tcPr>
          <w:p w14:paraId="2771CE70">
            <w:pPr>
              <w:spacing w:line="240" w:lineRule="exact"/>
              <w:jc w:val="left"/>
              <w:rPr>
                <w:rFonts w:hint="default" w:ascii="Times New Roman" w:hAnsi="Times New Roman" w:eastAsia="仿宋_GB2312" w:cs="Times New Roman"/>
                <w:color w:val="000000"/>
                <w:sz w:val="20"/>
                <w:szCs w:val="20"/>
              </w:rPr>
            </w:pPr>
          </w:p>
        </w:tc>
        <w:tc>
          <w:tcPr>
            <w:tcW w:w="956" w:type="dxa"/>
            <w:tcBorders>
              <w:top w:val="single" w:color="auto" w:sz="4" w:space="0"/>
              <w:left w:val="single" w:color="auto" w:sz="4" w:space="0"/>
              <w:bottom w:val="single" w:color="auto" w:sz="4" w:space="0"/>
              <w:right w:val="single" w:color="auto" w:sz="4" w:space="0"/>
            </w:tcBorders>
            <w:noWrap w:val="0"/>
            <w:vAlign w:val="center"/>
          </w:tcPr>
          <w:p w14:paraId="46981930">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成本指标</w:t>
            </w:r>
          </w:p>
        </w:tc>
        <w:tc>
          <w:tcPr>
            <w:tcW w:w="1348" w:type="dxa"/>
            <w:tcBorders>
              <w:top w:val="single" w:color="auto" w:sz="4" w:space="0"/>
              <w:left w:val="single" w:color="auto" w:sz="4" w:space="0"/>
              <w:bottom w:val="single" w:color="auto" w:sz="4" w:space="0"/>
              <w:right w:val="single" w:color="auto" w:sz="4" w:space="0"/>
            </w:tcBorders>
            <w:noWrap w:val="0"/>
            <w:vAlign w:val="center"/>
          </w:tcPr>
          <w:p w14:paraId="5A10FA1B">
            <w:pPr>
              <w:widowControl/>
              <w:spacing w:line="240" w:lineRule="exact"/>
              <w:jc w:val="both"/>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志愿服务活动经费</w:t>
            </w:r>
          </w:p>
        </w:tc>
        <w:tc>
          <w:tcPr>
            <w:tcW w:w="1243" w:type="dxa"/>
            <w:tcBorders>
              <w:top w:val="single" w:color="auto" w:sz="4" w:space="0"/>
              <w:left w:val="single" w:color="auto" w:sz="4" w:space="0"/>
              <w:bottom w:val="single" w:color="auto" w:sz="4" w:space="0"/>
              <w:right w:val="single" w:color="auto" w:sz="4" w:space="0"/>
            </w:tcBorders>
            <w:noWrap w:val="0"/>
            <w:vAlign w:val="center"/>
          </w:tcPr>
          <w:p w14:paraId="1A312C88">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≤5万</w:t>
            </w:r>
          </w:p>
        </w:tc>
        <w:tc>
          <w:tcPr>
            <w:tcW w:w="1380" w:type="dxa"/>
            <w:tcBorders>
              <w:top w:val="single" w:color="auto" w:sz="4" w:space="0"/>
              <w:left w:val="single" w:color="auto" w:sz="4" w:space="0"/>
              <w:bottom w:val="single" w:color="auto" w:sz="4" w:space="0"/>
              <w:right w:val="single" w:color="auto" w:sz="4" w:space="0"/>
            </w:tcBorders>
            <w:noWrap w:val="0"/>
            <w:vAlign w:val="center"/>
          </w:tcPr>
          <w:p w14:paraId="168B02CC">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41FB5E56">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≤5万</w:t>
            </w:r>
          </w:p>
          <w:p w14:paraId="52C9E338">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4B71B460">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5C55A1E7">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p w14:paraId="119F6B68">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65F4DC60">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61757C84">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p w14:paraId="7FB963DC">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545" w:type="dxa"/>
            <w:tcBorders>
              <w:top w:val="nil"/>
              <w:left w:val="nil"/>
              <w:bottom w:val="single" w:color="auto" w:sz="4" w:space="0"/>
              <w:right w:val="single" w:color="auto" w:sz="4" w:space="0"/>
            </w:tcBorders>
            <w:noWrap w:val="0"/>
            <w:vAlign w:val="center"/>
          </w:tcPr>
          <w:p w14:paraId="18786BDE">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52E31C02">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2D05C0DD">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2B153675">
        <w:tblPrEx>
          <w:tblCellMar>
            <w:top w:w="0" w:type="dxa"/>
            <w:left w:w="108" w:type="dxa"/>
            <w:bottom w:w="0" w:type="dxa"/>
            <w:right w:w="108" w:type="dxa"/>
          </w:tblCellMar>
        </w:tblPrEx>
        <w:trPr>
          <w:trHeight w:val="670" w:hRule="atLeast"/>
          <w:jc w:val="center"/>
        </w:trPr>
        <w:tc>
          <w:tcPr>
            <w:tcW w:w="1117" w:type="dxa"/>
            <w:vMerge w:val="continue"/>
            <w:tcBorders>
              <w:left w:val="single" w:color="auto" w:sz="4" w:space="0"/>
              <w:right w:val="single" w:color="auto" w:sz="4" w:space="0"/>
            </w:tcBorders>
            <w:noWrap w:val="0"/>
            <w:vAlign w:val="center"/>
          </w:tcPr>
          <w:p w14:paraId="18A475BB">
            <w:pPr>
              <w:spacing w:line="240" w:lineRule="exact"/>
              <w:jc w:val="left"/>
              <w:rPr>
                <w:rFonts w:hint="default" w:ascii="Times New Roman" w:hAnsi="Times New Roman" w:eastAsia="仿宋_GB2312" w:cs="Times New Roman"/>
                <w:color w:val="000000"/>
                <w:sz w:val="20"/>
                <w:szCs w:val="20"/>
              </w:rPr>
            </w:pPr>
          </w:p>
        </w:tc>
        <w:tc>
          <w:tcPr>
            <w:tcW w:w="1043" w:type="dxa"/>
            <w:vMerge w:val="restart"/>
            <w:tcBorders>
              <w:top w:val="single" w:color="auto" w:sz="4" w:space="0"/>
              <w:left w:val="single" w:color="auto" w:sz="4" w:space="0"/>
              <w:bottom w:val="single" w:color="auto" w:sz="4" w:space="0"/>
              <w:right w:val="single" w:color="auto" w:sz="4" w:space="0"/>
            </w:tcBorders>
            <w:noWrap w:val="0"/>
            <w:vAlign w:val="center"/>
          </w:tcPr>
          <w:p w14:paraId="0EC7BA0D">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效益指标</w:t>
            </w:r>
          </w:p>
          <w:p w14:paraId="1F524585">
            <w:pPr>
              <w:widowControl/>
              <w:spacing w:line="240" w:lineRule="exact"/>
              <w:jc w:val="left"/>
              <w:rPr>
                <w:rFonts w:hint="default" w:ascii="Times New Roman" w:hAnsi="Times New Roman" w:eastAsia="仿宋_GB2312" w:cs="Times New Roman"/>
                <w:color w:val="000000"/>
                <w:sz w:val="20"/>
                <w:szCs w:val="20"/>
              </w:rPr>
            </w:pPr>
          </w:p>
          <w:p w14:paraId="103DD861">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（30分）</w:t>
            </w:r>
          </w:p>
          <w:p w14:paraId="7F5ED969">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956" w:type="dxa"/>
            <w:tcBorders>
              <w:top w:val="single" w:color="auto" w:sz="4" w:space="0"/>
              <w:left w:val="single" w:color="auto" w:sz="4" w:space="0"/>
              <w:bottom w:val="single" w:color="auto" w:sz="4" w:space="0"/>
              <w:right w:val="single" w:color="auto" w:sz="4" w:space="0"/>
            </w:tcBorders>
            <w:noWrap w:val="0"/>
            <w:vAlign w:val="center"/>
          </w:tcPr>
          <w:p w14:paraId="39432FCE">
            <w:pPr>
              <w:widowControl/>
              <w:spacing w:line="240" w:lineRule="exact"/>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经济效益指标</w:t>
            </w:r>
          </w:p>
        </w:tc>
        <w:tc>
          <w:tcPr>
            <w:tcW w:w="1348" w:type="dxa"/>
            <w:tcBorders>
              <w:top w:val="single" w:color="auto" w:sz="4" w:space="0"/>
              <w:left w:val="nil"/>
              <w:bottom w:val="single" w:color="auto" w:sz="4" w:space="0"/>
              <w:right w:val="single" w:color="auto" w:sz="4" w:space="0"/>
            </w:tcBorders>
            <w:noWrap w:val="0"/>
            <w:vAlign w:val="center"/>
          </w:tcPr>
          <w:p w14:paraId="040EF534">
            <w:pPr>
              <w:widowControl/>
              <w:spacing w:line="240" w:lineRule="exact"/>
              <w:jc w:val="both"/>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行政效能提升20%以上</w:t>
            </w:r>
          </w:p>
        </w:tc>
        <w:tc>
          <w:tcPr>
            <w:tcW w:w="1243" w:type="dxa"/>
            <w:tcBorders>
              <w:top w:val="single" w:color="auto" w:sz="4" w:space="0"/>
              <w:left w:val="nil"/>
              <w:bottom w:val="single" w:color="auto" w:sz="4" w:space="0"/>
              <w:right w:val="single" w:color="auto" w:sz="4" w:space="0"/>
            </w:tcBorders>
            <w:noWrap w:val="0"/>
            <w:vAlign w:val="center"/>
          </w:tcPr>
          <w:p w14:paraId="2B2AE74A">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≧20%</w:t>
            </w:r>
          </w:p>
        </w:tc>
        <w:tc>
          <w:tcPr>
            <w:tcW w:w="1380" w:type="dxa"/>
            <w:tcBorders>
              <w:top w:val="single" w:color="auto" w:sz="4" w:space="0"/>
              <w:left w:val="nil"/>
              <w:bottom w:val="single" w:color="auto" w:sz="4" w:space="0"/>
              <w:right w:val="single" w:color="auto" w:sz="4" w:space="0"/>
            </w:tcBorders>
            <w:noWrap w:val="0"/>
            <w:vAlign w:val="center"/>
          </w:tcPr>
          <w:p w14:paraId="20299F93">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≧20%</w:t>
            </w:r>
          </w:p>
        </w:tc>
        <w:tc>
          <w:tcPr>
            <w:tcW w:w="825" w:type="dxa"/>
            <w:tcBorders>
              <w:top w:val="single" w:color="auto" w:sz="4" w:space="0"/>
              <w:left w:val="nil"/>
              <w:bottom w:val="single" w:color="auto" w:sz="4" w:space="0"/>
              <w:right w:val="single" w:color="auto" w:sz="4" w:space="0"/>
            </w:tcBorders>
            <w:noWrap w:val="0"/>
            <w:vAlign w:val="center"/>
          </w:tcPr>
          <w:p w14:paraId="2B0A6975">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5D1BDCF0">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p w14:paraId="1F76FB76">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85" w:type="dxa"/>
            <w:tcBorders>
              <w:top w:val="single" w:color="auto" w:sz="4" w:space="0"/>
              <w:left w:val="nil"/>
              <w:bottom w:val="single" w:color="auto" w:sz="4" w:space="0"/>
              <w:right w:val="single" w:color="auto" w:sz="4" w:space="0"/>
            </w:tcBorders>
            <w:noWrap w:val="0"/>
            <w:vAlign w:val="center"/>
          </w:tcPr>
          <w:p w14:paraId="457EB107">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25580D0C">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p w14:paraId="48699CFF">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545" w:type="dxa"/>
            <w:tcBorders>
              <w:top w:val="nil"/>
              <w:left w:val="nil"/>
              <w:bottom w:val="single" w:color="auto" w:sz="4" w:space="0"/>
              <w:right w:val="single" w:color="auto" w:sz="4" w:space="0"/>
            </w:tcBorders>
            <w:noWrap w:val="0"/>
            <w:vAlign w:val="center"/>
          </w:tcPr>
          <w:p w14:paraId="6BA2F838">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0AE4C373">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076AC628">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4BD90E46">
        <w:tblPrEx>
          <w:tblCellMar>
            <w:top w:w="0" w:type="dxa"/>
            <w:left w:w="108" w:type="dxa"/>
            <w:bottom w:w="0" w:type="dxa"/>
            <w:right w:w="108" w:type="dxa"/>
          </w:tblCellMar>
        </w:tblPrEx>
        <w:trPr>
          <w:trHeight w:val="670" w:hRule="atLeast"/>
          <w:jc w:val="center"/>
        </w:trPr>
        <w:tc>
          <w:tcPr>
            <w:tcW w:w="1117" w:type="dxa"/>
            <w:vMerge w:val="continue"/>
            <w:tcBorders>
              <w:left w:val="single" w:color="auto" w:sz="4" w:space="0"/>
              <w:right w:val="single" w:color="auto" w:sz="4" w:space="0"/>
            </w:tcBorders>
            <w:noWrap w:val="0"/>
            <w:vAlign w:val="center"/>
          </w:tcPr>
          <w:p w14:paraId="0432E87C">
            <w:pPr>
              <w:spacing w:line="240" w:lineRule="exact"/>
              <w:jc w:val="left"/>
              <w:rPr>
                <w:rFonts w:hint="default" w:ascii="Times New Roman" w:hAnsi="Times New Roman" w:eastAsia="仿宋_GB2312" w:cs="Times New Roman"/>
                <w:color w:val="000000"/>
                <w:sz w:val="20"/>
                <w:szCs w:val="20"/>
              </w:rPr>
            </w:pPr>
          </w:p>
        </w:tc>
        <w:tc>
          <w:tcPr>
            <w:tcW w:w="1043" w:type="dxa"/>
            <w:vMerge w:val="continue"/>
            <w:tcBorders>
              <w:top w:val="single" w:color="auto" w:sz="4" w:space="0"/>
              <w:left w:val="single" w:color="auto" w:sz="4" w:space="0"/>
              <w:bottom w:val="single" w:color="auto" w:sz="4" w:space="0"/>
              <w:right w:val="single" w:color="auto" w:sz="4" w:space="0"/>
            </w:tcBorders>
            <w:noWrap w:val="0"/>
            <w:vAlign w:val="center"/>
          </w:tcPr>
          <w:p w14:paraId="0E9C7A28">
            <w:pPr>
              <w:spacing w:line="240" w:lineRule="exact"/>
              <w:jc w:val="left"/>
              <w:rPr>
                <w:rFonts w:hint="default" w:ascii="Times New Roman" w:hAnsi="Times New Roman" w:eastAsia="仿宋_GB2312" w:cs="Times New Roman"/>
                <w:color w:val="000000"/>
                <w:sz w:val="20"/>
                <w:szCs w:val="20"/>
              </w:rPr>
            </w:pPr>
          </w:p>
        </w:tc>
        <w:tc>
          <w:tcPr>
            <w:tcW w:w="956" w:type="dxa"/>
            <w:tcBorders>
              <w:top w:val="single" w:color="auto" w:sz="4" w:space="0"/>
              <w:left w:val="nil"/>
              <w:bottom w:val="single" w:color="auto" w:sz="4" w:space="0"/>
              <w:right w:val="single" w:color="auto" w:sz="4" w:space="0"/>
            </w:tcBorders>
            <w:noWrap w:val="0"/>
            <w:vAlign w:val="center"/>
          </w:tcPr>
          <w:p w14:paraId="57CA9DB1">
            <w:pPr>
              <w:widowControl/>
              <w:spacing w:line="240" w:lineRule="exact"/>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社会效益指标</w:t>
            </w:r>
          </w:p>
        </w:tc>
        <w:tc>
          <w:tcPr>
            <w:tcW w:w="1348" w:type="dxa"/>
            <w:tcBorders>
              <w:top w:val="single" w:color="auto" w:sz="4" w:space="0"/>
              <w:left w:val="nil"/>
              <w:bottom w:val="single" w:color="auto" w:sz="4" w:space="0"/>
              <w:right w:val="single" w:color="auto" w:sz="4" w:space="0"/>
            </w:tcBorders>
            <w:noWrap w:val="0"/>
            <w:vAlign w:val="center"/>
          </w:tcPr>
          <w:p w14:paraId="0795CCE5">
            <w:pPr>
              <w:widowControl/>
              <w:spacing w:line="240" w:lineRule="exact"/>
              <w:jc w:val="both"/>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eastAsia="zh-CN"/>
              </w:rPr>
              <w:t>提高预防青少年违法犯罪工作实效</w:t>
            </w:r>
          </w:p>
        </w:tc>
        <w:tc>
          <w:tcPr>
            <w:tcW w:w="1243" w:type="dxa"/>
            <w:tcBorders>
              <w:top w:val="single" w:color="auto" w:sz="4" w:space="0"/>
              <w:left w:val="nil"/>
              <w:bottom w:val="single" w:color="auto" w:sz="4" w:space="0"/>
              <w:right w:val="single" w:color="auto" w:sz="4" w:space="0"/>
            </w:tcBorders>
            <w:noWrap w:val="0"/>
            <w:vAlign w:val="center"/>
          </w:tcPr>
          <w:p w14:paraId="6D9F3E21">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≥98%</w:t>
            </w:r>
          </w:p>
        </w:tc>
        <w:tc>
          <w:tcPr>
            <w:tcW w:w="1380" w:type="dxa"/>
            <w:tcBorders>
              <w:top w:val="single" w:color="auto" w:sz="4" w:space="0"/>
              <w:left w:val="nil"/>
              <w:bottom w:val="single" w:color="auto" w:sz="4" w:space="0"/>
              <w:right w:val="single" w:color="auto" w:sz="4" w:space="0"/>
            </w:tcBorders>
            <w:noWrap w:val="0"/>
            <w:vAlign w:val="center"/>
          </w:tcPr>
          <w:p w14:paraId="6A9C9EAA">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≥98%</w:t>
            </w:r>
          </w:p>
        </w:tc>
        <w:tc>
          <w:tcPr>
            <w:tcW w:w="825" w:type="dxa"/>
            <w:tcBorders>
              <w:top w:val="single" w:color="auto" w:sz="4" w:space="0"/>
              <w:left w:val="nil"/>
              <w:bottom w:val="single" w:color="auto" w:sz="4" w:space="0"/>
              <w:right w:val="single" w:color="auto" w:sz="4" w:space="0"/>
            </w:tcBorders>
            <w:noWrap w:val="0"/>
            <w:vAlign w:val="center"/>
          </w:tcPr>
          <w:p w14:paraId="5C771D95">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4CA4645E">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r>
              <w:rPr>
                <w:rFonts w:hint="default" w:ascii="Times New Roman" w:hAnsi="Times New Roman" w:eastAsia="仿宋_GB2312" w:cs="Times New Roman"/>
                <w:color w:val="000000"/>
                <w:sz w:val="20"/>
                <w:szCs w:val="20"/>
              </w:rPr>
              <w:t>　</w:t>
            </w:r>
          </w:p>
        </w:tc>
        <w:tc>
          <w:tcPr>
            <w:tcW w:w="885" w:type="dxa"/>
            <w:tcBorders>
              <w:top w:val="single" w:color="auto" w:sz="4" w:space="0"/>
              <w:left w:val="nil"/>
              <w:bottom w:val="single" w:color="auto" w:sz="4" w:space="0"/>
              <w:right w:val="single" w:color="auto" w:sz="4" w:space="0"/>
            </w:tcBorders>
            <w:noWrap w:val="0"/>
            <w:vAlign w:val="center"/>
          </w:tcPr>
          <w:p w14:paraId="7A54BECC">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5607DCF3">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1545" w:type="dxa"/>
            <w:tcBorders>
              <w:top w:val="nil"/>
              <w:left w:val="nil"/>
              <w:bottom w:val="single" w:color="auto" w:sz="4" w:space="0"/>
              <w:right w:val="single" w:color="auto" w:sz="4" w:space="0"/>
            </w:tcBorders>
            <w:noWrap w:val="0"/>
            <w:vAlign w:val="center"/>
          </w:tcPr>
          <w:p w14:paraId="66C4566E">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49958982">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4A1547C2">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2B78CCA6">
        <w:tblPrEx>
          <w:tblCellMar>
            <w:top w:w="0" w:type="dxa"/>
            <w:left w:w="108" w:type="dxa"/>
            <w:bottom w:w="0" w:type="dxa"/>
            <w:right w:w="108" w:type="dxa"/>
          </w:tblCellMar>
        </w:tblPrEx>
        <w:trPr>
          <w:trHeight w:val="750" w:hRule="atLeast"/>
          <w:jc w:val="center"/>
        </w:trPr>
        <w:tc>
          <w:tcPr>
            <w:tcW w:w="1117" w:type="dxa"/>
            <w:vMerge w:val="continue"/>
            <w:tcBorders>
              <w:left w:val="single" w:color="auto" w:sz="4" w:space="0"/>
              <w:right w:val="single" w:color="auto" w:sz="4" w:space="0"/>
            </w:tcBorders>
            <w:noWrap w:val="0"/>
            <w:vAlign w:val="center"/>
          </w:tcPr>
          <w:p w14:paraId="31D14F62">
            <w:pPr>
              <w:spacing w:line="240" w:lineRule="exact"/>
              <w:jc w:val="left"/>
              <w:rPr>
                <w:rFonts w:hint="default" w:ascii="Times New Roman" w:hAnsi="Times New Roman" w:eastAsia="仿宋_GB2312" w:cs="Times New Roman"/>
                <w:color w:val="000000"/>
                <w:sz w:val="20"/>
                <w:szCs w:val="20"/>
              </w:rPr>
            </w:pPr>
          </w:p>
        </w:tc>
        <w:tc>
          <w:tcPr>
            <w:tcW w:w="1043" w:type="dxa"/>
            <w:vMerge w:val="continue"/>
            <w:tcBorders>
              <w:top w:val="single" w:color="auto" w:sz="4" w:space="0"/>
              <w:left w:val="single" w:color="auto" w:sz="4" w:space="0"/>
              <w:bottom w:val="single" w:color="auto" w:sz="4" w:space="0"/>
              <w:right w:val="single" w:color="auto" w:sz="4" w:space="0"/>
            </w:tcBorders>
            <w:noWrap w:val="0"/>
            <w:vAlign w:val="center"/>
          </w:tcPr>
          <w:p w14:paraId="56205C34">
            <w:pPr>
              <w:spacing w:line="240" w:lineRule="exact"/>
              <w:jc w:val="left"/>
              <w:rPr>
                <w:rFonts w:hint="default" w:ascii="Times New Roman" w:hAnsi="Times New Roman" w:eastAsia="仿宋_GB2312" w:cs="Times New Roman"/>
                <w:color w:val="000000"/>
                <w:sz w:val="20"/>
                <w:szCs w:val="20"/>
              </w:rPr>
            </w:pPr>
          </w:p>
        </w:tc>
        <w:tc>
          <w:tcPr>
            <w:tcW w:w="956" w:type="dxa"/>
            <w:tcBorders>
              <w:top w:val="single" w:color="auto" w:sz="4" w:space="0"/>
              <w:left w:val="nil"/>
              <w:bottom w:val="single" w:color="auto" w:sz="4" w:space="0"/>
              <w:right w:val="single" w:color="auto" w:sz="4" w:space="0"/>
            </w:tcBorders>
            <w:noWrap w:val="0"/>
            <w:vAlign w:val="center"/>
          </w:tcPr>
          <w:p w14:paraId="434B0B7D">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生态效</w:t>
            </w:r>
          </w:p>
          <w:p w14:paraId="086E457D">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348" w:type="dxa"/>
            <w:tcBorders>
              <w:top w:val="single" w:color="auto" w:sz="4" w:space="0"/>
              <w:left w:val="nil"/>
              <w:bottom w:val="single" w:color="auto" w:sz="4" w:space="0"/>
              <w:right w:val="single" w:color="auto" w:sz="4" w:space="0"/>
            </w:tcBorders>
            <w:noWrap w:val="0"/>
            <w:vAlign w:val="center"/>
          </w:tcPr>
          <w:p w14:paraId="0EFA43B3">
            <w:pPr>
              <w:widowControl/>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eastAsia="zh-CN"/>
              </w:rPr>
              <w:t>改善人居环境</w:t>
            </w:r>
          </w:p>
        </w:tc>
        <w:tc>
          <w:tcPr>
            <w:tcW w:w="1243" w:type="dxa"/>
            <w:tcBorders>
              <w:top w:val="single" w:color="auto" w:sz="4" w:space="0"/>
              <w:left w:val="nil"/>
              <w:bottom w:val="single" w:color="auto" w:sz="4" w:space="0"/>
              <w:right w:val="single" w:color="auto" w:sz="4" w:space="0"/>
            </w:tcBorders>
            <w:noWrap w:val="0"/>
            <w:vAlign w:val="center"/>
          </w:tcPr>
          <w:p w14:paraId="69CD8970">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1413C78F">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≥98%</w:t>
            </w:r>
          </w:p>
          <w:p w14:paraId="79622CA6">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380" w:type="dxa"/>
            <w:tcBorders>
              <w:top w:val="single" w:color="auto" w:sz="4" w:space="0"/>
              <w:left w:val="nil"/>
              <w:bottom w:val="single" w:color="auto" w:sz="4" w:space="0"/>
              <w:right w:val="single" w:color="auto" w:sz="4" w:space="0"/>
            </w:tcBorders>
            <w:noWrap w:val="0"/>
            <w:vAlign w:val="center"/>
          </w:tcPr>
          <w:p w14:paraId="0639A522">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≥98%</w:t>
            </w:r>
          </w:p>
        </w:tc>
        <w:tc>
          <w:tcPr>
            <w:tcW w:w="825" w:type="dxa"/>
            <w:tcBorders>
              <w:top w:val="single" w:color="auto" w:sz="4" w:space="0"/>
              <w:left w:val="nil"/>
              <w:bottom w:val="single" w:color="auto" w:sz="4" w:space="0"/>
              <w:right w:val="single" w:color="auto" w:sz="4" w:space="0"/>
            </w:tcBorders>
            <w:noWrap w:val="0"/>
            <w:vAlign w:val="center"/>
          </w:tcPr>
          <w:p w14:paraId="53518460">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1203D1A5">
            <w:pPr>
              <w:widowControl/>
              <w:spacing w:line="240" w:lineRule="exact"/>
              <w:jc w:val="left"/>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5</w:t>
            </w:r>
            <w:r>
              <w:rPr>
                <w:rFonts w:hint="default" w:ascii="Times New Roman" w:hAnsi="Times New Roman" w:eastAsia="仿宋_GB2312" w:cs="Times New Roman"/>
                <w:color w:val="000000"/>
                <w:sz w:val="20"/>
                <w:szCs w:val="20"/>
              </w:rPr>
              <w:t>　</w:t>
            </w:r>
          </w:p>
        </w:tc>
        <w:tc>
          <w:tcPr>
            <w:tcW w:w="885" w:type="dxa"/>
            <w:tcBorders>
              <w:top w:val="single" w:color="auto" w:sz="4" w:space="0"/>
              <w:left w:val="nil"/>
              <w:bottom w:val="single" w:color="auto" w:sz="4" w:space="0"/>
              <w:right w:val="single" w:color="auto" w:sz="4" w:space="0"/>
            </w:tcBorders>
            <w:noWrap w:val="0"/>
            <w:vAlign w:val="center"/>
          </w:tcPr>
          <w:p w14:paraId="48A030E0">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189365E4">
            <w:pPr>
              <w:widowControl/>
              <w:spacing w:line="240" w:lineRule="exact"/>
              <w:jc w:val="left"/>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p w14:paraId="783033BC">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545" w:type="dxa"/>
            <w:tcBorders>
              <w:top w:val="nil"/>
              <w:left w:val="nil"/>
              <w:bottom w:val="single" w:color="auto" w:sz="4" w:space="0"/>
              <w:right w:val="single" w:color="auto" w:sz="4" w:space="0"/>
            </w:tcBorders>
            <w:noWrap w:val="0"/>
            <w:vAlign w:val="center"/>
          </w:tcPr>
          <w:p w14:paraId="7B9B44D5">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489CF6A6">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1BA357E9">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15759546">
        <w:tblPrEx>
          <w:tblCellMar>
            <w:top w:w="0" w:type="dxa"/>
            <w:left w:w="108" w:type="dxa"/>
            <w:bottom w:w="0" w:type="dxa"/>
            <w:right w:w="108" w:type="dxa"/>
          </w:tblCellMar>
        </w:tblPrEx>
        <w:trPr>
          <w:trHeight w:val="860" w:hRule="atLeast"/>
          <w:jc w:val="center"/>
        </w:trPr>
        <w:tc>
          <w:tcPr>
            <w:tcW w:w="1117" w:type="dxa"/>
            <w:vMerge w:val="continue"/>
            <w:tcBorders>
              <w:left w:val="single" w:color="auto" w:sz="4" w:space="0"/>
              <w:right w:val="single" w:color="auto" w:sz="4" w:space="0"/>
            </w:tcBorders>
            <w:noWrap w:val="0"/>
            <w:vAlign w:val="center"/>
          </w:tcPr>
          <w:p w14:paraId="501DB23F">
            <w:pPr>
              <w:widowControl/>
              <w:spacing w:line="240" w:lineRule="exact"/>
              <w:jc w:val="center"/>
              <w:rPr>
                <w:rFonts w:hint="default" w:ascii="Times New Roman" w:hAnsi="Times New Roman" w:eastAsia="仿宋_GB2312" w:cs="Times New Roman"/>
                <w:color w:val="000000"/>
                <w:sz w:val="20"/>
                <w:szCs w:val="20"/>
              </w:rPr>
            </w:pPr>
          </w:p>
        </w:tc>
        <w:tc>
          <w:tcPr>
            <w:tcW w:w="1043" w:type="dxa"/>
            <w:vMerge w:val="continue"/>
            <w:tcBorders>
              <w:top w:val="single" w:color="auto" w:sz="4" w:space="0"/>
              <w:left w:val="single" w:color="auto" w:sz="4" w:space="0"/>
              <w:bottom w:val="single" w:color="auto" w:sz="4" w:space="0"/>
              <w:right w:val="single" w:color="auto" w:sz="4" w:space="0"/>
            </w:tcBorders>
            <w:noWrap w:val="0"/>
            <w:vAlign w:val="center"/>
          </w:tcPr>
          <w:p w14:paraId="606F5288">
            <w:pPr>
              <w:widowControl/>
              <w:spacing w:line="240" w:lineRule="exact"/>
              <w:jc w:val="left"/>
              <w:rPr>
                <w:rFonts w:hint="default" w:ascii="Times New Roman" w:hAnsi="Times New Roman" w:eastAsia="仿宋_GB2312" w:cs="Times New Roman"/>
                <w:color w:val="000000"/>
                <w:sz w:val="20"/>
                <w:szCs w:val="20"/>
              </w:rPr>
            </w:pPr>
          </w:p>
        </w:tc>
        <w:tc>
          <w:tcPr>
            <w:tcW w:w="956" w:type="dxa"/>
            <w:tcBorders>
              <w:top w:val="single" w:color="auto" w:sz="4" w:space="0"/>
              <w:left w:val="single" w:color="auto" w:sz="4" w:space="0"/>
              <w:bottom w:val="single" w:color="auto" w:sz="4" w:space="0"/>
              <w:right w:val="single" w:color="auto" w:sz="4" w:space="0"/>
            </w:tcBorders>
            <w:noWrap w:val="0"/>
            <w:vAlign w:val="center"/>
          </w:tcPr>
          <w:p w14:paraId="6BCDB196">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可持续影响指标</w:t>
            </w:r>
          </w:p>
        </w:tc>
        <w:tc>
          <w:tcPr>
            <w:tcW w:w="1348" w:type="dxa"/>
            <w:tcBorders>
              <w:top w:val="single" w:color="auto" w:sz="4" w:space="0"/>
              <w:left w:val="single" w:color="auto" w:sz="4" w:space="0"/>
              <w:bottom w:val="single" w:color="auto" w:sz="4" w:space="0"/>
              <w:right w:val="single" w:color="auto" w:sz="4" w:space="0"/>
            </w:tcBorders>
            <w:noWrap w:val="0"/>
            <w:vAlign w:val="center"/>
          </w:tcPr>
          <w:p w14:paraId="1C5BE11B">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全区广大青少年进一步坚定理想信念，素质能力得到全面提高</w:t>
            </w:r>
          </w:p>
        </w:tc>
        <w:tc>
          <w:tcPr>
            <w:tcW w:w="1243" w:type="dxa"/>
            <w:tcBorders>
              <w:top w:val="single" w:color="auto" w:sz="4" w:space="0"/>
              <w:left w:val="single" w:color="auto" w:sz="4" w:space="0"/>
              <w:bottom w:val="single" w:color="auto" w:sz="4" w:space="0"/>
              <w:right w:val="single" w:color="auto" w:sz="4" w:space="0"/>
            </w:tcBorders>
            <w:noWrap w:val="0"/>
            <w:vAlign w:val="center"/>
          </w:tcPr>
          <w:p w14:paraId="46DB492F">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≥98%</w:t>
            </w:r>
          </w:p>
        </w:tc>
        <w:tc>
          <w:tcPr>
            <w:tcW w:w="1380" w:type="dxa"/>
            <w:tcBorders>
              <w:top w:val="single" w:color="auto" w:sz="4" w:space="0"/>
              <w:left w:val="single" w:color="auto" w:sz="4" w:space="0"/>
              <w:bottom w:val="single" w:color="auto" w:sz="4" w:space="0"/>
              <w:right w:val="single" w:color="auto" w:sz="4" w:space="0"/>
            </w:tcBorders>
            <w:noWrap w:val="0"/>
            <w:vAlign w:val="center"/>
          </w:tcPr>
          <w:p w14:paraId="26455300">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53B68337">
            <w:pPr>
              <w:widowControl/>
              <w:spacing w:line="240" w:lineRule="exact"/>
              <w:jc w:val="left"/>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≥98%</w:t>
            </w:r>
          </w:p>
          <w:p w14:paraId="4CC9607C">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5B57AF9D">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0E626C65">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w:t>
            </w:r>
          </w:p>
          <w:p w14:paraId="1E5E8597">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1CF6926D">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3377B472">
            <w:pPr>
              <w:widowControl/>
              <w:spacing w:line="240" w:lineRule="exact"/>
              <w:jc w:val="left"/>
              <w:rPr>
                <w:rFonts w:hint="default" w:ascii="Times New Roman" w:hAnsi="Times New Roman" w:eastAsia="仿宋_GB2312" w:cs="Times New Roman"/>
                <w:color w:val="000000"/>
                <w:sz w:val="20"/>
                <w:szCs w:val="20"/>
                <w:lang w:val="en-US"/>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22A4B5CC">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60454E5E">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443B999D">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5367BA40">
        <w:tblPrEx>
          <w:tblCellMar>
            <w:top w:w="0" w:type="dxa"/>
            <w:left w:w="108" w:type="dxa"/>
            <w:bottom w:w="0" w:type="dxa"/>
            <w:right w:w="108" w:type="dxa"/>
          </w:tblCellMar>
        </w:tblPrEx>
        <w:trPr>
          <w:trHeight w:val="890" w:hRule="atLeast"/>
          <w:jc w:val="center"/>
        </w:trPr>
        <w:tc>
          <w:tcPr>
            <w:tcW w:w="1117" w:type="dxa"/>
            <w:vMerge w:val="continue"/>
            <w:tcBorders>
              <w:left w:val="single" w:color="auto" w:sz="4" w:space="0"/>
              <w:right w:val="single" w:color="auto" w:sz="4" w:space="0"/>
            </w:tcBorders>
            <w:noWrap w:val="0"/>
            <w:vAlign w:val="center"/>
          </w:tcPr>
          <w:p w14:paraId="3EE07051">
            <w:pPr>
              <w:spacing w:line="240" w:lineRule="exact"/>
              <w:jc w:val="left"/>
              <w:rPr>
                <w:rFonts w:hint="default" w:ascii="Times New Roman" w:hAnsi="Times New Roman" w:eastAsia="仿宋_GB2312" w:cs="Times New Roman"/>
                <w:color w:val="000000"/>
                <w:sz w:val="20"/>
                <w:szCs w:val="20"/>
              </w:rPr>
            </w:pPr>
          </w:p>
        </w:tc>
        <w:tc>
          <w:tcPr>
            <w:tcW w:w="1043" w:type="dxa"/>
            <w:tcBorders>
              <w:top w:val="single" w:color="auto" w:sz="4" w:space="0"/>
              <w:left w:val="nil"/>
              <w:bottom w:val="single" w:color="auto" w:sz="4" w:space="0"/>
              <w:right w:val="single" w:color="auto" w:sz="4" w:space="0"/>
            </w:tcBorders>
            <w:noWrap w:val="0"/>
            <w:vAlign w:val="center"/>
          </w:tcPr>
          <w:p w14:paraId="17C0C080">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满意度</w:t>
            </w:r>
          </w:p>
          <w:p w14:paraId="786F1D37">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w:t>
            </w:r>
          </w:p>
          <w:p w14:paraId="70E52CA6">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（10分）</w:t>
            </w:r>
          </w:p>
        </w:tc>
        <w:tc>
          <w:tcPr>
            <w:tcW w:w="956" w:type="dxa"/>
            <w:tcBorders>
              <w:top w:val="single" w:color="auto" w:sz="4" w:space="0"/>
              <w:left w:val="nil"/>
              <w:bottom w:val="single" w:color="auto" w:sz="4" w:space="0"/>
              <w:right w:val="single" w:color="auto" w:sz="4" w:space="0"/>
            </w:tcBorders>
            <w:noWrap w:val="0"/>
            <w:vAlign w:val="center"/>
          </w:tcPr>
          <w:p w14:paraId="6E52261C">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服务对象满意度指标</w:t>
            </w:r>
          </w:p>
        </w:tc>
        <w:tc>
          <w:tcPr>
            <w:tcW w:w="1348" w:type="dxa"/>
            <w:tcBorders>
              <w:top w:val="single" w:color="auto" w:sz="4" w:space="0"/>
              <w:left w:val="single" w:color="auto" w:sz="4" w:space="0"/>
              <w:bottom w:val="single" w:color="auto" w:sz="4" w:space="0"/>
              <w:right w:val="single" w:color="auto" w:sz="4" w:space="0"/>
            </w:tcBorders>
            <w:noWrap w:val="0"/>
            <w:vAlign w:val="center"/>
          </w:tcPr>
          <w:p w14:paraId="5F36557F">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青少年满意度</w:t>
            </w:r>
          </w:p>
        </w:tc>
        <w:tc>
          <w:tcPr>
            <w:tcW w:w="1243" w:type="dxa"/>
            <w:tcBorders>
              <w:top w:val="single" w:color="auto" w:sz="4" w:space="0"/>
              <w:left w:val="single" w:color="auto" w:sz="4" w:space="0"/>
              <w:bottom w:val="single" w:color="auto" w:sz="4" w:space="0"/>
              <w:right w:val="single" w:color="auto" w:sz="4" w:space="0"/>
            </w:tcBorders>
            <w:noWrap w:val="0"/>
            <w:vAlign w:val="center"/>
          </w:tcPr>
          <w:p w14:paraId="0FE4E9AE">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48256D8F">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≥98%</w:t>
            </w:r>
          </w:p>
          <w:p w14:paraId="2B2C45B4">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p>
        </w:tc>
        <w:tc>
          <w:tcPr>
            <w:tcW w:w="1380" w:type="dxa"/>
            <w:tcBorders>
              <w:top w:val="single" w:color="auto" w:sz="4" w:space="0"/>
              <w:left w:val="single" w:color="auto" w:sz="4" w:space="0"/>
              <w:bottom w:val="single" w:color="auto" w:sz="4" w:space="0"/>
              <w:right w:val="single" w:color="auto" w:sz="4" w:space="0"/>
            </w:tcBorders>
            <w:noWrap w:val="0"/>
            <w:vAlign w:val="center"/>
          </w:tcPr>
          <w:p w14:paraId="56C78547">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≥98%</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6680E72C">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5E21C6D2">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p w14:paraId="5600C1D2">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0FB4C330">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12289220">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p w14:paraId="1C07E3AD">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7215F1C7">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69625972">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73BE9B6A">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0782AC92">
        <w:tblPrEx>
          <w:tblCellMar>
            <w:top w:w="0" w:type="dxa"/>
            <w:left w:w="108" w:type="dxa"/>
            <w:bottom w:w="0" w:type="dxa"/>
            <w:right w:w="108" w:type="dxa"/>
          </w:tblCellMar>
        </w:tblPrEx>
        <w:trPr>
          <w:trHeight w:val="270" w:hRule="atLeast"/>
          <w:jc w:val="center"/>
        </w:trPr>
        <w:tc>
          <w:tcPr>
            <w:tcW w:w="7087" w:type="dxa"/>
            <w:gridSpan w:val="6"/>
            <w:tcBorders>
              <w:top w:val="single" w:color="auto" w:sz="4" w:space="0"/>
              <w:left w:val="single" w:color="auto" w:sz="4" w:space="0"/>
              <w:bottom w:val="single" w:color="auto" w:sz="4" w:space="0"/>
              <w:right w:val="single" w:color="000000" w:sz="4" w:space="0"/>
            </w:tcBorders>
            <w:noWrap w:val="0"/>
            <w:vAlign w:val="center"/>
          </w:tcPr>
          <w:p w14:paraId="6F1CE08A">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总分</w:t>
            </w:r>
          </w:p>
        </w:tc>
        <w:tc>
          <w:tcPr>
            <w:tcW w:w="825" w:type="dxa"/>
            <w:tcBorders>
              <w:top w:val="nil"/>
              <w:left w:val="nil"/>
              <w:bottom w:val="single" w:color="auto" w:sz="4" w:space="0"/>
              <w:right w:val="single" w:color="auto" w:sz="4" w:space="0"/>
            </w:tcBorders>
            <w:noWrap w:val="0"/>
            <w:vAlign w:val="center"/>
          </w:tcPr>
          <w:p w14:paraId="12503B2D">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885" w:type="dxa"/>
            <w:tcBorders>
              <w:top w:val="nil"/>
              <w:left w:val="nil"/>
              <w:bottom w:val="single" w:color="auto" w:sz="4" w:space="0"/>
              <w:right w:val="single" w:color="auto" w:sz="4" w:space="0"/>
            </w:tcBorders>
            <w:noWrap w:val="0"/>
            <w:vAlign w:val="center"/>
          </w:tcPr>
          <w:p w14:paraId="62895362">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100</w:t>
            </w:r>
          </w:p>
        </w:tc>
        <w:tc>
          <w:tcPr>
            <w:tcW w:w="1545" w:type="dxa"/>
            <w:tcBorders>
              <w:top w:val="nil"/>
              <w:left w:val="nil"/>
              <w:bottom w:val="single" w:color="auto" w:sz="4" w:space="0"/>
              <w:right w:val="single" w:color="auto" w:sz="4" w:space="0"/>
            </w:tcBorders>
            <w:noWrap w:val="0"/>
            <w:vAlign w:val="center"/>
          </w:tcPr>
          <w:p w14:paraId="2F1E98F9">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bl>
    <w:p w14:paraId="392AFCB8">
      <w:pPr>
        <w:rPr>
          <w:rFonts w:eastAsia="宋体"/>
        </w:rPr>
      </w:pPr>
      <w:r>
        <w:rPr>
          <w:rFonts w:hint="default" w:ascii="Times New Roman" w:hAnsi="Times New Roman" w:eastAsia="仿宋_GB2312" w:cs="Times New Roman"/>
          <w:sz w:val="22"/>
          <w:szCs w:val="22"/>
        </w:rPr>
        <w:t xml:space="preserve">填表人：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 xml:space="preserve">     填报日期：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 xml:space="preserve">      联系电话：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单位负责人签字：</w:t>
      </w:r>
    </w:p>
    <w:p w14:paraId="413A74B6">
      <w:pPr>
        <w:pStyle w:val="2"/>
      </w:pPr>
    </w:p>
    <w:p w14:paraId="4D2947F6">
      <w:pPr>
        <w:pStyle w:val="2"/>
      </w:pPr>
    </w:p>
    <w:p w14:paraId="27309783">
      <w:pPr>
        <w:pStyle w:val="2"/>
      </w:pPr>
    </w:p>
    <w:p w14:paraId="56A3A513">
      <w:pPr>
        <w:pStyle w:val="2"/>
      </w:pPr>
    </w:p>
    <w:p w14:paraId="4F91C222">
      <w:pPr>
        <w:pStyle w:val="2"/>
      </w:pPr>
    </w:p>
    <w:p w14:paraId="4FD2ECA3">
      <w:pPr>
        <w:pStyle w:val="2"/>
      </w:pPr>
    </w:p>
    <w:p w14:paraId="6F58F827">
      <w:pPr>
        <w:pStyle w:val="2"/>
      </w:pPr>
    </w:p>
    <w:p w14:paraId="2CF8FB7D">
      <w:pPr>
        <w:pStyle w:val="2"/>
      </w:pPr>
    </w:p>
    <w:p w14:paraId="4CBE2267">
      <w:pPr>
        <w:pStyle w:val="2"/>
      </w:pPr>
    </w:p>
    <w:p w14:paraId="54009293">
      <w:pPr>
        <w:pStyle w:val="2"/>
      </w:pPr>
    </w:p>
    <w:p w14:paraId="7463E12A">
      <w:pPr>
        <w:pStyle w:val="2"/>
      </w:pPr>
    </w:p>
    <w:p w14:paraId="5658271C">
      <w:pPr>
        <w:pStyle w:val="2"/>
      </w:pPr>
    </w:p>
    <w:p w14:paraId="089E9399">
      <w:pPr>
        <w:pStyle w:val="2"/>
      </w:pPr>
    </w:p>
    <w:p w14:paraId="0CD091CE">
      <w:pPr>
        <w:pStyle w:val="2"/>
      </w:pPr>
    </w:p>
    <w:p w14:paraId="28B8C664">
      <w:pPr>
        <w:pStyle w:val="2"/>
      </w:pPr>
    </w:p>
    <w:p w14:paraId="7E93DE9F">
      <w:pPr>
        <w:pStyle w:val="2"/>
      </w:pPr>
    </w:p>
    <w:p w14:paraId="714F81B8">
      <w:pPr>
        <w:pStyle w:val="2"/>
      </w:pPr>
    </w:p>
    <w:p w14:paraId="7918CEC6">
      <w:pPr>
        <w:pStyle w:val="2"/>
      </w:pPr>
    </w:p>
    <w:p w14:paraId="16F06413">
      <w:pPr>
        <w:pStyle w:val="2"/>
      </w:pPr>
    </w:p>
    <w:p w14:paraId="5D26EB94">
      <w:pPr>
        <w:pStyle w:val="2"/>
      </w:pPr>
    </w:p>
    <w:p w14:paraId="0108E15F">
      <w:pPr>
        <w:pStyle w:val="2"/>
      </w:pPr>
    </w:p>
    <w:p w14:paraId="4F806CFC">
      <w:pPr>
        <w:pStyle w:val="2"/>
      </w:pPr>
    </w:p>
    <w:p w14:paraId="660202EE">
      <w:pPr>
        <w:pStyle w:val="2"/>
      </w:pPr>
    </w:p>
    <w:p w14:paraId="573A7E1B">
      <w:pPr>
        <w:pStyle w:val="2"/>
      </w:pPr>
    </w:p>
    <w:p w14:paraId="74CAA0EE">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w:t>
      </w:r>
      <w:r>
        <w:rPr>
          <w:rFonts w:hint="eastAsia" w:ascii="方正小标宋简体" w:hAnsi="方正小标宋简体" w:eastAsia="方正小标宋简体" w:cs="方正小标宋简体"/>
          <w:sz w:val="44"/>
          <w:szCs w:val="44"/>
          <w:lang w:val="en-US" w:eastAsia="zh-CN"/>
        </w:rPr>
        <w:t>24</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val="en-US" w:eastAsia="zh-CN"/>
        </w:rPr>
        <w:t>区团委</w:t>
      </w:r>
      <w:r>
        <w:rPr>
          <w:rFonts w:hint="eastAsia" w:ascii="方正小标宋简体" w:hAnsi="方正小标宋简体" w:eastAsia="方正小标宋简体" w:cs="方正小标宋简体"/>
          <w:sz w:val="44"/>
          <w:szCs w:val="44"/>
        </w:rPr>
        <w:t>部门</w:t>
      </w:r>
      <w:r>
        <w:rPr>
          <w:rFonts w:hint="eastAsia" w:ascii="方正小标宋简体" w:hAnsi="方正小标宋简体" w:eastAsia="方正小标宋简体" w:cs="方正小标宋简体"/>
          <w:sz w:val="44"/>
          <w:szCs w:val="44"/>
          <w:lang w:eastAsia="zh-CN"/>
        </w:rPr>
        <w:t>项目</w:t>
      </w:r>
      <w:r>
        <w:rPr>
          <w:rFonts w:hint="eastAsia" w:ascii="方正小标宋简体" w:hAnsi="方正小标宋简体" w:eastAsia="方正小标宋简体" w:cs="方正小标宋简体"/>
          <w:sz w:val="44"/>
          <w:szCs w:val="44"/>
        </w:rPr>
        <w:t>支出</w:t>
      </w:r>
    </w:p>
    <w:p w14:paraId="1862AD81">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14:paraId="69764E50">
      <w:pPr>
        <w:jc w:val="center"/>
        <w:rPr>
          <w:rFonts w:hint="default" w:ascii="Times New Roman" w:hAnsi="Times New Roman" w:eastAsia="方正小标宋_GBK" w:cs="Times New Roman"/>
          <w:b/>
          <w:sz w:val="52"/>
          <w:szCs w:val="52"/>
        </w:rPr>
      </w:pPr>
    </w:p>
    <w:p w14:paraId="0A6ADEA9">
      <w:pPr>
        <w:jc w:val="center"/>
        <w:rPr>
          <w:rFonts w:hint="default" w:ascii="Times New Roman" w:hAnsi="Times New Roman" w:eastAsia="楷体_GB2312" w:cs="Times New Roman"/>
          <w:b/>
          <w:sz w:val="32"/>
          <w:szCs w:val="32"/>
        </w:rPr>
      </w:pPr>
    </w:p>
    <w:p w14:paraId="2483E2C3">
      <w:pPr>
        <w:jc w:val="center"/>
        <w:rPr>
          <w:rFonts w:hint="default" w:ascii="Times New Roman" w:hAnsi="Times New Roman" w:eastAsia="楷体_GB2312" w:cs="Times New Roman"/>
          <w:b/>
          <w:sz w:val="32"/>
          <w:szCs w:val="32"/>
        </w:rPr>
      </w:pPr>
    </w:p>
    <w:p w14:paraId="30481574">
      <w:pPr>
        <w:jc w:val="center"/>
        <w:rPr>
          <w:rFonts w:hint="default" w:ascii="Times New Roman" w:hAnsi="Times New Roman" w:eastAsia="楷体_GB2312" w:cs="Times New Roman"/>
          <w:b/>
          <w:sz w:val="32"/>
          <w:szCs w:val="32"/>
        </w:rPr>
      </w:pPr>
    </w:p>
    <w:p w14:paraId="2C19A441">
      <w:pPr>
        <w:jc w:val="both"/>
        <w:rPr>
          <w:rFonts w:hint="default" w:ascii="Times New Roman" w:hAnsi="Times New Roman" w:eastAsia="楷体_GB2312" w:cs="Times New Roman"/>
          <w:b/>
          <w:sz w:val="32"/>
          <w:szCs w:val="32"/>
        </w:rPr>
      </w:pPr>
    </w:p>
    <w:p w14:paraId="4EA95CBA">
      <w:pPr>
        <w:jc w:val="center"/>
        <w:rPr>
          <w:rFonts w:hint="default" w:ascii="Times New Roman" w:hAnsi="Times New Roman" w:eastAsia="楷体_GB2312" w:cs="Times New Roman"/>
          <w:b/>
          <w:sz w:val="32"/>
          <w:szCs w:val="32"/>
        </w:rPr>
      </w:pPr>
    </w:p>
    <w:p w14:paraId="7DD791B9">
      <w:pPr>
        <w:jc w:val="center"/>
        <w:rPr>
          <w:rFonts w:hint="default" w:ascii="Times New Roman" w:hAnsi="Times New Roman" w:eastAsia="黑体" w:cs="Times New Roman"/>
          <w:sz w:val="32"/>
          <w:szCs w:val="32"/>
        </w:rPr>
      </w:pPr>
    </w:p>
    <w:p w14:paraId="6F17BA5E">
      <w:pPr>
        <w:jc w:val="center"/>
        <w:rPr>
          <w:rFonts w:hint="default" w:ascii="Times New Roman" w:hAnsi="Times New Roman" w:eastAsia="黑体" w:cs="Times New Roman"/>
          <w:sz w:val="32"/>
          <w:szCs w:val="32"/>
        </w:rPr>
      </w:pPr>
    </w:p>
    <w:p w14:paraId="23928B9B">
      <w:pPr>
        <w:jc w:val="center"/>
        <w:rPr>
          <w:rFonts w:hint="default" w:ascii="Times New Roman" w:hAnsi="Times New Roman" w:eastAsia="黑体" w:cs="Times New Roman"/>
          <w:sz w:val="32"/>
          <w:szCs w:val="32"/>
        </w:rPr>
      </w:pPr>
    </w:p>
    <w:p w14:paraId="6ED8939C">
      <w:pPr>
        <w:jc w:val="center"/>
        <w:rPr>
          <w:rFonts w:hint="default" w:ascii="Times New Roman" w:hAnsi="Times New Roman" w:eastAsia="黑体" w:cs="Times New Roman"/>
          <w:sz w:val="32"/>
          <w:szCs w:val="32"/>
        </w:rPr>
      </w:pPr>
    </w:p>
    <w:p w14:paraId="7C9873AE">
      <w:pPr>
        <w:jc w:val="center"/>
        <w:rPr>
          <w:rFonts w:hint="default" w:ascii="Times New Roman" w:hAnsi="Times New Roman" w:eastAsia="黑体" w:cs="Times New Roman"/>
          <w:sz w:val="32"/>
          <w:szCs w:val="32"/>
        </w:rPr>
      </w:pPr>
    </w:p>
    <w:p w14:paraId="4EFCDB9F">
      <w:pPr>
        <w:jc w:val="center"/>
        <w:rPr>
          <w:rFonts w:hint="default" w:ascii="Times New Roman" w:hAnsi="Times New Roman" w:eastAsia="黑体" w:cs="Times New Roman"/>
          <w:sz w:val="32"/>
          <w:szCs w:val="32"/>
        </w:rPr>
      </w:pPr>
    </w:p>
    <w:p w14:paraId="730F1FCC">
      <w:pPr>
        <w:jc w:val="both"/>
        <w:rPr>
          <w:rFonts w:hint="default" w:ascii="Times New Roman" w:hAnsi="Times New Roman" w:eastAsia="黑体" w:cs="Times New Roman"/>
          <w:sz w:val="32"/>
          <w:szCs w:val="32"/>
        </w:rPr>
      </w:pPr>
    </w:p>
    <w:p w14:paraId="567DC859">
      <w:pPr>
        <w:jc w:val="center"/>
        <w:rPr>
          <w:rFonts w:hint="default" w:ascii="Times New Roman" w:hAnsi="Times New Roman" w:eastAsia="黑体" w:cs="Times New Roman"/>
          <w:sz w:val="32"/>
          <w:szCs w:val="32"/>
        </w:rPr>
      </w:pPr>
    </w:p>
    <w:p w14:paraId="05617244">
      <w:pPr>
        <w:spacing w:line="600" w:lineRule="exact"/>
        <w:jc w:val="center"/>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部门名称：</w:t>
      </w:r>
      <w:r>
        <w:rPr>
          <w:rFonts w:hint="default" w:ascii="Times New Roman" w:hAnsi="Times New Roman" w:eastAsia="仿宋_GB2312" w:cs="Times New Roman"/>
          <w:sz w:val="32"/>
          <w:szCs w:val="32"/>
          <w:u w:val="single"/>
        </w:rPr>
        <w:t>（盖章）</w:t>
      </w:r>
    </w:p>
    <w:p w14:paraId="79C7E984">
      <w:pPr>
        <w:spacing w:line="600" w:lineRule="exact"/>
        <w:jc w:val="center"/>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lang w:val="en-US" w:eastAsia="zh-CN"/>
        </w:rPr>
        <w:t>2025</w:t>
      </w:r>
      <w:r>
        <w:rPr>
          <w:rFonts w:hint="default" w:ascii="Times New Roman" w:hAnsi="Times New Roman" w:eastAsia="楷体_GB2312" w:cs="Times New Roman"/>
          <w:sz w:val="32"/>
          <w:szCs w:val="32"/>
        </w:rPr>
        <w:t xml:space="preserve">年  </w:t>
      </w:r>
      <w:r>
        <w:rPr>
          <w:rFonts w:hint="eastAsia" w:ascii="Times New Roman" w:hAnsi="Times New Roman" w:eastAsia="楷体_GB2312" w:cs="Times New Roman"/>
          <w:sz w:val="32"/>
          <w:szCs w:val="32"/>
          <w:lang w:val="en-US" w:eastAsia="zh-CN"/>
        </w:rPr>
        <w:t>8</w:t>
      </w:r>
      <w:r>
        <w:rPr>
          <w:rFonts w:hint="default" w:ascii="Times New Roman" w:hAnsi="Times New Roman" w:eastAsia="楷体_GB2312" w:cs="Times New Roman"/>
          <w:sz w:val="32"/>
          <w:szCs w:val="32"/>
        </w:rPr>
        <w:t>月</w:t>
      </w:r>
      <w:r>
        <w:rPr>
          <w:rFonts w:hint="eastAsia" w:ascii="Times New Roman" w:hAnsi="Times New Roman" w:eastAsia="楷体_GB2312" w:cs="Times New Roman"/>
          <w:sz w:val="32"/>
          <w:szCs w:val="32"/>
          <w:lang w:val="en-US" w:eastAsia="zh-CN"/>
        </w:rPr>
        <w:t>18</w:t>
      </w:r>
      <w:r>
        <w:rPr>
          <w:rFonts w:hint="default" w:ascii="Times New Roman" w:hAnsi="Times New Roman" w:eastAsia="楷体_GB2312" w:cs="Times New Roman"/>
          <w:sz w:val="32"/>
          <w:szCs w:val="32"/>
        </w:rPr>
        <w:t xml:space="preserve">  日</w:t>
      </w:r>
    </w:p>
    <w:p w14:paraId="1C5444EB">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（此页为封面）</w:t>
      </w:r>
    </w:p>
    <w:p w14:paraId="6C69BC7A">
      <w:pPr>
        <w:jc w:val="center"/>
        <w:rPr>
          <w:rFonts w:hint="eastAsia" w:ascii="方正小标宋简体" w:hAnsi="方正小标宋简体" w:eastAsia="方正小标宋简体" w:cs="方正小标宋简体"/>
          <w:sz w:val="44"/>
          <w:szCs w:val="44"/>
        </w:rPr>
      </w:pPr>
      <w:r>
        <w:rPr>
          <w:rFonts w:hint="default" w:ascii="Times New Roman" w:hAnsi="Times New Roman" w:eastAsia="仿宋_GB2312" w:cs="Times New Roman"/>
          <w:sz w:val="32"/>
          <w:szCs w:val="32"/>
        </w:rPr>
        <w:br w:type="page"/>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val="en-US" w:eastAsia="zh-CN"/>
        </w:rPr>
        <w:t>区团委</w:t>
      </w:r>
      <w:r>
        <w:rPr>
          <w:rFonts w:hint="eastAsia" w:ascii="方正小标宋简体" w:hAnsi="方正小标宋简体" w:eastAsia="方正小标宋简体" w:cs="方正小标宋简体"/>
          <w:sz w:val="44"/>
          <w:szCs w:val="44"/>
          <w:lang w:eastAsia="zh-CN"/>
        </w:rPr>
        <w:t>项目</w:t>
      </w:r>
      <w:r>
        <w:rPr>
          <w:rFonts w:hint="eastAsia" w:ascii="方正小标宋简体" w:hAnsi="方正小标宋简体" w:eastAsia="方正小标宋简体" w:cs="方正小标宋简体"/>
          <w:sz w:val="44"/>
          <w:szCs w:val="44"/>
        </w:rPr>
        <w:t>支出</w:t>
      </w:r>
    </w:p>
    <w:p w14:paraId="07CF77B0">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14:paraId="559C933B">
      <w:pPr>
        <w:spacing w:line="600" w:lineRule="exact"/>
        <w:jc w:val="center"/>
        <w:rPr>
          <w:rFonts w:ascii="Times New Roman" w:hAnsi="Times New Roman" w:eastAsia="楷体_GB2312"/>
          <w:sz w:val="32"/>
          <w:szCs w:val="32"/>
        </w:rPr>
      </w:pPr>
      <w:r>
        <w:rPr>
          <w:rFonts w:ascii="Times New Roman" w:hAnsi="Times New Roman" w:eastAsia="楷体_GB2312"/>
          <w:sz w:val="32"/>
          <w:szCs w:val="32"/>
        </w:rPr>
        <w:t>（参考提纲）</w:t>
      </w:r>
    </w:p>
    <w:p w14:paraId="28BA0C2E">
      <w:pPr>
        <w:spacing w:line="360" w:lineRule="exact"/>
        <w:rPr>
          <w:rFonts w:ascii="Times New Roman" w:hAnsi="Times New Roman" w:eastAsia="黑体"/>
          <w:kern w:val="0"/>
          <w:sz w:val="32"/>
          <w:szCs w:val="32"/>
        </w:rPr>
      </w:pPr>
    </w:p>
    <w:p w14:paraId="5A2D91BF">
      <w:p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一、</w:t>
      </w:r>
      <w:r>
        <w:rPr>
          <w:rFonts w:hint="eastAsia" w:ascii="Times New Roman" w:hAnsi="Times New Roman" w:eastAsia="黑体"/>
          <w:sz w:val="32"/>
          <w:szCs w:val="32"/>
          <w:lang w:eastAsia="zh-CN"/>
        </w:rPr>
        <w:t>项目</w:t>
      </w:r>
      <w:r>
        <w:rPr>
          <w:rFonts w:ascii="Times New Roman" w:hAnsi="Times New Roman" w:eastAsia="黑体"/>
          <w:sz w:val="32"/>
          <w:szCs w:val="32"/>
        </w:rPr>
        <w:t>支出基本情况</w:t>
      </w:r>
    </w:p>
    <w:p w14:paraId="04933137">
      <w:pPr>
        <w:spacing w:line="600" w:lineRule="exact"/>
        <w:ind w:firstLine="643" w:firstLineChars="200"/>
        <w:rPr>
          <w:rFonts w:ascii="Times New Roman" w:hAnsi="Times New Roman" w:eastAsia="楷体_GB2312"/>
          <w:b/>
          <w:sz w:val="32"/>
          <w:szCs w:val="32"/>
        </w:rPr>
      </w:pPr>
      <w:r>
        <w:rPr>
          <w:rFonts w:ascii="Times New Roman" w:hAnsi="Times New Roman" w:eastAsia="楷体_GB2312"/>
          <w:b/>
          <w:sz w:val="32"/>
          <w:szCs w:val="32"/>
        </w:rPr>
        <w:t>（一）</w:t>
      </w:r>
      <w:r>
        <w:rPr>
          <w:rFonts w:hint="eastAsia" w:ascii="Times New Roman" w:hAnsi="Times New Roman" w:eastAsia="楷体_GB2312"/>
          <w:b/>
          <w:sz w:val="32"/>
          <w:szCs w:val="32"/>
          <w:lang w:eastAsia="zh-CN"/>
        </w:rPr>
        <w:t>项目</w:t>
      </w:r>
      <w:r>
        <w:rPr>
          <w:rFonts w:ascii="Times New Roman" w:hAnsi="Times New Roman" w:eastAsia="楷体_GB2312"/>
          <w:b/>
          <w:sz w:val="32"/>
          <w:szCs w:val="32"/>
        </w:rPr>
        <w:t>支出概况。</w:t>
      </w:r>
    </w:p>
    <w:p w14:paraId="5A2FED03">
      <w:pPr>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1.项目实施单位及项目立项等基本情况</w:t>
      </w:r>
    </w:p>
    <w:p w14:paraId="5098880A">
      <w:pPr>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项目实施单位为共青团</w:t>
      </w:r>
      <w:r>
        <w:rPr>
          <w:rFonts w:hint="eastAsia" w:ascii="Times New Roman" w:hAnsi="Times New Roman" w:eastAsia="仿宋_GB2312"/>
          <w:sz w:val="32"/>
          <w:szCs w:val="32"/>
          <w:lang w:val="en-US" w:eastAsia="zh-CN"/>
        </w:rPr>
        <w:t>屈原管理区委</w:t>
      </w:r>
      <w:r>
        <w:rPr>
          <w:rFonts w:hint="eastAsia" w:ascii="Times New Roman" w:hAnsi="Times New Roman" w:eastAsia="仿宋_GB2312"/>
          <w:sz w:val="32"/>
          <w:szCs w:val="32"/>
        </w:rPr>
        <w:t>员会。20</w:t>
      </w:r>
      <w:r>
        <w:rPr>
          <w:rFonts w:hint="eastAsia" w:ascii="Times New Roman" w:hAnsi="Times New Roman" w:eastAsia="仿宋_GB2312"/>
          <w:sz w:val="32"/>
          <w:szCs w:val="32"/>
          <w:lang w:val="en-US" w:eastAsia="zh-CN"/>
        </w:rPr>
        <w:t>24</w:t>
      </w:r>
      <w:r>
        <w:rPr>
          <w:rFonts w:hint="eastAsia" w:ascii="Times New Roman" w:hAnsi="Times New Roman" w:eastAsia="仿宋_GB2312"/>
          <w:sz w:val="32"/>
          <w:szCs w:val="32"/>
        </w:rPr>
        <w:t>年</w:t>
      </w:r>
      <w:r>
        <w:rPr>
          <w:rFonts w:hint="eastAsia" w:ascii="Times New Roman" w:hAnsi="Times New Roman" w:eastAsia="仿宋_GB2312"/>
          <w:sz w:val="32"/>
          <w:szCs w:val="32"/>
          <w:lang w:val="en-US" w:eastAsia="zh-CN"/>
        </w:rPr>
        <w:t>区</w:t>
      </w:r>
      <w:r>
        <w:rPr>
          <w:rFonts w:hint="eastAsia" w:ascii="Times New Roman" w:hAnsi="Times New Roman" w:eastAsia="仿宋_GB2312"/>
          <w:sz w:val="32"/>
          <w:szCs w:val="32"/>
        </w:rPr>
        <w:t>财政预算安排机关工作经费</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区</w:t>
      </w:r>
      <w:r>
        <w:rPr>
          <w:rFonts w:hint="eastAsia" w:ascii="Times New Roman" w:hAnsi="Times New Roman" w:eastAsia="仿宋_GB2312"/>
          <w:sz w:val="32"/>
          <w:szCs w:val="32"/>
        </w:rPr>
        <w:t>团委立足大局，服务青年，将经费用于开展全县团员青年思想引领、岗位建功、精准扶贫、夯实团建等工作。</w:t>
      </w:r>
    </w:p>
    <w:p w14:paraId="5D7BDBD8">
      <w:pPr>
        <w:numPr>
          <w:ilvl w:val="0"/>
          <w:numId w:val="3"/>
        </w:numPr>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项目主要实施内容和范围</w:t>
      </w:r>
    </w:p>
    <w:p w14:paraId="358202F6">
      <w:pPr>
        <w:numPr>
          <w:ilvl w:val="0"/>
          <w:numId w:val="0"/>
        </w:numPr>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着力加强青少年思想道德建设。以重大时间节点为契机，开展了成人节宣誓仪式、清明祭扫、五四朗诵会、入团入队宣誓、建队日最美少年表彰</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青年夜校</w:t>
      </w:r>
      <w:r>
        <w:rPr>
          <w:rFonts w:hint="eastAsia" w:ascii="Times New Roman" w:hAnsi="Times New Roman" w:eastAsia="仿宋_GB2312"/>
          <w:sz w:val="32"/>
          <w:szCs w:val="32"/>
        </w:rPr>
        <w:t>等活动，巩固扩大文明创建成果。大力开展“学雷锋、讲文明、树新风”志愿者活动，开展了主题为“青春奉献新时代·争做雷锋我先行”的志愿服务活动；</w:t>
      </w:r>
    </w:p>
    <w:p w14:paraId="5C83F459">
      <w:pPr>
        <w:numPr>
          <w:ilvl w:val="0"/>
          <w:numId w:val="4"/>
        </w:numPr>
        <w:spacing w:line="600" w:lineRule="exact"/>
        <w:ind w:firstLine="321" w:firstLineChars="100"/>
        <w:rPr>
          <w:rFonts w:ascii="Times New Roman" w:hAnsi="Times New Roman" w:eastAsia="楷体_GB2312"/>
          <w:b/>
          <w:sz w:val="32"/>
          <w:szCs w:val="32"/>
        </w:rPr>
      </w:pPr>
      <w:r>
        <w:rPr>
          <w:rFonts w:hint="eastAsia" w:ascii="Times New Roman" w:hAnsi="Times New Roman" w:eastAsia="楷体_GB2312"/>
          <w:b/>
          <w:sz w:val="32"/>
          <w:szCs w:val="32"/>
          <w:lang w:eastAsia="zh-CN"/>
        </w:rPr>
        <w:t>项目</w:t>
      </w:r>
      <w:r>
        <w:rPr>
          <w:rFonts w:ascii="Times New Roman" w:hAnsi="Times New Roman" w:eastAsia="楷体_GB2312"/>
          <w:b/>
          <w:sz w:val="32"/>
          <w:szCs w:val="32"/>
        </w:rPr>
        <w:t>资金使用管理情况。</w:t>
      </w:r>
    </w:p>
    <w:p w14:paraId="4035D9CD">
      <w:pPr>
        <w:numPr>
          <w:ilvl w:val="0"/>
          <w:numId w:val="0"/>
        </w:numPr>
        <w:spacing w:line="600" w:lineRule="exact"/>
        <w:rPr>
          <w:rFonts w:hint="eastAsia" w:ascii="Times New Roman" w:hAnsi="Times New Roman" w:eastAsia="仿宋_GB2312"/>
          <w:sz w:val="32"/>
          <w:szCs w:val="32"/>
        </w:rPr>
      </w:pPr>
      <w:r>
        <w:rPr>
          <w:rFonts w:hint="eastAsia" w:ascii="Times New Roman" w:hAnsi="Times New Roman" w:eastAsia="仿宋_GB2312"/>
          <w:sz w:val="32"/>
          <w:szCs w:val="32"/>
        </w:rPr>
        <w:t>工作经费</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万元，由财政全额拨付，资金及时足额到位。</w:t>
      </w:r>
    </w:p>
    <w:p w14:paraId="689CBA6D">
      <w:pPr>
        <w:numPr>
          <w:ilvl w:val="0"/>
          <w:numId w:val="0"/>
        </w:numPr>
        <w:spacing w:line="600" w:lineRule="exact"/>
        <w:ind w:firstLine="321" w:firstLineChars="100"/>
        <w:rPr>
          <w:rFonts w:ascii="Times New Roman" w:hAnsi="Times New Roman" w:eastAsia="楷体_GB2312"/>
          <w:b/>
          <w:sz w:val="32"/>
          <w:szCs w:val="32"/>
        </w:rPr>
      </w:pPr>
      <w:r>
        <w:rPr>
          <w:rFonts w:hint="eastAsia" w:ascii="Times New Roman" w:hAnsi="Times New Roman" w:eastAsia="楷体_GB2312"/>
          <w:b/>
          <w:sz w:val="32"/>
          <w:szCs w:val="32"/>
          <w:lang w:eastAsia="zh-CN"/>
        </w:rPr>
        <w:t>（</w:t>
      </w:r>
      <w:r>
        <w:rPr>
          <w:rFonts w:hint="eastAsia" w:ascii="Times New Roman" w:hAnsi="Times New Roman" w:eastAsia="楷体_GB2312"/>
          <w:b/>
          <w:sz w:val="32"/>
          <w:szCs w:val="32"/>
          <w:lang w:val="en-US" w:eastAsia="zh-CN"/>
        </w:rPr>
        <w:t>三</w:t>
      </w:r>
      <w:r>
        <w:rPr>
          <w:rFonts w:hint="eastAsia" w:ascii="Times New Roman" w:hAnsi="Times New Roman" w:eastAsia="楷体_GB2312"/>
          <w:b/>
          <w:sz w:val="32"/>
          <w:szCs w:val="32"/>
          <w:lang w:eastAsia="zh-CN"/>
        </w:rPr>
        <w:t>）项目</w:t>
      </w:r>
      <w:r>
        <w:rPr>
          <w:rFonts w:ascii="Times New Roman" w:hAnsi="Times New Roman" w:eastAsia="楷体_GB2312"/>
          <w:b/>
          <w:sz w:val="32"/>
          <w:szCs w:val="32"/>
        </w:rPr>
        <w:t>支出绩效目标完成程度。</w:t>
      </w:r>
    </w:p>
    <w:p w14:paraId="09C5D5C4">
      <w:pPr>
        <w:numPr>
          <w:ilvl w:val="0"/>
          <w:numId w:val="0"/>
        </w:numPr>
        <w:spacing w:line="600" w:lineRule="exact"/>
        <w:ind w:leftChars="300"/>
        <w:rPr>
          <w:rFonts w:ascii="Times New Roman" w:hAnsi="Times New Roman" w:eastAsia="仿宋_GB2312"/>
          <w:sz w:val="32"/>
          <w:szCs w:val="32"/>
        </w:rPr>
      </w:pPr>
      <w:r>
        <w:rPr>
          <w:rFonts w:hint="eastAsia" w:ascii="Times New Roman" w:hAnsi="Times New Roman" w:eastAsia="仿宋_GB2312"/>
          <w:sz w:val="32"/>
          <w:szCs w:val="32"/>
        </w:rPr>
        <w:t>20</w:t>
      </w:r>
      <w:r>
        <w:rPr>
          <w:rFonts w:hint="eastAsia" w:ascii="Times New Roman" w:hAnsi="Times New Roman" w:eastAsia="仿宋_GB2312"/>
          <w:sz w:val="32"/>
          <w:szCs w:val="32"/>
          <w:lang w:val="en-US" w:eastAsia="zh-CN"/>
        </w:rPr>
        <w:t>24</w:t>
      </w:r>
      <w:r>
        <w:rPr>
          <w:rFonts w:hint="eastAsia" w:ascii="Times New Roman" w:hAnsi="Times New Roman" w:eastAsia="仿宋_GB2312"/>
          <w:sz w:val="32"/>
          <w:szCs w:val="32"/>
        </w:rPr>
        <w:t>年工作经费主要绩效目标是立足大局，服务青年。</w:t>
      </w:r>
    </w:p>
    <w:p w14:paraId="2572618D">
      <w:p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二、绩效评价工作情况</w:t>
      </w:r>
    </w:p>
    <w:p w14:paraId="5C402E2F">
      <w:pPr>
        <w:spacing w:line="600" w:lineRule="exact"/>
        <w:ind w:firstLine="640" w:firstLineChars="200"/>
        <w:rPr>
          <w:rFonts w:ascii="Times New Roman" w:hAnsi="Times New Roman" w:eastAsia="黑体"/>
          <w:sz w:val="32"/>
          <w:szCs w:val="32"/>
        </w:rPr>
      </w:pPr>
      <w:r>
        <w:rPr>
          <w:rFonts w:hint="eastAsia" w:ascii="仿宋_GB2312" w:hAnsi="仿宋_GB2312" w:eastAsia="仿宋_GB2312" w:cs="仿宋_GB2312"/>
          <w:sz w:val="32"/>
          <w:szCs w:val="32"/>
        </w:rPr>
        <w:t>为保证项目顺利实施，确保项目实施成效，我</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委严格按照工作计划，按时按量完成工作任务，对项目完成情况与质量进行严格把关，各项工作任务成效达到预期目标。</w:t>
      </w:r>
    </w:p>
    <w:p w14:paraId="27641384">
      <w:p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三、</w:t>
      </w:r>
      <w:r>
        <w:rPr>
          <w:rFonts w:hint="eastAsia" w:ascii="Times New Roman" w:hAnsi="Times New Roman" w:eastAsia="黑体"/>
          <w:sz w:val="32"/>
          <w:szCs w:val="32"/>
          <w:lang w:eastAsia="zh-CN"/>
        </w:rPr>
        <w:t>项目</w:t>
      </w:r>
      <w:r>
        <w:rPr>
          <w:rFonts w:ascii="Times New Roman" w:hAnsi="Times New Roman" w:eastAsia="黑体"/>
          <w:sz w:val="32"/>
          <w:szCs w:val="32"/>
        </w:rPr>
        <w:t>支出主要绩效及评价结论</w:t>
      </w:r>
    </w:p>
    <w:p w14:paraId="1889C3C4">
      <w:pPr>
        <w:numPr>
          <w:ilvl w:val="0"/>
          <w:numId w:val="0"/>
        </w:numPr>
        <w:spacing w:line="600" w:lineRule="exact"/>
        <w:ind w:leftChars="200" w:firstLine="320" w:firstLineChars="1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工作经费项目责任部门认真履行职责职能，严格按照财务规定和制度使用、管理项目经费，成效明显。各项工作紧紧围绕着中央和省市</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委有关精神的安排与部署，大胆开拓创新，充分发挥宣教作用，较好完成各项工作任务，实现了预期目标</w:t>
      </w:r>
      <w:r>
        <w:rPr>
          <w:rFonts w:hint="eastAsia" w:ascii="仿宋_GB2312" w:hAnsi="仿宋_GB2312" w:eastAsia="仿宋_GB2312" w:cs="仿宋_GB2312"/>
          <w:sz w:val="32"/>
          <w:szCs w:val="32"/>
          <w:lang w:eastAsia="zh-CN"/>
        </w:rPr>
        <w:t>。</w:t>
      </w:r>
    </w:p>
    <w:p w14:paraId="667A07A8">
      <w:p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四、绩效评价指标分析</w:t>
      </w:r>
    </w:p>
    <w:p w14:paraId="51116604">
      <w:pPr>
        <w:spacing w:line="600" w:lineRule="exact"/>
        <w:ind w:firstLine="643" w:firstLineChars="200"/>
        <w:rPr>
          <w:rFonts w:ascii="Times New Roman" w:hAnsi="Times New Roman" w:eastAsia="楷体_GB2312"/>
          <w:b/>
          <w:sz w:val="32"/>
          <w:szCs w:val="32"/>
        </w:rPr>
      </w:pPr>
      <w:r>
        <w:rPr>
          <w:rFonts w:ascii="Times New Roman" w:hAnsi="Times New Roman" w:eastAsia="楷体_GB2312"/>
          <w:b/>
          <w:sz w:val="32"/>
          <w:szCs w:val="32"/>
        </w:rPr>
        <w:t>（一）</w:t>
      </w:r>
      <w:r>
        <w:rPr>
          <w:rFonts w:hint="eastAsia" w:ascii="Times New Roman" w:hAnsi="Times New Roman" w:eastAsia="楷体_GB2312"/>
          <w:b/>
          <w:sz w:val="32"/>
          <w:szCs w:val="32"/>
          <w:lang w:eastAsia="zh-CN"/>
        </w:rPr>
        <w:t>项目</w:t>
      </w:r>
      <w:r>
        <w:rPr>
          <w:rFonts w:ascii="Times New Roman" w:hAnsi="Times New Roman" w:eastAsia="楷体_GB2312"/>
          <w:b/>
          <w:sz w:val="32"/>
          <w:szCs w:val="32"/>
        </w:rPr>
        <w:t>支出决策情况</w:t>
      </w:r>
    </w:p>
    <w:p w14:paraId="477E835A">
      <w:pPr>
        <w:spacing w:line="60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20</w:t>
      </w:r>
      <w:r>
        <w:rPr>
          <w:rFonts w:hint="eastAsia" w:ascii="仿宋_GB2312" w:hAnsi="仿宋_GB2312" w:eastAsia="仿宋_GB2312" w:cs="仿宋_GB2312"/>
          <w:b w:val="0"/>
          <w:bCs/>
          <w:sz w:val="32"/>
          <w:szCs w:val="32"/>
          <w:lang w:val="en-US" w:eastAsia="zh-CN"/>
        </w:rPr>
        <w:t>23</w:t>
      </w:r>
      <w:r>
        <w:rPr>
          <w:rFonts w:hint="eastAsia" w:ascii="仿宋_GB2312" w:hAnsi="仿宋_GB2312" w:eastAsia="仿宋_GB2312" w:cs="仿宋_GB2312"/>
          <w:b w:val="0"/>
          <w:bCs/>
          <w:sz w:val="32"/>
          <w:szCs w:val="32"/>
        </w:rPr>
        <w:t>年</w:t>
      </w:r>
      <w:r>
        <w:rPr>
          <w:rFonts w:hint="eastAsia" w:ascii="仿宋_GB2312" w:hAnsi="仿宋_GB2312" w:eastAsia="仿宋_GB2312" w:cs="仿宋_GB2312"/>
          <w:b w:val="0"/>
          <w:bCs/>
          <w:sz w:val="32"/>
          <w:szCs w:val="32"/>
          <w:lang w:val="en-US" w:eastAsia="zh-CN"/>
        </w:rPr>
        <w:t>区</w:t>
      </w:r>
      <w:r>
        <w:rPr>
          <w:rFonts w:hint="eastAsia" w:ascii="仿宋_GB2312" w:hAnsi="仿宋_GB2312" w:eastAsia="仿宋_GB2312" w:cs="仿宋_GB2312"/>
          <w:b w:val="0"/>
          <w:bCs/>
          <w:sz w:val="32"/>
          <w:szCs w:val="32"/>
        </w:rPr>
        <w:t>财政安排项目经费预算</w:t>
      </w:r>
      <w:r>
        <w:rPr>
          <w:rFonts w:hint="eastAsia" w:ascii="仿宋_GB2312" w:hAnsi="仿宋_GB2312" w:eastAsia="仿宋_GB2312" w:cs="仿宋_GB2312"/>
          <w:b w:val="0"/>
          <w:bCs/>
          <w:sz w:val="32"/>
          <w:szCs w:val="32"/>
          <w:lang w:val="en-US" w:eastAsia="zh-CN"/>
        </w:rPr>
        <w:t>5</w:t>
      </w:r>
      <w:r>
        <w:rPr>
          <w:rFonts w:hint="eastAsia" w:ascii="仿宋_GB2312" w:hAnsi="仿宋_GB2312" w:eastAsia="仿宋_GB2312" w:cs="仿宋_GB2312"/>
          <w:b w:val="0"/>
          <w:bCs/>
          <w:sz w:val="32"/>
          <w:szCs w:val="32"/>
        </w:rPr>
        <w:t>万元，按年度工作计划和预算经费拨付，资金到位率100%。</w:t>
      </w:r>
    </w:p>
    <w:p w14:paraId="15279767">
      <w:pPr>
        <w:spacing w:line="600" w:lineRule="exact"/>
        <w:ind w:firstLine="643" w:firstLineChars="200"/>
        <w:rPr>
          <w:rFonts w:ascii="Times New Roman" w:hAnsi="Times New Roman" w:eastAsia="楷体_GB2312"/>
          <w:b/>
          <w:sz w:val="32"/>
          <w:szCs w:val="32"/>
        </w:rPr>
      </w:pPr>
      <w:r>
        <w:rPr>
          <w:rFonts w:ascii="Times New Roman" w:hAnsi="Times New Roman" w:eastAsia="楷体_GB2312"/>
          <w:b/>
          <w:sz w:val="32"/>
          <w:szCs w:val="32"/>
        </w:rPr>
        <w:t>（二）</w:t>
      </w:r>
      <w:r>
        <w:rPr>
          <w:rFonts w:hint="eastAsia" w:ascii="Times New Roman" w:hAnsi="Times New Roman" w:eastAsia="楷体_GB2312"/>
          <w:b/>
          <w:sz w:val="32"/>
          <w:szCs w:val="32"/>
          <w:lang w:eastAsia="zh-CN"/>
        </w:rPr>
        <w:t>项目</w:t>
      </w:r>
      <w:r>
        <w:rPr>
          <w:rFonts w:ascii="Times New Roman" w:hAnsi="Times New Roman" w:eastAsia="楷体_GB2312"/>
          <w:b/>
          <w:sz w:val="32"/>
          <w:szCs w:val="32"/>
        </w:rPr>
        <w:t>执行过程情况</w:t>
      </w:r>
    </w:p>
    <w:p w14:paraId="5D119E5C">
      <w:pPr>
        <w:numPr>
          <w:ilvl w:val="0"/>
          <w:numId w:val="0"/>
        </w:numPr>
        <w:spacing w:line="60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项目已制定健全的业务管理制度。项目实施严格遵守相关法律法规和业务管理制度。项目资金管理办法是按照国家财经法规和财务管理制度。并结合我委实际，制定了关键环节风险及防控措施。严格将工作经费纳入单位预算和规范使用管理。按照完整的审批程序和手续拨付资金。严格按照规定及项目预算批复的用途列支。保证了项目资金专款专用，不存在不存在截留挤占挪用等情况。</w:t>
      </w:r>
    </w:p>
    <w:p w14:paraId="0C518069">
      <w:pPr>
        <w:spacing w:line="600" w:lineRule="exact"/>
        <w:ind w:firstLine="643" w:firstLineChars="200"/>
        <w:rPr>
          <w:rFonts w:ascii="Times New Roman" w:hAnsi="Times New Roman" w:eastAsia="楷体_GB2312"/>
          <w:b/>
          <w:sz w:val="32"/>
          <w:szCs w:val="32"/>
        </w:rPr>
      </w:pPr>
    </w:p>
    <w:p w14:paraId="1A5C515F">
      <w:pPr>
        <w:spacing w:line="600" w:lineRule="exact"/>
        <w:ind w:firstLine="643" w:firstLineChars="200"/>
        <w:rPr>
          <w:rFonts w:ascii="Times New Roman" w:hAnsi="Times New Roman" w:eastAsia="楷体_GB2312"/>
          <w:b/>
          <w:sz w:val="32"/>
          <w:szCs w:val="32"/>
        </w:rPr>
      </w:pPr>
      <w:r>
        <w:rPr>
          <w:rFonts w:ascii="Times New Roman" w:hAnsi="Times New Roman" w:eastAsia="楷体_GB2312"/>
          <w:b/>
          <w:sz w:val="32"/>
          <w:szCs w:val="32"/>
        </w:rPr>
        <w:t>（三）</w:t>
      </w:r>
      <w:r>
        <w:rPr>
          <w:rFonts w:hint="eastAsia" w:ascii="Times New Roman" w:hAnsi="Times New Roman" w:eastAsia="楷体_GB2312"/>
          <w:b/>
          <w:sz w:val="32"/>
          <w:szCs w:val="32"/>
          <w:lang w:eastAsia="zh-CN"/>
        </w:rPr>
        <w:t>项目</w:t>
      </w:r>
      <w:r>
        <w:rPr>
          <w:rFonts w:ascii="Times New Roman" w:hAnsi="Times New Roman" w:eastAsia="楷体_GB2312"/>
          <w:b/>
          <w:sz w:val="32"/>
          <w:szCs w:val="32"/>
        </w:rPr>
        <w:t>支出产出情况</w:t>
      </w:r>
    </w:p>
    <w:p w14:paraId="3B0CB3F3">
      <w:pPr>
        <w:numPr>
          <w:ilvl w:val="0"/>
          <w:numId w:val="0"/>
        </w:numPr>
        <w:spacing w:line="600" w:lineRule="exact"/>
        <w:ind w:leftChars="200" w:firstLine="320" w:firstLineChars="1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严肃团的组织生活，规范入团仪式教育，加强志愿者队伍建设。扎实开展了团、队干部能力成长知识竞赛、从严治团专题团课等各类团干部培训和主题读书班，增强了团组织的战斗力和凝聚力。</w:t>
      </w:r>
    </w:p>
    <w:p w14:paraId="5A091417">
      <w:pPr>
        <w:spacing w:line="600" w:lineRule="exact"/>
        <w:ind w:firstLine="643" w:firstLineChars="200"/>
        <w:rPr>
          <w:rFonts w:ascii="Times New Roman" w:hAnsi="Times New Roman" w:eastAsia="楷体_GB2312"/>
          <w:b/>
          <w:sz w:val="32"/>
          <w:szCs w:val="32"/>
        </w:rPr>
      </w:pPr>
      <w:r>
        <w:rPr>
          <w:rFonts w:ascii="Times New Roman" w:hAnsi="Times New Roman" w:eastAsia="楷体_GB2312"/>
          <w:b/>
          <w:sz w:val="32"/>
          <w:szCs w:val="32"/>
        </w:rPr>
        <w:t>（四）</w:t>
      </w:r>
      <w:r>
        <w:rPr>
          <w:rFonts w:hint="eastAsia" w:ascii="Times New Roman" w:hAnsi="Times New Roman" w:eastAsia="楷体_GB2312"/>
          <w:b/>
          <w:sz w:val="32"/>
          <w:szCs w:val="32"/>
          <w:lang w:eastAsia="zh-CN"/>
        </w:rPr>
        <w:t>项目</w:t>
      </w:r>
      <w:r>
        <w:rPr>
          <w:rFonts w:ascii="Times New Roman" w:hAnsi="Times New Roman" w:eastAsia="楷体_GB2312"/>
          <w:b/>
          <w:sz w:val="32"/>
          <w:szCs w:val="32"/>
        </w:rPr>
        <w:t>支出效益情况</w:t>
      </w:r>
    </w:p>
    <w:p w14:paraId="33648705">
      <w:pPr>
        <w:numPr>
          <w:ilvl w:val="0"/>
          <w:numId w:val="0"/>
        </w:numPr>
        <w:spacing w:line="600" w:lineRule="exact"/>
        <w:ind w:leftChars="200" w:firstLine="320" w:firstLineChars="100"/>
        <w:rPr>
          <w:rFonts w:hint="eastAsia" w:ascii="宋体" w:hAnsi="宋体" w:eastAsia="宋体" w:cs="宋体"/>
          <w:b w:val="0"/>
          <w:bCs/>
          <w:sz w:val="32"/>
          <w:szCs w:val="32"/>
        </w:rPr>
      </w:pPr>
      <w:r>
        <w:rPr>
          <w:rFonts w:hint="eastAsia" w:ascii="仿宋_GB2312" w:hAnsi="仿宋_GB2312" w:eastAsia="仿宋_GB2312" w:cs="仿宋_GB2312"/>
          <w:b w:val="0"/>
          <w:bCs/>
          <w:sz w:val="32"/>
          <w:szCs w:val="32"/>
        </w:rPr>
        <w:t>团</w:t>
      </w:r>
      <w:r>
        <w:rPr>
          <w:rFonts w:hint="eastAsia" w:ascii="仿宋_GB2312" w:hAnsi="仿宋_GB2312" w:eastAsia="仿宋_GB2312" w:cs="仿宋_GB2312"/>
          <w:b w:val="0"/>
          <w:bCs/>
          <w:sz w:val="32"/>
          <w:szCs w:val="32"/>
          <w:lang w:val="en-US" w:eastAsia="zh-CN"/>
        </w:rPr>
        <w:t>区</w:t>
      </w:r>
      <w:r>
        <w:rPr>
          <w:rFonts w:hint="eastAsia" w:ascii="仿宋_GB2312" w:hAnsi="仿宋_GB2312" w:eastAsia="仿宋_GB2312" w:cs="仿宋_GB2312"/>
          <w:b w:val="0"/>
          <w:bCs/>
          <w:sz w:val="32"/>
          <w:szCs w:val="32"/>
        </w:rPr>
        <w:t>委在</w:t>
      </w:r>
      <w:r>
        <w:rPr>
          <w:rFonts w:hint="eastAsia" w:ascii="仿宋_GB2312" w:hAnsi="仿宋_GB2312" w:eastAsia="仿宋_GB2312" w:cs="仿宋_GB2312"/>
          <w:b w:val="0"/>
          <w:bCs/>
          <w:sz w:val="32"/>
          <w:szCs w:val="32"/>
          <w:lang w:val="en-US" w:eastAsia="zh-CN"/>
        </w:rPr>
        <w:t>市</w:t>
      </w:r>
      <w:r>
        <w:rPr>
          <w:rFonts w:hint="eastAsia" w:ascii="仿宋_GB2312" w:hAnsi="仿宋_GB2312" w:eastAsia="仿宋_GB2312" w:cs="仿宋_GB2312"/>
          <w:b w:val="0"/>
          <w:bCs/>
          <w:sz w:val="32"/>
          <w:szCs w:val="32"/>
        </w:rPr>
        <w:t>委、</w:t>
      </w:r>
      <w:r>
        <w:rPr>
          <w:rFonts w:hint="eastAsia" w:ascii="仿宋_GB2312" w:hAnsi="仿宋_GB2312" w:eastAsia="仿宋_GB2312" w:cs="仿宋_GB2312"/>
          <w:b w:val="0"/>
          <w:bCs/>
          <w:sz w:val="32"/>
          <w:szCs w:val="32"/>
          <w:lang w:val="en-US" w:eastAsia="zh-CN"/>
        </w:rPr>
        <w:t>区</w:t>
      </w:r>
      <w:r>
        <w:rPr>
          <w:rFonts w:hint="eastAsia" w:ascii="仿宋_GB2312" w:hAnsi="仿宋_GB2312" w:eastAsia="仿宋_GB2312" w:cs="仿宋_GB2312"/>
          <w:b w:val="0"/>
          <w:bCs/>
          <w:sz w:val="32"/>
          <w:szCs w:val="32"/>
        </w:rPr>
        <w:t>政府的坚强领导下，立足大局，服务青年，紧紧围绕团的各项工作部署，积极带领广大团员青年开展各项活动，推动了我</w:t>
      </w:r>
      <w:r>
        <w:rPr>
          <w:rFonts w:hint="eastAsia" w:ascii="仿宋_GB2312" w:hAnsi="仿宋_GB2312" w:eastAsia="仿宋_GB2312" w:cs="仿宋_GB2312"/>
          <w:b w:val="0"/>
          <w:bCs/>
          <w:sz w:val="32"/>
          <w:szCs w:val="32"/>
          <w:lang w:val="en-US" w:eastAsia="zh-CN"/>
        </w:rPr>
        <w:t>区</w:t>
      </w:r>
      <w:r>
        <w:rPr>
          <w:rFonts w:hint="eastAsia" w:ascii="仿宋_GB2312" w:hAnsi="仿宋_GB2312" w:eastAsia="仿宋_GB2312" w:cs="仿宋_GB2312"/>
          <w:b w:val="0"/>
          <w:bCs/>
          <w:sz w:val="32"/>
          <w:szCs w:val="32"/>
        </w:rPr>
        <w:t>共青团工作的新发展。</w:t>
      </w:r>
    </w:p>
    <w:p w14:paraId="26B4623B">
      <w:p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五、主要经验及做法、存在的问题及原因分析</w:t>
      </w:r>
    </w:p>
    <w:p w14:paraId="536893AE">
      <w:pPr>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1.为进一步做好团的工作，还必须更多地深入基层，全面掌握基层团组织工作情况。</w:t>
      </w:r>
    </w:p>
    <w:p w14:paraId="0B08BE3D">
      <w:pPr>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2.工作思路、方法有待进一步开拓创新。</w:t>
      </w:r>
    </w:p>
    <w:p w14:paraId="62ECC36D">
      <w:pPr>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3.部分团支部作用发挥不够。</w:t>
      </w:r>
    </w:p>
    <w:p w14:paraId="290B0F08">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可从资金分配和安排，资金指标下达、资金拨付和资金使用进度，资金使用管理，项目管理，政策适应性等方面概括存在的主要问题。</w:t>
      </w:r>
    </w:p>
    <w:p w14:paraId="1FC01531">
      <w:p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六、有关建议</w:t>
      </w:r>
    </w:p>
    <w:p w14:paraId="5A3FE964">
      <w:pPr>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加强青年志愿者队伍建设，不断完善志愿服务制度。常态化开展扶贫帮困等志愿服务，播种文明新风，切实巩固和扩大文明县城创建成果。坚持全面从严治团。坚持党建带团建，不断加强团组织、团干部、团员队伍建设。努力建设学习型、服务型、创新性团组织。</w:t>
      </w:r>
    </w:p>
    <w:p w14:paraId="6737BCB5">
      <w:pPr>
        <w:spacing w:line="600" w:lineRule="exact"/>
        <w:ind w:firstLine="640" w:firstLineChars="200"/>
        <w:rPr>
          <w:rFonts w:ascii="Times New Roman" w:hAnsi="Times New Roman" w:eastAsia="黑体"/>
          <w:sz w:val="32"/>
          <w:szCs w:val="32"/>
        </w:rPr>
      </w:pPr>
    </w:p>
    <w:p w14:paraId="77FC8FDF">
      <w:p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七、其他需要说明的问题</w:t>
      </w:r>
    </w:p>
    <w:p w14:paraId="4FC7BB57">
      <w:pPr>
        <w:widowControl/>
        <w:spacing w:line="600" w:lineRule="exact"/>
        <w:jc w:val="left"/>
        <w:rPr>
          <w:rFonts w:hint="eastAsia" w:ascii="Times New Roman" w:hAnsi="Times New Roman" w:eastAsia="黑体"/>
          <w:sz w:val="32"/>
          <w:szCs w:val="32"/>
          <w:lang w:val="en-US" w:eastAsia="zh-CN"/>
        </w:rPr>
      </w:pPr>
      <w:r>
        <w:rPr>
          <w:rFonts w:ascii="Times New Roman" w:hAnsi="Times New Roman" w:eastAsia="黑体"/>
          <w:sz w:val="32"/>
          <w:szCs w:val="32"/>
        </w:rPr>
        <w:t xml:space="preserve">    </w:t>
      </w:r>
      <w:r>
        <w:rPr>
          <w:rFonts w:hint="eastAsia" w:ascii="Times New Roman" w:hAnsi="Times New Roman" w:eastAsia="黑体"/>
          <w:sz w:val="32"/>
          <w:szCs w:val="32"/>
          <w:lang w:val="en-US" w:eastAsia="zh-CN"/>
        </w:rPr>
        <w:t>无</w:t>
      </w:r>
    </w:p>
    <w:p w14:paraId="5AD3B487">
      <w:pPr>
        <w:rPr>
          <w:rFonts w:ascii="Times New Roman" w:hAnsi="Times New Roman"/>
        </w:rPr>
      </w:pPr>
    </w:p>
    <w:p w14:paraId="07BC7B47">
      <w:pPr>
        <w:widowControl/>
        <w:spacing w:line="600" w:lineRule="exact"/>
        <w:jc w:val="center"/>
        <w:rPr>
          <w:rFonts w:hint="default" w:ascii="Times New Roman" w:hAnsi="Times New Roman" w:eastAsia="方正小标宋_GBK" w:cs="Times New Roman"/>
          <w:color w:val="000000"/>
          <w:sz w:val="36"/>
          <w:szCs w:val="36"/>
        </w:rPr>
      </w:pPr>
      <w:r>
        <w:rPr>
          <w:rFonts w:hint="default" w:ascii="Times New Roman" w:hAnsi="Times New Roman" w:eastAsia="方正小标宋_GBK" w:cs="Times New Roman"/>
          <w:color w:val="000000"/>
          <w:sz w:val="36"/>
          <w:szCs w:val="36"/>
        </w:rPr>
        <w:t>202</w:t>
      </w:r>
      <w:r>
        <w:rPr>
          <w:rFonts w:hint="eastAsia" w:ascii="Times New Roman" w:hAnsi="Times New Roman" w:eastAsia="方正小标宋_GBK" w:cs="Times New Roman"/>
          <w:color w:val="000000"/>
          <w:sz w:val="36"/>
          <w:szCs w:val="36"/>
          <w:lang w:val="en-US" w:eastAsia="zh-CN"/>
        </w:rPr>
        <w:t>4</w:t>
      </w:r>
      <w:r>
        <w:rPr>
          <w:rFonts w:hint="default" w:ascii="Times New Roman" w:hAnsi="Times New Roman" w:eastAsia="方正小标宋_GBK" w:cs="Times New Roman"/>
          <w:color w:val="000000"/>
          <w:sz w:val="36"/>
          <w:szCs w:val="36"/>
        </w:rPr>
        <w:t>年度项目支出绩效自评表</w:t>
      </w:r>
    </w:p>
    <w:tbl>
      <w:tblPr>
        <w:tblStyle w:val="5"/>
        <w:tblW w:w="9630" w:type="dxa"/>
        <w:jc w:val="center"/>
        <w:tblLayout w:type="autofit"/>
        <w:tblCellMar>
          <w:top w:w="0" w:type="dxa"/>
          <w:left w:w="108" w:type="dxa"/>
          <w:bottom w:w="0" w:type="dxa"/>
          <w:right w:w="108" w:type="dxa"/>
        </w:tblCellMar>
      </w:tblPr>
      <w:tblGrid>
        <w:gridCol w:w="1080"/>
        <w:gridCol w:w="1080"/>
        <w:gridCol w:w="1080"/>
        <w:gridCol w:w="1149"/>
        <w:gridCol w:w="1155"/>
        <w:gridCol w:w="1188"/>
        <w:gridCol w:w="828"/>
        <w:gridCol w:w="825"/>
        <w:gridCol w:w="1245"/>
      </w:tblGrid>
      <w:tr w14:paraId="0577BCB0">
        <w:tblPrEx>
          <w:tblCellMar>
            <w:top w:w="0" w:type="dxa"/>
            <w:left w:w="108" w:type="dxa"/>
            <w:bottom w:w="0" w:type="dxa"/>
            <w:right w:w="108" w:type="dxa"/>
          </w:tblCellMar>
        </w:tblPrEx>
        <w:trPr>
          <w:trHeight w:val="42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6012BAE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项目支</w:t>
            </w:r>
          </w:p>
          <w:p w14:paraId="17602CE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出名称</w:t>
            </w:r>
          </w:p>
        </w:tc>
        <w:tc>
          <w:tcPr>
            <w:tcW w:w="8550" w:type="dxa"/>
            <w:gridSpan w:val="8"/>
            <w:tcBorders>
              <w:top w:val="single" w:color="auto" w:sz="4" w:space="0"/>
              <w:left w:val="nil"/>
              <w:bottom w:val="single" w:color="auto" w:sz="4" w:space="0"/>
              <w:right w:val="single" w:color="auto" w:sz="4" w:space="0"/>
            </w:tcBorders>
            <w:noWrap w:val="0"/>
            <w:vAlign w:val="center"/>
          </w:tcPr>
          <w:p w14:paraId="3B20A9C2">
            <w:pPr>
              <w:keepNext w:val="0"/>
              <w:keepLines w:val="0"/>
              <w:pageBreakBefore w:val="0"/>
              <w:widowControl/>
              <w:kinsoku/>
              <w:wordWrap/>
              <w:overflowPunct/>
              <w:topLinePunct w:val="0"/>
              <w:autoSpaceDE/>
              <w:autoSpaceDN/>
              <w:bidi w:val="0"/>
              <w:adjustRightInd/>
              <w:snapToGrid/>
              <w:spacing w:line="260" w:lineRule="exact"/>
              <w:ind w:firstLine="2000" w:firstLineChars="1000"/>
              <w:jc w:val="both"/>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团委工作专项</w:t>
            </w:r>
            <w:r>
              <w:rPr>
                <w:rFonts w:hint="default" w:ascii="Times New Roman" w:hAnsi="Times New Roman" w:eastAsia="仿宋_GB2312" w:cs="Times New Roman"/>
                <w:color w:val="000000"/>
                <w:sz w:val="20"/>
                <w:szCs w:val="20"/>
              </w:rPr>
              <w:t>　</w:t>
            </w:r>
          </w:p>
        </w:tc>
      </w:tr>
      <w:tr w14:paraId="2D39C0A3">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78C439E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主管部门</w:t>
            </w:r>
          </w:p>
        </w:tc>
        <w:tc>
          <w:tcPr>
            <w:tcW w:w="4464" w:type="dxa"/>
            <w:gridSpan w:val="4"/>
            <w:tcBorders>
              <w:top w:val="single" w:color="auto" w:sz="4" w:space="0"/>
              <w:left w:val="nil"/>
              <w:bottom w:val="single" w:color="auto" w:sz="4" w:space="0"/>
              <w:right w:val="single" w:color="auto" w:sz="4" w:space="0"/>
            </w:tcBorders>
            <w:noWrap w:val="0"/>
            <w:vAlign w:val="center"/>
          </w:tcPr>
          <w:p w14:paraId="011F26C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中国共产主义青年团岳阳市屈原管理区委员会</w:t>
            </w:r>
          </w:p>
        </w:tc>
        <w:tc>
          <w:tcPr>
            <w:tcW w:w="1188" w:type="dxa"/>
            <w:tcBorders>
              <w:top w:val="single" w:color="auto" w:sz="4" w:space="0"/>
              <w:left w:val="nil"/>
              <w:bottom w:val="single" w:color="auto" w:sz="4" w:space="0"/>
              <w:right w:val="single" w:color="000000" w:sz="4" w:space="0"/>
            </w:tcBorders>
            <w:noWrap w:val="0"/>
            <w:vAlign w:val="center"/>
          </w:tcPr>
          <w:p w14:paraId="5EE68E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实施单位</w:t>
            </w:r>
          </w:p>
        </w:tc>
        <w:tc>
          <w:tcPr>
            <w:tcW w:w="2898" w:type="dxa"/>
            <w:gridSpan w:val="3"/>
            <w:tcBorders>
              <w:top w:val="single" w:color="auto" w:sz="4" w:space="0"/>
              <w:left w:val="nil"/>
              <w:bottom w:val="single" w:color="auto" w:sz="4" w:space="0"/>
              <w:right w:val="single" w:color="auto" w:sz="4" w:space="0"/>
            </w:tcBorders>
            <w:noWrap w:val="0"/>
            <w:vAlign w:val="center"/>
          </w:tcPr>
          <w:p w14:paraId="179060B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区团委</w:t>
            </w:r>
          </w:p>
        </w:tc>
      </w:tr>
      <w:tr w14:paraId="31376C2D">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1F1FD3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项目资金</w:t>
            </w:r>
            <w:r>
              <w:rPr>
                <w:rFonts w:hint="default" w:ascii="Times New Roman" w:hAnsi="Times New Roman" w:eastAsia="仿宋_GB2312" w:cs="Times New Roman"/>
                <w:color w:val="000000"/>
                <w:sz w:val="20"/>
                <w:szCs w:val="20"/>
              </w:rPr>
              <w:br w:type="textWrapping"/>
            </w:r>
            <w:r>
              <w:rPr>
                <w:rFonts w:hint="default" w:ascii="Times New Roman" w:hAnsi="Times New Roman" w:eastAsia="仿宋_GB2312" w:cs="Times New Roman"/>
                <w:color w:val="000000"/>
                <w:sz w:val="20"/>
                <w:szCs w:val="20"/>
              </w:rPr>
              <w:t>（万元）</w:t>
            </w:r>
          </w:p>
        </w:tc>
        <w:tc>
          <w:tcPr>
            <w:tcW w:w="2160" w:type="dxa"/>
            <w:gridSpan w:val="2"/>
            <w:tcBorders>
              <w:top w:val="nil"/>
              <w:left w:val="nil"/>
              <w:bottom w:val="single" w:color="auto" w:sz="4" w:space="0"/>
              <w:right w:val="single" w:color="auto" w:sz="4" w:space="0"/>
            </w:tcBorders>
            <w:noWrap w:val="0"/>
            <w:vAlign w:val="center"/>
          </w:tcPr>
          <w:p w14:paraId="797C2B6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49" w:type="dxa"/>
            <w:tcBorders>
              <w:top w:val="nil"/>
              <w:left w:val="nil"/>
              <w:bottom w:val="single" w:color="auto" w:sz="4" w:space="0"/>
              <w:right w:val="single" w:color="auto" w:sz="4" w:space="0"/>
            </w:tcBorders>
            <w:noWrap w:val="0"/>
            <w:vAlign w:val="center"/>
          </w:tcPr>
          <w:p w14:paraId="0644CF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年初</w:t>
            </w:r>
          </w:p>
          <w:p w14:paraId="270EA5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1155" w:type="dxa"/>
            <w:tcBorders>
              <w:top w:val="nil"/>
              <w:left w:val="nil"/>
              <w:bottom w:val="single" w:color="auto" w:sz="4" w:space="0"/>
              <w:right w:val="single" w:color="auto" w:sz="4" w:space="0"/>
            </w:tcBorders>
            <w:noWrap w:val="0"/>
            <w:vAlign w:val="center"/>
          </w:tcPr>
          <w:p w14:paraId="56B9625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全年</w:t>
            </w:r>
          </w:p>
          <w:p w14:paraId="0E6A5BD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1188" w:type="dxa"/>
            <w:tcBorders>
              <w:top w:val="nil"/>
              <w:left w:val="nil"/>
              <w:bottom w:val="single" w:color="auto" w:sz="4" w:space="0"/>
              <w:right w:val="single" w:color="auto" w:sz="4" w:space="0"/>
            </w:tcBorders>
            <w:noWrap w:val="0"/>
            <w:vAlign w:val="center"/>
          </w:tcPr>
          <w:p w14:paraId="323748F1">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全年</w:t>
            </w:r>
          </w:p>
          <w:p w14:paraId="4FE57B8B">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执行数</w:t>
            </w:r>
          </w:p>
        </w:tc>
        <w:tc>
          <w:tcPr>
            <w:tcW w:w="828" w:type="dxa"/>
            <w:tcBorders>
              <w:top w:val="nil"/>
              <w:left w:val="nil"/>
              <w:bottom w:val="single" w:color="auto" w:sz="4" w:space="0"/>
              <w:right w:val="single" w:color="auto" w:sz="4" w:space="0"/>
            </w:tcBorders>
            <w:noWrap w:val="0"/>
            <w:vAlign w:val="center"/>
          </w:tcPr>
          <w:p w14:paraId="439CC462">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分值</w:t>
            </w:r>
          </w:p>
        </w:tc>
        <w:tc>
          <w:tcPr>
            <w:tcW w:w="825" w:type="dxa"/>
            <w:tcBorders>
              <w:top w:val="nil"/>
              <w:left w:val="nil"/>
              <w:bottom w:val="single" w:color="auto" w:sz="4" w:space="0"/>
              <w:right w:val="single" w:color="auto" w:sz="4" w:space="0"/>
            </w:tcBorders>
            <w:noWrap w:val="0"/>
            <w:vAlign w:val="center"/>
          </w:tcPr>
          <w:p w14:paraId="0E16F984">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执行率</w:t>
            </w:r>
          </w:p>
        </w:tc>
        <w:tc>
          <w:tcPr>
            <w:tcW w:w="1245" w:type="dxa"/>
            <w:tcBorders>
              <w:top w:val="nil"/>
              <w:left w:val="nil"/>
              <w:bottom w:val="single" w:color="auto" w:sz="4" w:space="0"/>
              <w:right w:val="single" w:color="auto" w:sz="4" w:space="0"/>
            </w:tcBorders>
            <w:noWrap w:val="0"/>
            <w:vAlign w:val="center"/>
          </w:tcPr>
          <w:p w14:paraId="2B3A9E64">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得分</w:t>
            </w:r>
          </w:p>
        </w:tc>
      </w:tr>
      <w:tr w14:paraId="21BE85B2">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E9C522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14:paraId="02A6A9E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年度资金总额　</w:t>
            </w:r>
          </w:p>
        </w:tc>
        <w:tc>
          <w:tcPr>
            <w:tcW w:w="1149" w:type="dxa"/>
            <w:tcBorders>
              <w:top w:val="nil"/>
              <w:left w:val="nil"/>
              <w:bottom w:val="single" w:color="auto" w:sz="4" w:space="0"/>
              <w:right w:val="single" w:color="auto" w:sz="4" w:space="0"/>
            </w:tcBorders>
            <w:noWrap w:val="0"/>
            <w:vAlign w:val="center"/>
          </w:tcPr>
          <w:p w14:paraId="4FA075D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w:t>
            </w:r>
          </w:p>
        </w:tc>
        <w:tc>
          <w:tcPr>
            <w:tcW w:w="1155" w:type="dxa"/>
            <w:tcBorders>
              <w:top w:val="nil"/>
              <w:left w:val="nil"/>
              <w:bottom w:val="single" w:color="auto" w:sz="4" w:space="0"/>
              <w:right w:val="single" w:color="auto" w:sz="4" w:space="0"/>
            </w:tcBorders>
            <w:noWrap w:val="0"/>
            <w:vAlign w:val="center"/>
          </w:tcPr>
          <w:p w14:paraId="1440078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w:t>
            </w:r>
          </w:p>
        </w:tc>
        <w:tc>
          <w:tcPr>
            <w:tcW w:w="1188" w:type="dxa"/>
            <w:tcBorders>
              <w:top w:val="nil"/>
              <w:left w:val="nil"/>
              <w:bottom w:val="single" w:color="auto" w:sz="4" w:space="0"/>
              <w:right w:val="single" w:color="auto" w:sz="4" w:space="0"/>
            </w:tcBorders>
            <w:noWrap w:val="0"/>
            <w:vAlign w:val="center"/>
          </w:tcPr>
          <w:p w14:paraId="1B719B6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w:t>
            </w:r>
          </w:p>
        </w:tc>
        <w:tc>
          <w:tcPr>
            <w:tcW w:w="828" w:type="dxa"/>
            <w:tcBorders>
              <w:top w:val="nil"/>
              <w:left w:val="nil"/>
              <w:bottom w:val="single" w:color="auto" w:sz="4" w:space="0"/>
              <w:right w:val="single" w:color="auto" w:sz="4" w:space="0"/>
            </w:tcBorders>
            <w:noWrap w:val="0"/>
            <w:vAlign w:val="center"/>
          </w:tcPr>
          <w:p w14:paraId="42CDEF6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w:t>
            </w:r>
          </w:p>
        </w:tc>
        <w:tc>
          <w:tcPr>
            <w:tcW w:w="825" w:type="dxa"/>
            <w:tcBorders>
              <w:top w:val="nil"/>
              <w:left w:val="nil"/>
              <w:bottom w:val="single" w:color="auto" w:sz="4" w:space="0"/>
              <w:right w:val="single" w:color="auto" w:sz="4" w:space="0"/>
            </w:tcBorders>
            <w:noWrap w:val="0"/>
            <w:vAlign w:val="center"/>
          </w:tcPr>
          <w:p w14:paraId="61F35A6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100%</w:t>
            </w:r>
          </w:p>
        </w:tc>
        <w:tc>
          <w:tcPr>
            <w:tcW w:w="1245" w:type="dxa"/>
            <w:tcBorders>
              <w:top w:val="nil"/>
              <w:left w:val="nil"/>
              <w:bottom w:val="single" w:color="auto" w:sz="4" w:space="0"/>
              <w:right w:val="single" w:color="auto" w:sz="4" w:space="0"/>
            </w:tcBorders>
            <w:noWrap w:val="0"/>
            <w:vAlign w:val="center"/>
          </w:tcPr>
          <w:p w14:paraId="7DB0CFD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r>
      <w:tr w14:paraId="376A7CAD">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14382D9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14:paraId="526CF6D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其中：当年财政拨款　</w:t>
            </w:r>
          </w:p>
        </w:tc>
        <w:tc>
          <w:tcPr>
            <w:tcW w:w="1149" w:type="dxa"/>
            <w:tcBorders>
              <w:top w:val="nil"/>
              <w:left w:val="nil"/>
              <w:bottom w:val="single" w:color="auto" w:sz="4" w:space="0"/>
              <w:right w:val="single" w:color="auto" w:sz="4" w:space="0"/>
            </w:tcBorders>
            <w:noWrap w:val="0"/>
            <w:vAlign w:val="center"/>
          </w:tcPr>
          <w:p w14:paraId="17954D7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w:t>
            </w:r>
          </w:p>
        </w:tc>
        <w:tc>
          <w:tcPr>
            <w:tcW w:w="1155" w:type="dxa"/>
            <w:tcBorders>
              <w:top w:val="nil"/>
              <w:left w:val="nil"/>
              <w:bottom w:val="single" w:color="auto" w:sz="4" w:space="0"/>
              <w:right w:val="single" w:color="auto" w:sz="4" w:space="0"/>
            </w:tcBorders>
            <w:noWrap w:val="0"/>
            <w:vAlign w:val="center"/>
          </w:tcPr>
          <w:p w14:paraId="180FEA3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w:t>
            </w:r>
          </w:p>
        </w:tc>
        <w:tc>
          <w:tcPr>
            <w:tcW w:w="1188" w:type="dxa"/>
            <w:tcBorders>
              <w:top w:val="nil"/>
              <w:left w:val="nil"/>
              <w:bottom w:val="single" w:color="auto" w:sz="4" w:space="0"/>
              <w:right w:val="single" w:color="auto" w:sz="4" w:space="0"/>
            </w:tcBorders>
            <w:noWrap w:val="0"/>
            <w:vAlign w:val="center"/>
          </w:tcPr>
          <w:p w14:paraId="36147D8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w:t>
            </w:r>
          </w:p>
        </w:tc>
        <w:tc>
          <w:tcPr>
            <w:tcW w:w="828" w:type="dxa"/>
            <w:tcBorders>
              <w:top w:val="nil"/>
              <w:left w:val="nil"/>
              <w:bottom w:val="single" w:color="auto" w:sz="4" w:space="0"/>
              <w:right w:val="single" w:color="auto" w:sz="4" w:space="0"/>
            </w:tcBorders>
            <w:noWrap w:val="0"/>
            <w:vAlign w:val="center"/>
          </w:tcPr>
          <w:p w14:paraId="50998F1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825" w:type="dxa"/>
            <w:tcBorders>
              <w:top w:val="nil"/>
              <w:left w:val="nil"/>
              <w:bottom w:val="single" w:color="auto" w:sz="4" w:space="0"/>
              <w:right w:val="single" w:color="auto" w:sz="4" w:space="0"/>
            </w:tcBorders>
            <w:noWrap w:val="0"/>
            <w:vAlign w:val="center"/>
          </w:tcPr>
          <w:p w14:paraId="52EC12B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100%</w:t>
            </w:r>
          </w:p>
        </w:tc>
        <w:tc>
          <w:tcPr>
            <w:tcW w:w="1245" w:type="dxa"/>
            <w:tcBorders>
              <w:top w:val="nil"/>
              <w:left w:val="nil"/>
              <w:bottom w:val="single" w:color="auto" w:sz="4" w:space="0"/>
              <w:right w:val="single" w:color="auto" w:sz="4" w:space="0"/>
            </w:tcBorders>
            <w:noWrap w:val="0"/>
            <w:vAlign w:val="center"/>
          </w:tcPr>
          <w:p w14:paraId="04FC002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30593174">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320B80B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14:paraId="245FF0D1">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上年结转资金　</w:t>
            </w:r>
          </w:p>
        </w:tc>
        <w:tc>
          <w:tcPr>
            <w:tcW w:w="1149" w:type="dxa"/>
            <w:tcBorders>
              <w:top w:val="nil"/>
              <w:left w:val="nil"/>
              <w:bottom w:val="single" w:color="auto" w:sz="4" w:space="0"/>
              <w:right w:val="single" w:color="auto" w:sz="4" w:space="0"/>
            </w:tcBorders>
            <w:noWrap w:val="0"/>
            <w:vAlign w:val="center"/>
          </w:tcPr>
          <w:p w14:paraId="09C4C2D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55" w:type="dxa"/>
            <w:tcBorders>
              <w:top w:val="nil"/>
              <w:left w:val="nil"/>
              <w:bottom w:val="single" w:color="auto" w:sz="4" w:space="0"/>
              <w:right w:val="single" w:color="auto" w:sz="4" w:space="0"/>
            </w:tcBorders>
            <w:noWrap w:val="0"/>
            <w:vAlign w:val="center"/>
          </w:tcPr>
          <w:p w14:paraId="55BC8A7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88" w:type="dxa"/>
            <w:tcBorders>
              <w:top w:val="nil"/>
              <w:left w:val="nil"/>
              <w:bottom w:val="single" w:color="auto" w:sz="4" w:space="0"/>
              <w:right w:val="single" w:color="auto" w:sz="4" w:space="0"/>
            </w:tcBorders>
            <w:noWrap w:val="0"/>
            <w:vAlign w:val="center"/>
          </w:tcPr>
          <w:p w14:paraId="7B1EDCA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14:paraId="6039041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5" w:type="dxa"/>
            <w:tcBorders>
              <w:top w:val="nil"/>
              <w:left w:val="nil"/>
              <w:bottom w:val="single" w:color="auto" w:sz="4" w:space="0"/>
              <w:right w:val="single" w:color="auto" w:sz="4" w:space="0"/>
            </w:tcBorders>
            <w:noWrap w:val="0"/>
            <w:vAlign w:val="center"/>
          </w:tcPr>
          <w:p w14:paraId="59B7CD2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245" w:type="dxa"/>
            <w:tcBorders>
              <w:top w:val="nil"/>
              <w:left w:val="nil"/>
              <w:bottom w:val="single" w:color="auto" w:sz="4" w:space="0"/>
              <w:right w:val="single" w:color="auto" w:sz="4" w:space="0"/>
            </w:tcBorders>
            <w:noWrap w:val="0"/>
            <w:vAlign w:val="center"/>
          </w:tcPr>
          <w:p w14:paraId="6BF0339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17E2F5DE">
        <w:tblPrEx>
          <w:tblCellMar>
            <w:top w:w="0" w:type="dxa"/>
            <w:left w:w="108" w:type="dxa"/>
            <w:bottom w:w="0" w:type="dxa"/>
            <w:right w:w="108" w:type="dxa"/>
          </w:tblCellMar>
        </w:tblPrEx>
        <w:trPr>
          <w:trHeight w:val="20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1370815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14:paraId="6DED08A1">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其他资金</w:t>
            </w:r>
          </w:p>
        </w:tc>
        <w:tc>
          <w:tcPr>
            <w:tcW w:w="1149" w:type="dxa"/>
            <w:tcBorders>
              <w:top w:val="nil"/>
              <w:left w:val="nil"/>
              <w:bottom w:val="single" w:color="auto" w:sz="4" w:space="0"/>
              <w:right w:val="single" w:color="auto" w:sz="4" w:space="0"/>
            </w:tcBorders>
            <w:noWrap w:val="0"/>
            <w:vAlign w:val="center"/>
          </w:tcPr>
          <w:p w14:paraId="0F31910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55" w:type="dxa"/>
            <w:tcBorders>
              <w:top w:val="nil"/>
              <w:left w:val="nil"/>
              <w:bottom w:val="single" w:color="auto" w:sz="4" w:space="0"/>
              <w:right w:val="single" w:color="auto" w:sz="4" w:space="0"/>
            </w:tcBorders>
            <w:noWrap w:val="0"/>
            <w:vAlign w:val="center"/>
          </w:tcPr>
          <w:p w14:paraId="52FF3EE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88" w:type="dxa"/>
            <w:tcBorders>
              <w:top w:val="nil"/>
              <w:left w:val="nil"/>
              <w:bottom w:val="single" w:color="auto" w:sz="4" w:space="0"/>
              <w:right w:val="single" w:color="auto" w:sz="4" w:space="0"/>
            </w:tcBorders>
            <w:noWrap w:val="0"/>
            <w:vAlign w:val="center"/>
          </w:tcPr>
          <w:p w14:paraId="69E63A1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14:paraId="49D1620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5" w:type="dxa"/>
            <w:tcBorders>
              <w:top w:val="nil"/>
              <w:left w:val="nil"/>
              <w:bottom w:val="single" w:color="auto" w:sz="4" w:space="0"/>
              <w:right w:val="single" w:color="auto" w:sz="4" w:space="0"/>
            </w:tcBorders>
            <w:noWrap w:val="0"/>
            <w:vAlign w:val="center"/>
          </w:tcPr>
          <w:p w14:paraId="2B366CB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245" w:type="dxa"/>
            <w:tcBorders>
              <w:top w:val="nil"/>
              <w:left w:val="nil"/>
              <w:bottom w:val="single" w:color="auto" w:sz="4" w:space="0"/>
              <w:right w:val="single" w:color="auto" w:sz="4" w:space="0"/>
            </w:tcBorders>
            <w:noWrap w:val="0"/>
            <w:vAlign w:val="center"/>
          </w:tcPr>
          <w:p w14:paraId="2C4298B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16C4D01E">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4B8D88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年度总体目标</w:t>
            </w:r>
          </w:p>
        </w:tc>
        <w:tc>
          <w:tcPr>
            <w:tcW w:w="4464" w:type="dxa"/>
            <w:gridSpan w:val="4"/>
            <w:tcBorders>
              <w:top w:val="single" w:color="auto" w:sz="4" w:space="0"/>
              <w:left w:val="nil"/>
              <w:bottom w:val="single" w:color="auto" w:sz="4" w:space="0"/>
              <w:right w:val="single" w:color="000000" w:sz="4" w:space="0"/>
            </w:tcBorders>
            <w:noWrap w:val="0"/>
            <w:vAlign w:val="center"/>
          </w:tcPr>
          <w:p w14:paraId="2C3150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预期目标</w:t>
            </w:r>
          </w:p>
        </w:tc>
        <w:tc>
          <w:tcPr>
            <w:tcW w:w="4086" w:type="dxa"/>
            <w:gridSpan w:val="4"/>
            <w:tcBorders>
              <w:top w:val="single" w:color="auto" w:sz="4" w:space="0"/>
              <w:left w:val="nil"/>
              <w:bottom w:val="single" w:color="auto" w:sz="4" w:space="0"/>
              <w:right w:val="single" w:color="auto" w:sz="4" w:space="0"/>
            </w:tcBorders>
            <w:noWrap w:val="0"/>
            <w:vAlign w:val="center"/>
          </w:tcPr>
          <w:p w14:paraId="30982A0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实际完成情况　</w:t>
            </w:r>
          </w:p>
        </w:tc>
      </w:tr>
      <w:tr w14:paraId="7C6B8E24">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A33740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4464" w:type="dxa"/>
            <w:gridSpan w:val="4"/>
            <w:tcBorders>
              <w:top w:val="single" w:color="auto" w:sz="4" w:space="0"/>
              <w:left w:val="nil"/>
              <w:bottom w:val="single" w:color="auto" w:sz="4" w:space="0"/>
              <w:right w:val="single" w:color="000000" w:sz="4" w:space="0"/>
            </w:tcBorders>
            <w:noWrap w:val="0"/>
            <w:vAlign w:val="center"/>
          </w:tcPr>
          <w:p w14:paraId="0B8F4C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根据社会发展要求和青少年特点，广泛开展健康向上、丰富多彩的文娱活动，丰富青少年文化生活，倡导社会新风，增强团的凝聚力。完成本单位年度各项工作计划，完成区绩考办对本单位各项考评指标任务。　　　　</w:t>
            </w:r>
          </w:p>
        </w:tc>
        <w:tc>
          <w:tcPr>
            <w:tcW w:w="4086" w:type="dxa"/>
            <w:gridSpan w:val="4"/>
            <w:tcBorders>
              <w:top w:val="single" w:color="auto" w:sz="4" w:space="0"/>
              <w:left w:val="nil"/>
              <w:bottom w:val="single" w:color="auto" w:sz="4" w:space="0"/>
              <w:right w:val="single" w:color="auto" w:sz="4" w:space="0"/>
            </w:tcBorders>
            <w:noWrap w:val="0"/>
            <w:vAlign w:val="center"/>
          </w:tcPr>
          <w:p w14:paraId="6E3644C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根据社会发展要求和青少年特点，广泛开展健康向上、丰富多彩的文娱活动，丰富青少年文化生活，倡导社会新风，增强团的凝聚力。完成本单位年度各项工作计划，完成区绩考办对本单位各项考评指标任务。　　</w:t>
            </w:r>
          </w:p>
        </w:tc>
      </w:tr>
      <w:tr w14:paraId="1923286F">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3168D1D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绩</w:t>
            </w:r>
          </w:p>
          <w:p w14:paraId="67000B9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w:t>
            </w:r>
          </w:p>
          <w:p w14:paraId="032FCA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w:t>
            </w:r>
          </w:p>
          <w:p w14:paraId="032A08B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标</w:t>
            </w:r>
          </w:p>
        </w:tc>
        <w:tc>
          <w:tcPr>
            <w:tcW w:w="1080" w:type="dxa"/>
            <w:tcBorders>
              <w:top w:val="nil"/>
              <w:left w:val="nil"/>
              <w:bottom w:val="single" w:color="auto" w:sz="4" w:space="0"/>
              <w:right w:val="single" w:color="auto" w:sz="4" w:space="0"/>
            </w:tcBorders>
            <w:noWrap w:val="0"/>
            <w:vAlign w:val="center"/>
          </w:tcPr>
          <w:p w14:paraId="0B7CC16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一级指标</w:t>
            </w:r>
          </w:p>
        </w:tc>
        <w:tc>
          <w:tcPr>
            <w:tcW w:w="1080" w:type="dxa"/>
            <w:tcBorders>
              <w:top w:val="nil"/>
              <w:left w:val="nil"/>
              <w:bottom w:val="single" w:color="auto" w:sz="4" w:space="0"/>
              <w:right w:val="single" w:color="auto" w:sz="4" w:space="0"/>
            </w:tcBorders>
            <w:noWrap w:val="0"/>
            <w:vAlign w:val="center"/>
          </w:tcPr>
          <w:p w14:paraId="64C4A9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二级指标</w:t>
            </w:r>
          </w:p>
        </w:tc>
        <w:tc>
          <w:tcPr>
            <w:tcW w:w="1149" w:type="dxa"/>
            <w:tcBorders>
              <w:top w:val="nil"/>
              <w:left w:val="nil"/>
              <w:bottom w:val="single" w:color="auto" w:sz="4" w:space="0"/>
              <w:right w:val="single" w:color="auto" w:sz="4" w:space="0"/>
            </w:tcBorders>
            <w:noWrap w:val="0"/>
            <w:vAlign w:val="center"/>
          </w:tcPr>
          <w:p w14:paraId="360F5F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三级指标</w:t>
            </w:r>
          </w:p>
        </w:tc>
        <w:tc>
          <w:tcPr>
            <w:tcW w:w="1155" w:type="dxa"/>
            <w:tcBorders>
              <w:top w:val="nil"/>
              <w:left w:val="nil"/>
              <w:bottom w:val="single" w:color="auto" w:sz="4" w:space="0"/>
              <w:right w:val="single" w:color="auto" w:sz="4" w:space="0"/>
            </w:tcBorders>
            <w:noWrap w:val="0"/>
            <w:vAlign w:val="center"/>
          </w:tcPr>
          <w:p w14:paraId="6CB7BF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w:t>
            </w:r>
          </w:p>
          <w:p w14:paraId="3E64E7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指标值</w:t>
            </w:r>
          </w:p>
        </w:tc>
        <w:tc>
          <w:tcPr>
            <w:tcW w:w="1188" w:type="dxa"/>
            <w:tcBorders>
              <w:top w:val="nil"/>
              <w:left w:val="nil"/>
              <w:bottom w:val="single" w:color="auto" w:sz="4" w:space="0"/>
              <w:right w:val="single" w:color="auto" w:sz="4" w:space="0"/>
            </w:tcBorders>
            <w:noWrap w:val="0"/>
            <w:vAlign w:val="center"/>
          </w:tcPr>
          <w:p w14:paraId="0CDA9D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w:t>
            </w:r>
          </w:p>
          <w:p w14:paraId="7A1B64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完成值</w:t>
            </w:r>
          </w:p>
        </w:tc>
        <w:tc>
          <w:tcPr>
            <w:tcW w:w="828" w:type="dxa"/>
            <w:tcBorders>
              <w:top w:val="nil"/>
              <w:left w:val="nil"/>
              <w:bottom w:val="single" w:color="auto" w:sz="4" w:space="0"/>
              <w:right w:val="single" w:color="auto" w:sz="4" w:space="0"/>
            </w:tcBorders>
            <w:noWrap w:val="0"/>
            <w:vAlign w:val="center"/>
          </w:tcPr>
          <w:p w14:paraId="7A244E5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分值</w:t>
            </w:r>
          </w:p>
        </w:tc>
        <w:tc>
          <w:tcPr>
            <w:tcW w:w="825" w:type="dxa"/>
            <w:tcBorders>
              <w:top w:val="nil"/>
              <w:left w:val="nil"/>
              <w:bottom w:val="single" w:color="auto" w:sz="4" w:space="0"/>
              <w:right w:val="single" w:color="auto" w:sz="4" w:space="0"/>
            </w:tcBorders>
            <w:noWrap w:val="0"/>
            <w:vAlign w:val="center"/>
          </w:tcPr>
          <w:p w14:paraId="307E4DE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得分</w:t>
            </w:r>
          </w:p>
        </w:tc>
        <w:tc>
          <w:tcPr>
            <w:tcW w:w="1245" w:type="dxa"/>
            <w:tcBorders>
              <w:top w:val="nil"/>
              <w:left w:val="nil"/>
              <w:bottom w:val="single" w:color="auto" w:sz="4" w:space="0"/>
              <w:right w:val="single" w:color="auto" w:sz="4" w:space="0"/>
            </w:tcBorders>
            <w:noWrap w:val="0"/>
            <w:vAlign w:val="center"/>
          </w:tcPr>
          <w:p w14:paraId="08AB88A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偏差原因分析及改进措施</w:t>
            </w:r>
          </w:p>
        </w:tc>
      </w:tr>
      <w:tr w14:paraId="76DBF93D">
        <w:tblPrEx>
          <w:tblCellMar>
            <w:top w:w="0" w:type="dxa"/>
            <w:left w:w="108" w:type="dxa"/>
            <w:bottom w:w="0" w:type="dxa"/>
            <w:right w:w="108" w:type="dxa"/>
          </w:tblCellMar>
        </w:tblPrEx>
        <w:trPr>
          <w:trHeight w:val="730" w:hRule="atLeast"/>
          <w:jc w:val="center"/>
        </w:trPr>
        <w:tc>
          <w:tcPr>
            <w:tcW w:w="1080" w:type="dxa"/>
            <w:vMerge w:val="continue"/>
            <w:tcBorders>
              <w:left w:val="single" w:color="auto" w:sz="4" w:space="0"/>
              <w:right w:val="single" w:color="auto" w:sz="4" w:space="0"/>
            </w:tcBorders>
            <w:noWrap w:val="0"/>
            <w:vAlign w:val="center"/>
          </w:tcPr>
          <w:p w14:paraId="3659394E">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41CAE47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产出指标</w:t>
            </w:r>
          </w:p>
          <w:p w14:paraId="49C37D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p w14:paraId="4D0A48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(50分)</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040EB3B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数量指标</w:t>
            </w:r>
          </w:p>
        </w:tc>
        <w:tc>
          <w:tcPr>
            <w:tcW w:w="1149" w:type="dxa"/>
            <w:tcBorders>
              <w:top w:val="nil"/>
              <w:left w:val="nil"/>
              <w:bottom w:val="single" w:color="auto" w:sz="4" w:space="0"/>
              <w:right w:val="single" w:color="auto" w:sz="4" w:space="0"/>
            </w:tcBorders>
            <w:noWrap w:val="0"/>
            <w:vAlign w:val="center"/>
          </w:tcPr>
          <w:p w14:paraId="098639B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召开会议</w:t>
            </w:r>
            <w:r>
              <w:rPr>
                <w:rFonts w:hint="eastAsia" w:ascii="Times New Roman" w:hAnsi="Times New Roman" w:eastAsia="仿宋_GB2312" w:cs="Times New Roman"/>
                <w:color w:val="000000"/>
                <w:sz w:val="20"/>
                <w:szCs w:val="20"/>
                <w:lang w:val="en-US" w:eastAsia="zh-CN"/>
              </w:rPr>
              <w:t>及青年夜校培训</w:t>
            </w:r>
            <w:r>
              <w:rPr>
                <w:rFonts w:hint="default" w:ascii="Times New Roman" w:hAnsi="Times New Roman" w:eastAsia="仿宋_GB2312" w:cs="Times New Roman"/>
                <w:color w:val="000000"/>
                <w:sz w:val="20"/>
                <w:szCs w:val="20"/>
              </w:rPr>
              <w:t>次数</w:t>
            </w:r>
          </w:p>
        </w:tc>
        <w:tc>
          <w:tcPr>
            <w:tcW w:w="1155" w:type="dxa"/>
            <w:tcBorders>
              <w:top w:val="nil"/>
              <w:left w:val="nil"/>
              <w:bottom w:val="single" w:color="auto" w:sz="4" w:space="0"/>
              <w:right w:val="single" w:color="auto" w:sz="4" w:space="0"/>
            </w:tcBorders>
            <w:noWrap w:val="0"/>
            <w:vAlign w:val="center"/>
          </w:tcPr>
          <w:p w14:paraId="35A0493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≥6次</w:t>
            </w:r>
          </w:p>
        </w:tc>
        <w:tc>
          <w:tcPr>
            <w:tcW w:w="1188" w:type="dxa"/>
            <w:tcBorders>
              <w:top w:val="nil"/>
              <w:left w:val="nil"/>
              <w:bottom w:val="single" w:color="auto" w:sz="4" w:space="0"/>
              <w:right w:val="single" w:color="auto" w:sz="4" w:space="0"/>
            </w:tcBorders>
            <w:noWrap w:val="0"/>
            <w:vAlign w:val="center"/>
          </w:tcPr>
          <w:p w14:paraId="65C53A7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6次</w:t>
            </w:r>
          </w:p>
        </w:tc>
        <w:tc>
          <w:tcPr>
            <w:tcW w:w="828" w:type="dxa"/>
            <w:tcBorders>
              <w:top w:val="nil"/>
              <w:left w:val="nil"/>
              <w:bottom w:val="single" w:color="auto" w:sz="4" w:space="0"/>
              <w:right w:val="single" w:color="auto" w:sz="4" w:space="0"/>
            </w:tcBorders>
            <w:noWrap w:val="0"/>
            <w:vAlign w:val="center"/>
          </w:tcPr>
          <w:p w14:paraId="2B8633F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825" w:type="dxa"/>
            <w:tcBorders>
              <w:top w:val="nil"/>
              <w:left w:val="nil"/>
              <w:bottom w:val="single" w:color="auto" w:sz="4" w:space="0"/>
              <w:right w:val="single" w:color="auto" w:sz="4" w:space="0"/>
            </w:tcBorders>
            <w:noWrap w:val="0"/>
            <w:vAlign w:val="center"/>
          </w:tcPr>
          <w:p w14:paraId="179EF63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1245" w:type="dxa"/>
            <w:tcBorders>
              <w:top w:val="nil"/>
              <w:left w:val="nil"/>
              <w:bottom w:val="single" w:color="auto" w:sz="4" w:space="0"/>
              <w:right w:val="single" w:color="auto" w:sz="4" w:space="0"/>
            </w:tcBorders>
            <w:noWrap w:val="0"/>
            <w:vAlign w:val="center"/>
          </w:tcPr>
          <w:p w14:paraId="6145141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043795E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1054EBA">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49BBA78">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9D730B4">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1149" w:type="dxa"/>
            <w:tcBorders>
              <w:top w:val="nil"/>
              <w:left w:val="nil"/>
              <w:bottom w:val="single" w:color="auto" w:sz="4" w:space="0"/>
              <w:right w:val="single" w:color="auto" w:sz="4" w:space="0"/>
            </w:tcBorders>
            <w:noWrap w:val="0"/>
            <w:vAlign w:val="center"/>
          </w:tcPr>
          <w:p w14:paraId="0A65206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开展志愿服务活动次数</w:t>
            </w:r>
          </w:p>
        </w:tc>
        <w:tc>
          <w:tcPr>
            <w:tcW w:w="1155" w:type="dxa"/>
            <w:tcBorders>
              <w:top w:val="nil"/>
              <w:left w:val="nil"/>
              <w:bottom w:val="single" w:color="auto" w:sz="4" w:space="0"/>
              <w:right w:val="single" w:color="auto" w:sz="4" w:space="0"/>
            </w:tcBorders>
            <w:noWrap w:val="0"/>
            <w:vAlign w:val="center"/>
          </w:tcPr>
          <w:p w14:paraId="2A0567F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r>
              <w:rPr>
                <w:rFonts w:hint="default" w:ascii="Times New Roman" w:hAnsi="Times New Roman" w:eastAsia="仿宋_GB2312" w:cs="Times New Roman"/>
                <w:color w:val="000000"/>
                <w:sz w:val="20"/>
                <w:szCs w:val="20"/>
              </w:rPr>
              <w:t>次</w:t>
            </w:r>
          </w:p>
        </w:tc>
        <w:tc>
          <w:tcPr>
            <w:tcW w:w="1188" w:type="dxa"/>
            <w:tcBorders>
              <w:top w:val="nil"/>
              <w:left w:val="nil"/>
              <w:bottom w:val="single" w:color="auto" w:sz="4" w:space="0"/>
              <w:right w:val="single" w:color="auto" w:sz="4" w:space="0"/>
            </w:tcBorders>
            <w:noWrap w:val="0"/>
            <w:vAlign w:val="center"/>
          </w:tcPr>
          <w:p w14:paraId="4228CB1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20次</w:t>
            </w:r>
          </w:p>
        </w:tc>
        <w:tc>
          <w:tcPr>
            <w:tcW w:w="828" w:type="dxa"/>
            <w:tcBorders>
              <w:top w:val="nil"/>
              <w:left w:val="nil"/>
              <w:bottom w:val="single" w:color="auto" w:sz="4" w:space="0"/>
              <w:right w:val="single" w:color="auto" w:sz="4" w:space="0"/>
            </w:tcBorders>
            <w:noWrap w:val="0"/>
            <w:vAlign w:val="center"/>
          </w:tcPr>
          <w:p w14:paraId="4BAEEAD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w:t>
            </w:r>
          </w:p>
        </w:tc>
        <w:tc>
          <w:tcPr>
            <w:tcW w:w="825" w:type="dxa"/>
            <w:tcBorders>
              <w:top w:val="nil"/>
              <w:left w:val="nil"/>
              <w:bottom w:val="single" w:color="auto" w:sz="4" w:space="0"/>
              <w:right w:val="single" w:color="auto" w:sz="4" w:space="0"/>
            </w:tcBorders>
            <w:noWrap w:val="0"/>
            <w:vAlign w:val="center"/>
          </w:tcPr>
          <w:p w14:paraId="419081F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w:t>
            </w:r>
          </w:p>
        </w:tc>
        <w:tc>
          <w:tcPr>
            <w:tcW w:w="1245" w:type="dxa"/>
            <w:tcBorders>
              <w:top w:val="nil"/>
              <w:left w:val="nil"/>
              <w:bottom w:val="single" w:color="auto" w:sz="4" w:space="0"/>
              <w:right w:val="single" w:color="auto" w:sz="4" w:space="0"/>
            </w:tcBorders>
            <w:noWrap w:val="0"/>
            <w:vAlign w:val="center"/>
          </w:tcPr>
          <w:p w14:paraId="4865BEE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209270B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594B30A">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5306350">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F5902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1149" w:type="dxa"/>
            <w:tcBorders>
              <w:top w:val="nil"/>
              <w:left w:val="nil"/>
              <w:bottom w:val="single" w:color="auto" w:sz="4" w:space="0"/>
              <w:right w:val="single" w:color="auto" w:sz="4" w:space="0"/>
            </w:tcBorders>
            <w:noWrap w:val="0"/>
            <w:vAlign w:val="center"/>
          </w:tcPr>
          <w:p w14:paraId="43A9A80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举办青少年思想引领活动次数</w:t>
            </w:r>
          </w:p>
        </w:tc>
        <w:tc>
          <w:tcPr>
            <w:tcW w:w="1155" w:type="dxa"/>
            <w:tcBorders>
              <w:top w:val="nil"/>
              <w:left w:val="nil"/>
              <w:bottom w:val="single" w:color="auto" w:sz="4" w:space="0"/>
              <w:right w:val="single" w:color="auto" w:sz="4" w:space="0"/>
            </w:tcBorders>
            <w:noWrap w:val="0"/>
            <w:vAlign w:val="center"/>
          </w:tcPr>
          <w:p w14:paraId="0922BCE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≥6次</w:t>
            </w:r>
          </w:p>
        </w:tc>
        <w:tc>
          <w:tcPr>
            <w:tcW w:w="1188" w:type="dxa"/>
            <w:tcBorders>
              <w:top w:val="nil"/>
              <w:left w:val="nil"/>
              <w:bottom w:val="single" w:color="auto" w:sz="4" w:space="0"/>
              <w:right w:val="single" w:color="auto" w:sz="4" w:space="0"/>
            </w:tcBorders>
            <w:noWrap w:val="0"/>
            <w:vAlign w:val="center"/>
          </w:tcPr>
          <w:p w14:paraId="6A06BF1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10次</w:t>
            </w:r>
          </w:p>
        </w:tc>
        <w:tc>
          <w:tcPr>
            <w:tcW w:w="828" w:type="dxa"/>
            <w:tcBorders>
              <w:top w:val="nil"/>
              <w:left w:val="nil"/>
              <w:bottom w:val="single" w:color="auto" w:sz="4" w:space="0"/>
              <w:right w:val="single" w:color="auto" w:sz="4" w:space="0"/>
            </w:tcBorders>
            <w:noWrap w:val="0"/>
            <w:vAlign w:val="center"/>
          </w:tcPr>
          <w:p w14:paraId="44AB4DE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w:t>
            </w:r>
          </w:p>
        </w:tc>
        <w:tc>
          <w:tcPr>
            <w:tcW w:w="825" w:type="dxa"/>
            <w:tcBorders>
              <w:top w:val="nil"/>
              <w:left w:val="nil"/>
              <w:bottom w:val="single" w:color="auto" w:sz="4" w:space="0"/>
              <w:right w:val="single" w:color="auto" w:sz="4" w:space="0"/>
            </w:tcBorders>
            <w:noWrap w:val="0"/>
            <w:vAlign w:val="center"/>
          </w:tcPr>
          <w:p w14:paraId="05CA17D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w:t>
            </w:r>
          </w:p>
        </w:tc>
        <w:tc>
          <w:tcPr>
            <w:tcW w:w="1245" w:type="dxa"/>
            <w:tcBorders>
              <w:top w:val="nil"/>
              <w:left w:val="nil"/>
              <w:bottom w:val="single" w:color="auto" w:sz="4" w:space="0"/>
              <w:right w:val="single" w:color="auto" w:sz="4" w:space="0"/>
            </w:tcBorders>
            <w:noWrap w:val="0"/>
            <w:vAlign w:val="center"/>
          </w:tcPr>
          <w:p w14:paraId="4B35782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5542252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1F7CF92">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8063375">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A9FBC1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质量指标</w:t>
            </w:r>
          </w:p>
        </w:tc>
        <w:tc>
          <w:tcPr>
            <w:tcW w:w="1149" w:type="dxa"/>
            <w:tcBorders>
              <w:top w:val="nil"/>
              <w:left w:val="nil"/>
              <w:bottom w:val="single" w:color="auto" w:sz="4" w:space="0"/>
              <w:right w:val="single" w:color="auto" w:sz="4" w:space="0"/>
            </w:tcBorders>
            <w:noWrap w:val="0"/>
            <w:vAlign w:val="center"/>
          </w:tcPr>
          <w:p w14:paraId="5FC32EF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做好共青团工作</w:t>
            </w:r>
          </w:p>
        </w:tc>
        <w:tc>
          <w:tcPr>
            <w:tcW w:w="1155" w:type="dxa"/>
            <w:tcBorders>
              <w:top w:val="nil"/>
              <w:left w:val="nil"/>
              <w:bottom w:val="single" w:color="auto" w:sz="4" w:space="0"/>
              <w:right w:val="single" w:color="auto" w:sz="4" w:space="0"/>
            </w:tcBorders>
            <w:noWrap w:val="0"/>
            <w:vAlign w:val="center"/>
          </w:tcPr>
          <w:p w14:paraId="48A8C1C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≥98%</w:t>
            </w:r>
          </w:p>
        </w:tc>
        <w:tc>
          <w:tcPr>
            <w:tcW w:w="1188" w:type="dxa"/>
            <w:tcBorders>
              <w:top w:val="nil"/>
              <w:left w:val="nil"/>
              <w:bottom w:val="single" w:color="auto" w:sz="4" w:space="0"/>
              <w:right w:val="single" w:color="auto" w:sz="4" w:space="0"/>
            </w:tcBorders>
            <w:noWrap w:val="0"/>
            <w:vAlign w:val="center"/>
          </w:tcPr>
          <w:p w14:paraId="7201A0E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≥98%</w:t>
            </w:r>
          </w:p>
        </w:tc>
        <w:tc>
          <w:tcPr>
            <w:tcW w:w="828" w:type="dxa"/>
            <w:tcBorders>
              <w:top w:val="nil"/>
              <w:left w:val="nil"/>
              <w:bottom w:val="single" w:color="auto" w:sz="4" w:space="0"/>
              <w:right w:val="single" w:color="auto" w:sz="4" w:space="0"/>
            </w:tcBorders>
            <w:noWrap w:val="0"/>
            <w:vAlign w:val="center"/>
          </w:tcPr>
          <w:p w14:paraId="750CF5C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825" w:type="dxa"/>
            <w:tcBorders>
              <w:top w:val="nil"/>
              <w:left w:val="nil"/>
              <w:bottom w:val="single" w:color="auto" w:sz="4" w:space="0"/>
              <w:right w:val="single" w:color="auto" w:sz="4" w:space="0"/>
            </w:tcBorders>
            <w:noWrap w:val="0"/>
            <w:vAlign w:val="center"/>
          </w:tcPr>
          <w:p w14:paraId="268EE5D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1245" w:type="dxa"/>
            <w:tcBorders>
              <w:top w:val="nil"/>
              <w:left w:val="nil"/>
              <w:bottom w:val="single" w:color="auto" w:sz="4" w:space="0"/>
              <w:right w:val="single" w:color="auto" w:sz="4" w:space="0"/>
            </w:tcBorders>
            <w:noWrap w:val="0"/>
            <w:vAlign w:val="center"/>
          </w:tcPr>
          <w:p w14:paraId="7FEB4BD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352EDCB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4ABED8F">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FF6C810">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326EA2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时效指标</w:t>
            </w:r>
          </w:p>
        </w:tc>
        <w:tc>
          <w:tcPr>
            <w:tcW w:w="1149" w:type="dxa"/>
            <w:tcBorders>
              <w:top w:val="nil"/>
              <w:left w:val="nil"/>
              <w:bottom w:val="single" w:color="auto" w:sz="4" w:space="0"/>
              <w:right w:val="single" w:color="auto" w:sz="4" w:space="0"/>
            </w:tcBorders>
            <w:noWrap w:val="0"/>
            <w:vAlign w:val="center"/>
          </w:tcPr>
          <w:p w14:paraId="31E0825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202</w:t>
            </w:r>
            <w:r>
              <w:rPr>
                <w:rFonts w:hint="eastAsia" w:ascii="Times New Roman" w:hAnsi="Times New Roman" w:eastAsia="仿宋_GB2312" w:cs="Times New Roman"/>
                <w:color w:val="000000"/>
                <w:sz w:val="20"/>
                <w:szCs w:val="20"/>
                <w:lang w:val="en-US" w:eastAsia="zh-CN"/>
              </w:rPr>
              <w:t>4</w:t>
            </w:r>
            <w:r>
              <w:rPr>
                <w:rFonts w:hint="default" w:ascii="Times New Roman" w:hAnsi="Times New Roman" w:eastAsia="仿宋_GB2312" w:cs="Times New Roman"/>
                <w:color w:val="000000"/>
                <w:sz w:val="20"/>
                <w:szCs w:val="20"/>
              </w:rPr>
              <w:t>年12月前完成各项工作任务</w:t>
            </w:r>
          </w:p>
        </w:tc>
        <w:tc>
          <w:tcPr>
            <w:tcW w:w="1155" w:type="dxa"/>
            <w:tcBorders>
              <w:top w:val="nil"/>
              <w:left w:val="nil"/>
              <w:bottom w:val="single" w:color="auto" w:sz="4" w:space="0"/>
              <w:right w:val="single" w:color="auto" w:sz="4" w:space="0"/>
            </w:tcBorders>
            <w:noWrap w:val="0"/>
            <w:vAlign w:val="center"/>
          </w:tcPr>
          <w:p w14:paraId="4BD35CE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≥98%</w:t>
            </w:r>
          </w:p>
        </w:tc>
        <w:tc>
          <w:tcPr>
            <w:tcW w:w="1188" w:type="dxa"/>
            <w:tcBorders>
              <w:top w:val="nil"/>
              <w:left w:val="nil"/>
              <w:bottom w:val="single" w:color="auto" w:sz="4" w:space="0"/>
              <w:right w:val="single" w:color="auto" w:sz="4" w:space="0"/>
            </w:tcBorders>
            <w:noWrap w:val="0"/>
            <w:vAlign w:val="center"/>
          </w:tcPr>
          <w:p w14:paraId="48DFBF6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100</w:t>
            </w:r>
            <w:r>
              <w:rPr>
                <w:rFonts w:hint="default" w:ascii="Times New Roman" w:hAnsi="Times New Roman" w:eastAsia="仿宋_GB2312" w:cs="Times New Roman"/>
                <w:color w:val="000000"/>
                <w:sz w:val="20"/>
                <w:szCs w:val="20"/>
              </w:rPr>
              <w:t>%</w:t>
            </w:r>
          </w:p>
        </w:tc>
        <w:tc>
          <w:tcPr>
            <w:tcW w:w="828" w:type="dxa"/>
            <w:tcBorders>
              <w:top w:val="nil"/>
              <w:left w:val="nil"/>
              <w:bottom w:val="single" w:color="auto" w:sz="4" w:space="0"/>
              <w:right w:val="single" w:color="auto" w:sz="4" w:space="0"/>
            </w:tcBorders>
            <w:noWrap w:val="0"/>
            <w:vAlign w:val="center"/>
          </w:tcPr>
          <w:p w14:paraId="6972F94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825" w:type="dxa"/>
            <w:tcBorders>
              <w:top w:val="nil"/>
              <w:left w:val="nil"/>
              <w:bottom w:val="single" w:color="auto" w:sz="4" w:space="0"/>
              <w:right w:val="single" w:color="auto" w:sz="4" w:space="0"/>
            </w:tcBorders>
            <w:noWrap w:val="0"/>
            <w:vAlign w:val="center"/>
          </w:tcPr>
          <w:p w14:paraId="26265FD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1245" w:type="dxa"/>
            <w:tcBorders>
              <w:top w:val="nil"/>
              <w:left w:val="nil"/>
              <w:bottom w:val="single" w:color="auto" w:sz="4" w:space="0"/>
              <w:right w:val="single" w:color="auto" w:sz="4" w:space="0"/>
            </w:tcBorders>
            <w:noWrap w:val="0"/>
            <w:vAlign w:val="center"/>
          </w:tcPr>
          <w:p w14:paraId="3CC7700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5995FD3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AE36C7E">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53D16CE">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0BC8B8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成本指标</w:t>
            </w:r>
          </w:p>
        </w:tc>
        <w:tc>
          <w:tcPr>
            <w:tcW w:w="1149" w:type="dxa"/>
            <w:tcBorders>
              <w:top w:val="nil"/>
              <w:left w:val="nil"/>
              <w:bottom w:val="single" w:color="auto" w:sz="4" w:space="0"/>
              <w:right w:val="single" w:color="auto" w:sz="4" w:space="0"/>
            </w:tcBorders>
            <w:noWrap w:val="0"/>
            <w:vAlign w:val="center"/>
          </w:tcPr>
          <w:p w14:paraId="76087E4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志愿服务活动经费</w:t>
            </w:r>
          </w:p>
        </w:tc>
        <w:tc>
          <w:tcPr>
            <w:tcW w:w="1155" w:type="dxa"/>
            <w:tcBorders>
              <w:top w:val="nil"/>
              <w:left w:val="nil"/>
              <w:bottom w:val="single" w:color="auto" w:sz="4" w:space="0"/>
              <w:right w:val="single" w:color="auto" w:sz="4" w:space="0"/>
            </w:tcBorders>
            <w:noWrap w:val="0"/>
            <w:vAlign w:val="center"/>
          </w:tcPr>
          <w:p w14:paraId="1231F03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3万</w:t>
            </w:r>
          </w:p>
        </w:tc>
        <w:tc>
          <w:tcPr>
            <w:tcW w:w="1188" w:type="dxa"/>
            <w:tcBorders>
              <w:top w:val="nil"/>
              <w:left w:val="nil"/>
              <w:bottom w:val="single" w:color="auto" w:sz="4" w:space="0"/>
              <w:right w:val="single" w:color="auto" w:sz="4" w:space="0"/>
            </w:tcBorders>
            <w:noWrap w:val="0"/>
            <w:vAlign w:val="center"/>
          </w:tcPr>
          <w:p w14:paraId="5E9C4EB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3万</w:t>
            </w:r>
          </w:p>
        </w:tc>
        <w:tc>
          <w:tcPr>
            <w:tcW w:w="828" w:type="dxa"/>
            <w:tcBorders>
              <w:top w:val="nil"/>
              <w:left w:val="nil"/>
              <w:bottom w:val="single" w:color="auto" w:sz="4" w:space="0"/>
              <w:right w:val="single" w:color="auto" w:sz="4" w:space="0"/>
            </w:tcBorders>
            <w:noWrap w:val="0"/>
            <w:vAlign w:val="center"/>
          </w:tcPr>
          <w:p w14:paraId="28272D1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825" w:type="dxa"/>
            <w:tcBorders>
              <w:top w:val="nil"/>
              <w:left w:val="nil"/>
              <w:bottom w:val="single" w:color="auto" w:sz="4" w:space="0"/>
              <w:right w:val="single" w:color="auto" w:sz="4" w:space="0"/>
            </w:tcBorders>
            <w:noWrap w:val="0"/>
            <w:vAlign w:val="center"/>
          </w:tcPr>
          <w:p w14:paraId="6D4A52C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1245" w:type="dxa"/>
            <w:tcBorders>
              <w:top w:val="nil"/>
              <w:left w:val="nil"/>
              <w:bottom w:val="single" w:color="auto" w:sz="4" w:space="0"/>
              <w:right w:val="single" w:color="auto" w:sz="4" w:space="0"/>
            </w:tcBorders>
            <w:noWrap w:val="0"/>
            <w:vAlign w:val="center"/>
          </w:tcPr>
          <w:p w14:paraId="7A939DA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43A8E66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9F16515">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6F875FC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效益指标</w:t>
            </w:r>
          </w:p>
          <w:p w14:paraId="3E889ED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p w14:paraId="3271CB2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（30分）</w:t>
            </w:r>
          </w:p>
          <w:p w14:paraId="7919CAA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E619B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经济效</w:t>
            </w:r>
          </w:p>
          <w:p w14:paraId="3336788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149" w:type="dxa"/>
            <w:tcBorders>
              <w:top w:val="nil"/>
              <w:left w:val="nil"/>
              <w:bottom w:val="single" w:color="auto" w:sz="4" w:space="0"/>
              <w:right w:val="single" w:color="auto" w:sz="4" w:space="0"/>
            </w:tcBorders>
            <w:noWrap w:val="0"/>
            <w:vAlign w:val="center"/>
          </w:tcPr>
          <w:p w14:paraId="5197321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开展团部各项活动费用</w:t>
            </w:r>
          </w:p>
        </w:tc>
        <w:tc>
          <w:tcPr>
            <w:tcW w:w="1155" w:type="dxa"/>
            <w:tcBorders>
              <w:top w:val="nil"/>
              <w:left w:val="nil"/>
              <w:bottom w:val="single" w:color="auto" w:sz="4" w:space="0"/>
              <w:right w:val="single" w:color="auto" w:sz="4" w:space="0"/>
            </w:tcBorders>
            <w:noWrap w:val="0"/>
            <w:vAlign w:val="center"/>
          </w:tcPr>
          <w:p w14:paraId="3C1F399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2万</w:t>
            </w:r>
          </w:p>
        </w:tc>
        <w:tc>
          <w:tcPr>
            <w:tcW w:w="1188" w:type="dxa"/>
            <w:tcBorders>
              <w:top w:val="nil"/>
              <w:left w:val="nil"/>
              <w:bottom w:val="single" w:color="auto" w:sz="4" w:space="0"/>
              <w:right w:val="single" w:color="auto" w:sz="4" w:space="0"/>
            </w:tcBorders>
            <w:noWrap w:val="0"/>
            <w:vAlign w:val="center"/>
          </w:tcPr>
          <w:p w14:paraId="4FB4CC0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2万</w:t>
            </w:r>
          </w:p>
        </w:tc>
        <w:tc>
          <w:tcPr>
            <w:tcW w:w="828" w:type="dxa"/>
            <w:tcBorders>
              <w:top w:val="nil"/>
              <w:left w:val="nil"/>
              <w:bottom w:val="single" w:color="auto" w:sz="4" w:space="0"/>
              <w:right w:val="single" w:color="auto" w:sz="4" w:space="0"/>
            </w:tcBorders>
            <w:noWrap w:val="0"/>
            <w:vAlign w:val="center"/>
          </w:tcPr>
          <w:p w14:paraId="2B368A3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825" w:type="dxa"/>
            <w:tcBorders>
              <w:top w:val="nil"/>
              <w:left w:val="nil"/>
              <w:bottom w:val="single" w:color="auto" w:sz="4" w:space="0"/>
              <w:right w:val="single" w:color="auto" w:sz="4" w:space="0"/>
            </w:tcBorders>
            <w:noWrap w:val="0"/>
            <w:vAlign w:val="center"/>
          </w:tcPr>
          <w:p w14:paraId="52B50A3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1245" w:type="dxa"/>
            <w:tcBorders>
              <w:top w:val="nil"/>
              <w:left w:val="nil"/>
              <w:bottom w:val="single" w:color="auto" w:sz="4" w:space="0"/>
              <w:right w:val="single" w:color="auto" w:sz="4" w:space="0"/>
            </w:tcBorders>
            <w:noWrap w:val="0"/>
            <w:vAlign w:val="center"/>
          </w:tcPr>
          <w:p w14:paraId="44E7600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24B89E3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C4C6910">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B8B9DC8">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808BC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社会效</w:t>
            </w:r>
          </w:p>
          <w:p w14:paraId="6CB22F9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149" w:type="dxa"/>
            <w:tcBorders>
              <w:top w:val="nil"/>
              <w:left w:val="nil"/>
              <w:bottom w:val="single" w:color="auto" w:sz="4" w:space="0"/>
              <w:right w:val="single" w:color="auto" w:sz="4" w:space="0"/>
            </w:tcBorders>
            <w:noWrap w:val="0"/>
            <w:vAlign w:val="center"/>
          </w:tcPr>
          <w:p w14:paraId="4529C31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eastAsia="zh-CN"/>
              </w:rPr>
              <w:t>进一步提高预防青少年违法犯罪工作实效</w:t>
            </w:r>
          </w:p>
        </w:tc>
        <w:tc>
          <w:tcPr>
            <w:tcW w:w="1155" w:type="dxa"/>
            <w:tcBorders>
              <w:top w:val="nil"/>
              <w:left w:val="nil"/>
              <w:bottom w:val="single" w:color="auto" w:sz="4" w:space="0"/>
              <w:right w:val="single" w:color="auto" w:sz="4" w:space="0"/>
            </w:tcBorders>
            <w:noWrap w:val="0"/>
            <w:vAlign w:val="center"/>
          </w:tcPr>
          <w:p w14:paraId="06D4438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≥98%</w:t>
            </w:r>
          </w:p>
        </w:tc>
        <w:tc>
          <w:tcPr>
            <w:tcW w:w="1188" w:type="dxa"/>
            <w:tcBorders>
              <w:top w:val="nil"/>
              <w:left w:val="nil"/>
              <w:bottom w:val="single" w:color="auto" w:sz="4" w:space="0"/>
              <w:right w:val="single" w:color="auto" w:sz="4" w:space="0"/>
            </w:tcBorders>
            <w:noWrap w:val="0"/>
            <w:vAlign w:val="center"/>
          </w:tcPr>
          <w:p w14:paraId="01FFC21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≥98%</w:t>
            </w:r>
          </w:p>
        </w:tc>
        <w:tc>
          <w:tcPr>
            <w:tcW w:w="828" w:type="dxa"/>
            <w:tcBorders>
              <w:top w:val="nil"/>
              <w:left w:val="nil"/>
              <w:bottom w:val="single" w:color="auto" w:sz="4" w:space="0"/>
              <w:right w:val="single" w:color="auto" w:sz="4" w:space="0"/>
            </w:tcBorders>
            <w:noWrap w:val="0"/>
            <w:vAlign w:val="center"/>
          </w:tcPr>
          <w:p w14:paraId="7498ADC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825" w:type="dxa"/>
            <w:tcBorders>
              <w:top w:val="nil"/>
              <w:left w:val="nil"/>
              <w:bottom w:val="single" w:color="auto" w:sz="4" w:space="0"/>
              <w:right w:val="single" w:color="auto" w:sz="4" w:space="0"/>
            </w:tcBorders>
            <w:noWrap w:val="0"/>
            <w:vAlign w:val="center"/>
          </w:tcPr>
          <w:p w14:paraId="44E2A49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1245" w:type="dxa"/>
            <w:tcBorders>
              <w:top w:val="nil"/>
              <w:left w:val="nil"/>
              <w:bottom w:val="single" w:color="auto" w:sz="4" w:space="0"/>
              <w:right w:val="single" w:color="auto" w:sz="4" w:space="0"/>
            </w:tcBorders>
            <w:noWrap w:val="0"/>
            <w:vAlign w:val="center"/>
          </w:tcPr>
          <w:p w14:paraId="4E5634B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0597A97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A84D360">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97D64B8">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02C390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生态效</w:t>
            </w:r>
          </w:p>
          <w:p w14:paraId="469CC3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149" w:type="dxa"/>
            <w:tcBorders>
              <w:top w:val="nil"/>
              <w:left w:val="nil"/>
              <w:bottom w:val="single" w:color="auto" w:sz="4" w:space="0"/>
              <w:right w:val="single" w:color="auto" w:sz="4" w:space="0"/>
            </w:tcBorders>
            <w:noWrap w:val="0"/>
            <w:vAlign w:val="center"/>
          </w:tcPr>
          <w:p w14:paraId="1F3D95B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eastAsia="zh-CN"/>
              </w:rPr>
              <w:t>改善人居环境</w:t>
            </w:r>
          </w:p>
        </w:tc>
        <w:tc>
          <w:tcPr>
            <w:tcW w:w="1155" w:type="dxa"/>
            <w:tcBorders>
              <w:top w:val="nil"/>
              <w:left w:val="nil"/>
              <w:bottom w:val="single" w:color="auto" w:sz="4" w:space="0"/>
              <w:right w:val="single" w:color="auto" w:sz="4" w:space="0"/>
            </w:tcBorders>
            <w:noWrap w:val="0"/>
            <w:vAlign w:val="center"/>
          </w:tcPr>
          <w:p w14:paraId="076CA81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≥98%</w:t>
            </w:r>
          </w:p>
        </w:tc>
        <w:tc>
          <w:tcPr>
            <w:tcW w:w="1188" w:type="dxa"/>
            <w:tcBorders>
              <w:top w:val="nil"/>
              <w:left w:val="nil"/>
              <w:bottom w:val="single" w:color="auto" w:sz="4" w:space="0"/>
              <w:right w:val="single" w:color="auto" w:sz="4" w:space="0"/>
            </w:tcBorders>
            <w:noWrap w:val="0"/>
            <w:vAlign w:val="center"/>
          </w:tcPr>
          <w:p w14:paraId="64AF545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≥98%</w:t>
            </w:r>
          </w:p>
        </w:tc>
        <w:tc>
          <w:tcPr>
            <w:tcW w:w="828" w:type="dxa"/>
            <w:tcBorders>
              <w:top w:val="nil"/>
              <w:left w:val="nil"/>
              <w:bottom w:val="single" w:color="auto" w:sz="4" w:space="0"/>
              <w:right w:val="single" w:color="auto" w:sz="4" w:space="0"/>
            </w:tcBorders>
            <w:noWrap w:val="0"/>
            <w:vAlign w:val="center"/>
          </w:tcPr>
          <w:p w14:paraId="30D561B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w:t>
            </w:r>
          </w:p>
        </w:tc>
        <w:tc>
          <w:tcPr>
            <w:tcW w:w="825" w:type="dxa"/>
            <w:tcBorders>
              <w:top w:val="nil"/>
              <w:left w:val="nil"/>
              <w:bottom w:val="single" w:color="auto" w:sz="4" w:space="0"/>
              <w:right w:val="single" w:color="auto" w:sz="4" w:space="0"/>
            </w:tcBorders>
            <w:noWrap w:val="0"/>
            <w:vAlign w:val="center"/>
          </w:tcPr>
          <w:p w14:paraId="37FAB9F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1245" w:type="dxa"/>
            <w:tcBorders>
              <w:top w:val="nil"/>
              <w:left w:val="nil"/>
              <w:bottom w:val="single" w:color="auto" w:sz="4" w:space="0"/>
              <w:right w:val="single" w:color="auto" w:sz="4" w:space="0"/>
            </w:tcBorders>
            <w:noWrap w:val="0"/>
            <w:vAlign w:val="center"/>
          </w:tcPr>
          <w:p w14:paraId="715BFF1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640DB09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C5DAA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40E52B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80925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可持续影响指标</w:t>
            </w:r>
          </w:p>
        </w:tc>
        <w:tc>
          <w:tcPr>
            <w:tcW w:w="1149" w:type="dxa"/>
            <w:tcBorders>
              <w:top w:val="single" w:color="auto" w:sz="4" w:space="0"/>
              <w:left w:val="single" w:color="auto" w:sz="4" w:space="0"/>
              <w:bottom w:val="single" w:color="auto" w:sz="4" w:space="0"/>
              <w:right w:val="single" w:color="auto" w:sz="4" w:space="0"/>
            </w:tcBorders>
            <w:noWrap w:val="0"/>
            <w:vAlign w:val="center"/>
          </w:tcPr>
          <w:p w14:paraId="68204C7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全区广大青少年进一步坚定理想信念，素质能力得到全面提高</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37DB8BB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≥98%</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21644DB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≥98%</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D23EE9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7BC7DFD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1DE4653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1215333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F832EF0">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6230DE6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满意度</w:t>
            </w:r>
          </w:p>
          <w:p w14:paraId="4863A0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w:t>
            </w:r>
          </w:p>
          <w:p w14:paraId="1AE60F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（10分）</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6CB2A3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服务对象满意度指标</w:t>
            </w:r>
          </w:p>
        </w:tc>
        <w:tc>
          <w:tcPr>
            <w:tcW w:w="1149" w:type="dxa"/>
            <w:tcBorders>
              <w:top w:val="nil"/>
              <w:left w:val="nil"/>
              <w:bottom w:val="single" w:color="auto" w:sz="4" w:space="0"/>
              <w:right w:val="single" w:color="auto" w:sz="4" w:space="0"/>
            </w:tcBorders>
            <w:noWrap w:val="0"/>
            <w:vAlign w:val="center"/>
          </w:tcPr>
          <w:p w14:paraId="6F683BD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青少年满意度</w:t>
            </w:r>
          </w:p>
        </w:tc>
        <w:tc>
          <w:tcPr>
            <w:tcW w:w="1155" w:type="dxa"/>
            <w:tcBorders>
              <w:top w:val="nil"/>
              <w:left w:val="nil"/>
              <w:bottom w:val="single" w:color="auto" w:sz="4" w:space="0"/>
              <w:right w:val="single" w:color="auto" w:sz="4" w:space="0"/>
            </w:tcBorders>
            <w:noWrap w:val="0"/>
            <w:vAlign w:val="center"/>
          </w:tcPr>
          <w:p w14:paraId="7E9AA3F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≥98%</w:t>
            </w:r>
          </w:p>
        </w:tc>
        <w:tc>
          <w:tcPr>
            <w:tcW w:w="1188" w:type="dxa"/>
            <w:tcBorders>
              <w:top w:val="nil"/>
              <w:left w:val="nil"/>
              <w:bottom w:val="single" w:color="auto" w:sz="4" w:space="0"/>
              <w:right w:val="single" w:color="auto" w:sz="4" w:space="0"/>
            </w:tcBorders>
            <w:noWrap w:val="0"/>
            <w:vAlign w:val="center"/>
          </w:tcPr>
          <w:p w14:paraId="36FB744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≥98%</w:t>
            </w:r>
          </w:p>
        </w:tc>
        <w:tc>
          <w:tcPr>
            <w:tcW w:w="828" w:type="dxa"/>
            <w:tcBorders>
              <w:top w:val="nil"/>
              <w:left w:val="nil"/>
              <w:bottom w:val="single" w:color="auto" w:sz="4" w:space="0"/>
              <w:right w:val="single" w:color="auto" w:sz="4" w:space="0"/>
            </w:tcBorders>
            <w:noWrap w:val="0"/>
            <w:vAlign w:val="center"/>
          </w:tcPr>
          <w:p w14:paraId="5FFA783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825" w:type="dxa"/>
            <w:tcBorders>
              <w:top w:val="nil"/>
              <w:left w:val="nil"/>
              <w:bottom w:val="single" w:color="auto" w:sz="4" w:space="0"/>
              <w:right w:val="single" w:color="auto" w:sz="4" w:space="0"/>
            </w:tcBorders>
            <w:noWrap w:val="0"/>
            <w:vAlign w:val="center"/>
          </w:tcPr>
          <w:p w14:paraId="61E43B4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1245" w:type="dxa"/>
            <w:tcBorders>
              <w:top w:val="nil"/>
              <w:left w:val="nil"/>
              <w:bottom w:val="single" w:color="auto" w:sz="4" w:space="0"/>
              <w:right w:val="single" w:color="auto" w:sz="4" w:space="0"/>
            </w:tcBorders>
            <w:noWrap w:val="0"/>
            <w:vAlign w:val="center"/>
          </w:tcPr>
          <w:p w14:paraId="3EAB309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0D92A0E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9F96672">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EB4BE10">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465DE96E">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149" w:type="dxa"/>
            <w:tcBorders>
              <w:top w:val="nil"/>
              <w:left w:val="nil"/>
              <w:bottom w:val="single" w:color="auto" w:sz="4" w:space="0"/>
              <w:right w:val="single" w:color="auto" w:sz="4" w:space="0"/>
            </w:tcBorders>
            <w:noWrap w:val="0"/>
            <w:vAlign w:val="center"/>
          </w:tcPr>
          <w:p w14:paraId="6C35065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155" w:type="dxa"/>
            <w:tcBorders>
              <w:top w:val="nil"/>
              <w:left w:val="nil"/>
              <w:bottom w:val="single" w:color="auto" w:sz="4" w:space="0"/>
              <w:right w:val="single" w:color="auto" w:sz="4" w:space="0"/>
            </w:tcBorders>
            <w:noWrap w:val="0"/>
            <w:vAlign w:val="center"/>
          </w:tcPr>
          <w:p w14:paraId="2E04FA7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88" w:type="dxa"/>
            <w:tcBorders>
              <w:top w:val="nil"/>
              <w:left w:val="nil"/>
              <w:bottom w:val="single" w:color="auto" w:sz="4" w:space="0"/>
              <w:right w:val="single" w:color="auto" w:sz="4" w:space="0"/>
            </w:tcBorders>
            <w:noWrap w:val="0"/>
            <w:vAlign w:val="center"/>
          </w:tcPr>
          <w:p w14:paraId="5AF5EF4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14:paraId="43F17C3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5" w:type="dxa"/>
            <w:tcBorders>
              <w:top w:val="nil"/>
              <w:left w:val="nil"/>
              <w:bottom w:val="single" w:color="auto" w:sz="4" w:space="0"/>
              <w:right w:val="single" w:color="auto" w:sz="4" w:space="0"/>
            </w:tcBorders>
            <w:noWrap w:val="0"/>
            <w:vAlign w:val="center"/>
          </w:tcPr>
          <w:p w14:paraId="1EDDC50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245" w:type="dxa"/>
            <w:tcBorders>
              <w:top w:val="nil"/>
              <w:left w:val="nil"/>
              <w:bottom w:val="single" w:color="auto" w:sz="4" w:space="0"/>
              <w:right w:val="single" w:color="auto" w:sz="4" w:space="0"/>
            </w:tcBorders>
            <w:noWrap w:val="0"/>
            <w:vAlign w:val="center"/>
          </w:tcPr>
          <w:p w14:paraId="1FC8D3B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47DD1E50">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652547F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总分</w:t>
            </w:r>
          </w:p>
        </w:tc>
        <w:tc>
          <w:tcPr>
            <w:tcW w:w="828" w:type="dxa"/>
            <w:tcBorders>
              <w:top w:val="nil"/>
              <w:left w:val="nil"/>
              <w:bottom w:val="single" w:color="auto" w:sz="4" w:space="0"/>
              <w:right w:val="single" w:color="auto" w:sz="4" w:space="0"/>
            </w:tcBorders>
            <w:noWrap w:val="0"/>
            <w:vAlign w:val="center"/>
          </w:tcPr>
          <w:p w14:paraId="7696EB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825" w:type="dxa"/>
            <w:tcBorders>
              <w:top w:val="nil"/>
              <w:left w:val="nil"/>
              <w:bottom w:val="single" w:color="auto" w:sz="4" w:space="0"/>
              <w:right w:val="single" w:color="auto" w:sz="4" w:space="0"/>
            </w:tcBorders>
            <w:noWrap w:val="0"/>
            <w:vAlign w:val="center"/>
          </w:tcPr>
          <w:p w14:paraId="5AE3FEE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100</w:t>
            </w:r>
          </w:p>
        </w:tc>
        <w:tc>
          <w:tcPr>
            <w:tcW w:w="1245" w:type="dxa"/>
            <w:tcBorders>
              <w:top w:val="nil"/>
              <w:left w:val="nil"/>
              <w:bottom w:val="single" w:color="auto" w:sz="4" w:space="0"/>
              <w:right w:val="single" w:color="auto" w:sz="4" w:space="0"/>
            </w:tcBorders>
            <w:noWrap w:val="0"/>
            <w:vAlign w:val="center"/>
          </w:tcPr>
          <w:p w14:paraId="216DF1C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bl>
    <w:p w14:paraId="3930F10D">
      <w:pPr>
        <w:rPr>
          <w:rFonts w:hint="default" w:ascii="Times New Roman" w:hAnsi="Times New Roman" w:eastAsia="仿宋_GB2312" w:cs="Times New Roman"/>
          <w:sz w:val="18"/>
          <w:szCs w:val="18"/>
        </w:rPr>
      </w:pPr>
    </w:p>
    <w:p w14:paraId="3A4EEE13">
      <w:pPr>
        <w:rPr>
          <w:rFonts w:hint="default" w:ascii="Times New Roman" w:hAnsi="Times New Roman" w:eastAsia="仿宋_GB2312" w:cs="Times New Roman"/>
          <w:szCs w:val="21"/>
        </w:rPr>
      </w:pPr>
      <w:r>
        <w:rPr>
          <w:rFonts w:hint="default" w:ascii="Times New Roman" w:hAnsi="Times New Roman" w:eastAsia="仿宋_GB2312" w:cs="Times New Roman"/>
          <w:sz w:val="18"/>
          <w:szCs w:val="18"/>
        </w:rPr>
        <w:t>备注：一个一级项目支出一张表。</w:t>
      </w:r>
      <w:r>
        <w:rPr>
          <w:rFonts w:hint="eastAsia" w:ascii="Times New Roman" w:hAnsi="Times New Roman" w:eastAsia="仿宋_GB2312" w:cs="Times New Roman"/>
          <w:sz w:val="18"/>
          <w:szCs w:val="18"/>
          <w:lang w:eastAsia="zh-CN"/>
        </w:rPr>
        <w:t>如，</w:t>
      </w:r>
      <w:r>
        <w:rPr>
          <w:rFonts w:hint="default" w:ascii="Times New Roman" w:hAnsi="Times New Roman" w:eastAsia="仿宋_GB2312" w:cs="Times New Roman"/>
          <w:sz w:val="18"/>
          <w:szCs w:val="18"/>
        </w:rPr>
        <w:t>业务工作经费</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运行维护经费</w:t>
      </w:r>
      <w:r>
        <w:rPr>
          <w:rFonts w:hint="eastAsia" w:ascii="Times New Roman" w:hAnsi="Times New Roman" w:eastAsia="仿宋_GB2312" w:cs="Times New Roman"/>
          <w:sz w:val="18"/>
          <w:szCs w:val="18"/>
          <w:lang w:eastAsia="zh-CN"/>
        </w:rPr>
        <w:t>，其他事业发展类资金…各一张表。</w:t>
      </w:r>
    </w:p>
    <w:p w14:paraId="4B4413A4">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2000000000000000000"/>
    <w:charset w:val="86"/>
    <w:family w:val="script"/>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D34E4B"/>
    <w:multiLevelType w:val="singleLevel"/>
    <w:tmpl w:val="AAD34E4B"/>
    <w:lvl w:ilvl="0" w:tentative="0">
      <w:start w:val="2"/>
      <w:numFmt w:val="chineseCounting"/>
      <w:suff w:val="nothing"/>
      <w:lvlText w:val="（%1）"/>
      <w:lvlJc w:val="left"/>
      <w:rPr>
        <w:rFonts w:hint="eastAsia"/>
      </w:rPr>
    </w:lvl>
  </w:abstractNum>
  <w:abstractNum w:abstractNumId="1">
    <w:nsid w:val="D84E4FD9"/>
    <w:multiLevelType w:val="singleLevel"/>
    <w:tmpl w:val="D84E4FD9"/>
    <w:lvl w:ilvl="0" w:tentative="0">
      <w:start w:val="2"/>
      <w:numFmt w:val="chineseCounting"/>
      <w:suff w:val="nothing"/>
      <w:lvlText w:val="（%1）"/>
      <w:lvlJc w:val="left"/>
      <w:rPr>
        <w:rFonts w:hint="eastAsia"/>
      </w:rPr>
    </w:lvl>
  </w:abstractNum>
  <w:abstractNum w:abstractNumId="2">
    <w:nsid w:val="06DA50F8"/>
    <w:multiLevelType w:val="singleLevel"/>
    <w:tmpl w:val="06DA50F8"/>
    <w:lvl w:ilvl="0" w:tentative="0">
      <w:start w:val="2"/>
      <w:numFmt w:val="decimal"/>
      <w:lvlText w:val="%1."/>
      <w:lvlJc w:val="left"/>
      <w:pPr>
        <w:tabs>
          <w:tab w:val="left" w:pos="312"/>
        </w:tabs>
      </w:pPr>
    </w:lvl>
  </w:abstractNum>
  <w:abstractNum w:abstractNumId="3">
    <w:nsid w:val="210636CA"/>
    <w:multiLevelType w:val="singleLevel"/>
    <w:tmpl w:val="210636CA"/>
    <w:lvl w:ilvl="0" w:tentative="0">
      <w:start w:val="1"/>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mOGM5Yzg1NzlmYWMyZjQ0Y2FjZGI1NWY5MmFhNzIifQ=="/>
  </w:docVars>
  <w:rsids>
    <w:rsidRoot w:val="170812E0"/>
    <w:rsid w:val="01C10D93"/>
    <w:rsid w:val="170812E0"/>
    <w:rsid w:val="19B105C1"/>
    <w:rsid w:val="29537CE0"/>
    <w:rsid w:val="3117323C"/>
    <w:rsid w:val="3EF21442"/>
    <w:rsid w:val="554D4131"/>
    <w:rsid w:val="55914F4F"/>
    <w:rsid w:val="615B51B6"/>
    <w:rsid w:val="65A74821"/>
    <w:rsid w:val="78B5223A"/>
    <w:rsid w:val="7D516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after="120" w:afterLines="0" w:afterAutospacing="0"/>
    </w:pPr>
  </w:style>
  <w:style w:type="paragraph" w:styleId="3">
    <w:name w:val="toa heading"/>
    <w:next w:val="1"/>
    <w:qFormat/>
    <w:uiPriority w:val="99"/>
    <w:pPr>
      <w:widowControl w:val="0"/>
      <w:spacing w:before="120" w:after="200" w:line="276" w:lineRule="auto"/>
      <w:jc w:val="both"/>
    </w:pPr>
    <w:rPr>
      <w:rFonts w:ascii="Arial" w:hAnsi="Arial" w:eastAsia="宋体" w:cs="Times New Roman"/>
      <w:kern w:val="2"/>
      <w:sz w:val="24"/>
      <w:szCs w:val="24"/>
      <w:lang w:val="en-US" w:eastAsia="zh-CN" w:bidi="ar-SA"/>
    </w:rPr>
  </w:style>
  <w:style w:type="paragraph" w:styleId="4">
    <w:name w:val="Normal (Web)"/>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paragraph" w:styleId="7">
    <w:name w:val="List Paragraph"/>
    <w:basedOn w:val="1"/>
    <w:autoRedefine/>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1304</Words>
  <Characters>1340</Characters>
  <Lines>0</Lines>
  <Paragraphs>0</Paragraphs>
  <TotalTime>1</TotalTime>
  <ScaleCrop>false</ScaleCrop>
  <LinksUpToDate>false</LinksUpToDate>
  <CharactersWithSpaces>1344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2023-07-05T00:59:00Z</dcterms:created>
  <dc:creator>Administrator</dc:creator>
  <cp:lastModifiedBy>涛姐w</cp:lastModifiedBy>
  <dcterms:modified xsi:type="dcterms:W3CDTF">2025-11-17T09:01:16Z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C758BC6BBF1444D0A1E299151111563A</vt:lpwstr>
  </property>
  <property fmtid="{D5CDD505-2E9C-101B-9397-08002B2CF9AE}" pid="4" name="KSOTemplateDocerSaveRecord">
    <vt:lpwstr>eyJoZGlkIjoiYWI4ZDYzZGFmOGU0MDBkZmUxMzdiNDg5NjQ1ZDE1NWMiLCJ1c2VySWQiOiIzNTY2NTcxNjAifQ==</vt:lpwstr>
  </property>
</Properties>
</file>