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90.32%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32.34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31.13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1.71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4、其他交通费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30.63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29.63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28.60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1、办公室工作经费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45.78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46.2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46.15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2、档案馆专项经费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3、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年鉴编纂及出版费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武装经费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5、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援藏干部工作经费及生活补助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23.8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25.4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25.16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93.7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87.49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83.13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其中：办公经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10.99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2.82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2.10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1.43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文印费、交通费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54.4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53.23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45.78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 其它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24.06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19.16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29.48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111.18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115.15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130.19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r>
        <w:rPr>
          <w:rFonts w:hint="default" w:ascii="Times New Roman" w:hAnsi="Times New Roman" w:eastAsia="仿宋_GB2312" w:cs="Times New Roman"/>
          <w:sz w:val="22"/>
        </w:rPr>
        <w:t xml:space="preserve">填表人：        填报日期：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</w:rPr>
        <w:t xml:space="preserve">       联系电话：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503F2583"/>
    <w:rsid w:val="0AA25AA2"/>
    <w:rsid w:val="153A7787"/>
    <w:rsid w:val="1835007E"/>
    <w:rsid w:val="207B2F8D"/>
    <w:rsid w:val="213657DB"/>
    <w:rsid w:val="25961B5B"/>
    <w:rsid w:val="2CD774B2"/>
    <w:rsid w:val="2EC919AB"/>
    <w:rsid w:val="31114964"/>
    <w:rsid w:val="37D85ED4"/>
    <w:rsid w:val="3CF71B83"/>
    <w:rsid w:val="40B251A3"/>
    <w:rsid w:val="437553D5"/>
    <w:rsid w:val="4431109E"/>
    <w:rsid w:val="45DA0C81"/>
    <w:rsid w:val="503F2583"/>
    <w:rsid w:val="53B24A4E"/>
    <w:rsid w:val="5A217F12"/>
    <w:rsid w:val="5C003935"/>
    <w:rsid w:val="5C8728B1"/>
    <w:rsid w:val="64C41AF4"/>
    <w:rsid w:val="65217C5B"/>
    <w:rsid w:val="7D1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544</Characters>
  <Lines>0</Lines>
  <Paragraphs>0</Paragraphs>
  <TotalTime>18</TotalTime>
  <ScaleCrop>false</ScaleCrop>
  <LinksUpToDate>false</LinksUpToDate>
  <CharactersWithSpaces>670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2023-07-05T00:57:00Z</dcterms:created>
  <dc:creator>Administrator</dc:creator>
  <cp:lastModifiedBy>兔子</cp:lastModifiedBy>
  <cp:lastPrinted>2025-08-05T02:22:00Z</cp:lastPrinted>
  <dcterms:modified xsi:type="dcterms:W3CDTF">2025-08-29T01:47:45Z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2006E558EF9748D1BFE9F0F660213D85_13</vt:lpwstr>
  </property>
  <property fmtid="{D5CDD505-2E9C-101B-9397-08002B2CF9AE}" pid="4" name="KSOTemplateDocerSaveRecord">
    <vt:lpwstr>eyJoZGlkIjoiYTJhZWRhYzZjZjlhODZjMmU4MjY2NTZmYzkwOGJkMmMifQ==</vt:lpwstr>
  </property>
</Properties>
</file>